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3951" w14:textId="77777777" w:rsidR="00855128" w:rsidRPr="00D64535" w:rsidRDefault="00855128" w:rsidP="007E3AF8">
      <w:pPr>
        <w:suppressAutoHyphens/>
        <w:spacing w:line="240" w:lineRule="auto"/>
        <w:rPr>
          <w:rFonts w:ascii="Arial" w:hAnsi="Arial" w:cs="Arial"/>
        </w:rPr>
      </w:pPr>
      <w:r w:rsidRPr="00D64535">
        <w:rPr>
          <w:rFonts w:ascii="Arial" w:hAnsi="Arial" w:cs="Arial"/>
          <w:noProof/>
          <w:lang w:val="it-IT" w:eastAsia="it-IT"/>
        </w:rPr>
        <mc:AlternateContent>
          <mc:Choice Requires="wpg">
            <w:drawing>
              <wp:anchor distT="0" distB="0" distL="114300" distR="114300" simplePos="0" relativeHeight="251787264" behindDoc="0" locked="0" layoutInCell="0" allowOverlap="1" wp14:anchorId="0E735C4C" wp14:editId="7AA89810">
                <wp:simplePos x="0" y="0"/>
                <wp:positionH relativeFrom="column">
                  <wp:posOffset>-1019175</wp:posOffset>
                </wp:positionH>
                <wp:positionV relativeFrom="paragraph">
                  <wp:posOffset>-170180</wp:posOffset>
                </wp:positionV>
                <wp:extent cx="6457950" cy="1962150"/>
                <wp:effectExtent l="0" t="0" r="19050" b="19050"/>
                <wp:wrapNone/>
                <wp:docPr id="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962150"/>
                          <a:chOff x="975" y="1202"/>
                          <a:chExt cx="10170" cy="3090"/>
                        </a:xfrm>
                      </wpg:grpSpPr>
                      <wps:wsp>
                        <wps:cNvPr id="48" name="Freeform 46"/>
                        <wps:cNvSpPr>
                          <a:spLocks/>
                        </wps:cNvSpPr>
                        <wps:spPr bwMode="auto">
                          <a:xfrm>
                            <a:off x="2715" y="1232"/>
                            <a:ext cx="8430" cy="3060"/>
                          </a:xfrm>
                          <a:custGeom>
                            <a:avLst/>
                            <a:gdLst>
                              <a:gd name="T0" fmla="*/ 0 w 8715"/>
                              <a:gd name="T1" fmla="*/ 0 h 3165"/>
                              <a:gd name="T2" fmla="*/ 0 w 8715"/>
                              <a:gd name="T3" fmla="*/ 3060 h 3165"/>
                              <a:gd name="T4" fmla="*/ 7676 w 8715"/>
                              <a:gd name="T5" fmla="*/ 3060 h 3165"/>
                              <a:gd name="T6" fmla="*/ 8430 w 8715"/>
                              <a:gd name="T7" fmla="*/ 2306 h 3165"/>
                              <a:gd name="T8" fmla="*/ 8430 w 8715"/>
                              <a:gd name="T9" fmla="*/ 0 h 3165"/>
                              <a:gd name="T10" fmla="*/ 0 w 8715"/>
                              <a:gd name="T11" fmla="*/ 0 h 31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715" h="3165">
                                <a:moveTo>
                                  <a:pt x="0" y="0"/>
                                </a:moveTo>
                                <a:lnTo>
                                  <a:pt x="0" y="3165"/>
                                </a:lnTo>
                                <a:lnTo>
                                  <a:pt x="7935" y="3165"/>
                                </a:lnTo>
                                <a:lnTo>
                                  <a:pt x="8715" y="2385"/>
                                </a:lnTo>
                                <a:lnTo>
                                  <a:pt x="8715" y="0"/>
                                </a:lnTo>
                                <a:lnTo>
                                  <a:pt x="0" y="0"/>
                                </a:lnTo>
                                <a:close/>
                              </a:path>
                            </a:pathLst>
                          </a:custGeom>
                          <a:solidFill>
                            <a:srgbClr val="113388"/>
                          </a:solidFill>
                          <a:ln w="19050">
                            <a:solidFill>
                              <a:srgbClr val="113388"/>
                            </a:solidFill>
                            <a:round/>
                            <a:headEnd/>
                            <a:tailEnd/>
                          </a:ln>
                        </wps:spPr>
                        <wps:bodyPr rot="0" vert="horz" wrap="square" lIns="91440" tIns="45720" rIns="91440" bIns="45720" anchor="t" anchorCtr="0" upright="1">
                          <a:noAutofit/>
                        </wps:bodyPr>
                      </wps:wsp>
                      <wps:wsp>
                        <wps:cNvPr id="49" name="Text Box 39"/>
                        <wps:cNvSpPr txBox="1">
                          <a:spLocks noChangeArrowheads="1"/>
                        </wps:cNvSpPr>
                        <wps:spPr bwMode="auto">
                          <a:xfrm>
                            <a:off x="2834" y="1650"/>
                            <a:ext cx="7815" cy="2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4C44" w14:textId="31479EAF" w:rsidR="007A6470" w:rsidRPr="000A4E62" w:rsidRDefault="007A6470" w:rsidP="007664B1">
                              <w:pPr>
                                <w:suppressAutoHyphens/>
                                <w:rPr>
                                  <w:rFonts w:ascii="Arial" w:hAnsi="Arial" w:cs="Arial"/>
                                  <w:color w:val="FFFFFF"/>
                                  <w:sz w:val="64"/>
                                  <w:szCs w:val="64"/>
                                  <w:lang w:val="en-GB"/>
                                </w:rPr>
                              </w:pPr>
                              <w:r w:rsidRPr="000A4E62">
                                <w:rPr>
                                  <w:rFonts w:ascii="Arial" w:hAnsi="Arial" w:cs="Arial"/>
                                  <w:color w:val="FFFFFF"/>
                                  <w:sz w:val="64"/>
                                  <w:szCs w:val="64"/>
                                  <w:lang w:val="en-GB"/>
                                </w:rPr>
                                <w:t>Allianz Privacy Standard</w:t>
                              </w:r>
                            </w:p>
                          </w:txbxContent>
                        </wps:txbx>
                        <wps:bodyPr rot="0" vert="horz" wrap="square" lIns="91440" tIns="45720" rIns="91440" bIns="45720" anchor="ctr" anchorCtr="0" upright="1">
                          <a:noAutofit/>
                        </wps:bodyPr>
                      </wps:wsp>
                      <wps:wsp>
                        <wps:cNvPr id="299" name="Text Box 40"/>
                        <wps:cNvSpPr txBox="1">
                          <a:spLocks noChangeArrowheads="1"/>
                        </wps:cNvSpPr>
                        <wps:spPr bwMode="auto">
                          <a:xfrm>
                            <a:off x="975" y="1202"/>
                            <a:ext cx="1455" cy="3075"/>
                          </a:xfrm>
                          <a:prstGeom prst="rect">
                            <a:avLst/>
                          </a:prstGeom>
                          <a:solidFill>
                            <a:srgbClr val="FFFFFF"/>
                          </a:solidFill>
                          <a:ln w="19050">
                            <a:solidFill>
                              <a:srgbClr val="113388"/>
                            </a:solidFill>
                            <a:miter lim="800000"/>
                            <a:headEnd/>
                            <a:tailEnd/>
                          </a:ln>
                        </wps:spPr>
                        <wps:txbx>
                          <w:txbxContent>
                            <w:p w14:paraId="58A3C791" w14:textId="7B72D52F" w:rsidR="007A6470" w:rsidRPr="000A4E62" w:rsidRDefault="007A6470" w:rsidP="00855128">
                              <w:pPr>
                                <w:rPr>
                                  <w:rFonts w:ascii="Arial" w:hAnsi="Arial" w:cs="Arial"/>
                                  <w:b/>
                                  <w:color w:val="1F497D" w:themeColor="text2"/>
                                  <w:sz w:val="20"/>
                                  <w:szCs w:val="20"/>
                                  <w:lang w:val="fr-FR"/>
                                </w:rPr>
                              </w:pPr>
                              <w:r w:rsidRPr="000A4E62">
                                <w:rPr>
                                  <w:rFonts w:ascii="Arial" w:hAnsi="Arial" w:cs="Arial"/>
                                  <w:b/>
                                  <w:color w:val="113388"/>
                                  <w:sz w:val="20"/>
                                  <w:szCs w:val="20"/>
                                  <w:lang w:val="fr-FR"/>
                                </w:rPr>
                                <w:t>Version 1.</w:t>
                              </w:r>
                              <w:r w:rsidRPr="000A4E62">
                                <w:rPr>
                                  <w:rFonts w:ascii="Arial" w:hAnsi="Arial" w:cs="Arial"/>
                                  <w:b/>
                                  <w:color w:val="1F497D" w:themeColor="text2"/>
                                  <w:sz w:val="20"/>
                                  <w:szCs w:val="20"/>
                                  <w:lang w:val="fr-FR"/>
                                </w:rPr>
                                <w:t>0</w:t>
                              </w:r>
                            </w:p>
                            <w:p w14:paraId="1E2BE36A" w14:textId="77777777" w:rsidR="007A6470" w:rsidRPr="000A4E62" w:rsidRDefault="007A6470" w:rsidP="008B2A2C">
                              <w:pPr>
                                <w:spacing w:after="0" w:line="240" w:lineRule="auto"/>
                                <w:rPr>
                                  <w:rFonts w:ascii="Arial" w:hAnsi="Arial" w:cs="Arial"/>
                                  <w:b/>
                                  <w:color w:val="1F497D" w:themeColor="text2"/>
                                  <w:sz w:val="20"/>
                                  <w:szCs w:val="20"/>
                                  <w:lang w:val="fr-FR"/>
                                </w:rPr>
                              </w:pPr>
                              <w:r w:rsidRPr="000A4E62">
                                <w:rPr>
                                  <w:rFonts w:ascii="Arial" w:hAnsi="Arial" w:cs="Arial"/>
                                  <w:b/>
                                  <w:color w:val="1F497D" w:themeColor="text2"/>
                                  <w:sz w:val="20"/>
                                  <w:szCs w:val="20"/>
                                  <w:lang w:val="fr-FR"/>
                                </w:rPr>
                                <w:t>Effective:</w:t>
                              </w:r>
                            </w:p>
                            <w:p w14:paraId="3795E4A5" w14:textId="0C716084" w:rsidR="007A6470" w:rsidRDefault="007A6470" w:rsidP="008B2A2C">
                              <w:pPr>
                                <w:spacing w:after="0" w:line="240" w:lineRule="auto"/>
                                <w:rPr>
                                  <w:b/>
                                  <w:color w:val="1F497D" w:themeColor="text2"/>
                                  <w:lang w:val="fr-FR"/>
                                </w:rPr>
                              </w:pPr>
                              <w:r w:rsidRPr="000A4E62">
                                <w:rPr>
                                  <w:rFonts w:ascii="Arial" w:hAnsi="Arial" w:cs="Arial"/>
                                  <w:b/>
                                  <w:color w:val="1F497D" w:themeColor="text2"/>
                                  <w:sz w:val="20"/>
                                  <w:szCs w:val="20"/>
                                  <w:lang w:val="fr-FR"/>
                                </w:rPr>
                                <w:t>May 2018</w:t>
                              </w:r>
                            </w:p>
                          </w:txbxContent>
                        </wps:txbx>
                        <wps:bodyPr rot="0" vert="horz" wrap="square" lIns="85725" tIns="952500"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5C4C" id="Group 54" o:spid="_x0000_s1026" style="position:absolute;margin-left:-80.25pt;margin-top:-13.4pt;width:508.5pt;height:154.5pt;z-index:251787264" coordorigin="975,1202" coordsize="1017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" o:allowincell="f">
                <v:shape id="Freeform 46" o:spid="_x0000_s1027" style="position:absolute;left:2715;top:1232;width:8430;height:3060;visibility:visible;mso-wrap-style:square;v-text-anchor:top" coordsize="8715,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" path="m,l,3165r7935,l8715,2385,8715,,,xe" fillcolor="#138" strokecolor="#138" strokeweight="1.5pt">
                  <v:path arrowok="t" o:connecttype="custom" o:connectlocs="0,0;0,2958;7425,2958;8154,2229;8154,0;0,0" o:connectangles="0,0,0,0,0,0"/>
                </v:shape>
                <v:shapetype id="_x0000_t202" coordsize="21600,21600" o:spt="202" path="m,l,21600r21600,l21600,xe">
                  <v:stroke joinstyle="miter"/>
                  <v:path gradientshapeok="t" o:connecttype="rect"/>
                </v:shapetype>
                <v:shape id="Text Box 39" o:spid="_x0000_s1028" type="#_x0000_t202" style="position:absolute;left:2834;top:1650;width:7815;height:2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ukxAAAANsAAAAPAAAAZHJzL2Rvd25yZXYueG1sRI9Ra8Iw&#10;FIXfB/sP4Q72MmbqE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Cq9K6TEAAAA2wAAAA8A&#10;AAAAAAAAAAAAAAAABwIAAGRycy9kb3ducmV2LnhtbFBLBQYAAAAAAwADALcAAAD4AgAAAAA=&#10;" filled="f" stroked="f">
                  <v:textbox>
                    <w:txbxContent>
                      <w:p w14:paraId="23874C44" w14:textId="31479EAF" w:rsidR="007A6470" w:rsidRPr="000A4E62" w:rsidRDefault="007A6470" w:rsidP="007664B1">
                        <w:pPr>
                          <w:suppressAutoHyphens/>
                          <w:rPr>
                            <w:rFonts w:ascii="Arial" w:hAnsi="Arial" w:cs="Arial"/>
                            <w:color w:val="FFFFFF"/>
                            <w:sz w:val="64"/>
                            <w:szCs w:val="64"/>
                            <w:lang w:val="en-GB"/>
                          </w:rPr>
                        </w:pPr>
                        <w:r w:rsidRPr="000A4E62">
                          <w:rPr>
                            <w:rFonts w:ascii="Arial" w:hAnsi="Arial" w:cs="Arial"/>
                            <w:color w:val="FFFFFF"/>
                            <w:sz w:val="64"/>
                            <w:szCs w:val="64"/>
                            <w:lang w:val="en-GB"/>
                          </w:rPr>
                          <w:t>Allianz Privacy Standard</w:t>
                        </w:r>
                      </w:p>
                    </w:txbxContent>
                  </v:textbox>
                </v:shape>
                <v:shape id="Text Box 40" o:spid="_x0000_s1029" type="#_x0000_t202" style="position:absolute;left:975;top:1202;width:145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" strokecolor="#138" strokeweight="1.5pt">
                  <v:textbox inset="6.75pt,75pt,6.75pt,3.75pt">
                    <w:txbxContent>
                      <w:p w14:paraId="58A3C791" w14:textId="7B72D52F" w:rsidR="007A6470" w:rsidRPr="000A4E62" w:rsidRDefault="007A6470" w:rsidP="00855128">
                        <w:pPr>
                          <w:rPr>
                            <w:rFonts w:ascii="Arial" w:hAnsi="Arial" w:cs="Arial"/>
                            <w:b/>
                            <w:color w:val="1F497D" w:themeColor="text2"/>
                            <w:sz w:val="20"/>
                            <w:szCs w:val="20"/>
                            <w:lang w:val="fr-FR"/>
                          </w:rPr>
                        </w:pPr>
                        <w:r w:rsidRPr="000A4E62">
                          <w:rPr>
                            <w:rFonts w:ascii="Arial" w:hAnsi="Arial" w:cs="Arial"/>
                            <w:b/>
                            <w:color w:val="113388"/>
                            <w:sz w:val="20"/>
                            <w:szCs w:val="20"/>
                            <w:lang w:val="fr-FR"/>
                          </w:rPr>
                          <w:t>Version 1.</w:t>
                        </w:r>
                        <w:r w:rsidRPr="000A4E62">
                          <w:rPr>
                            <w:rFonts w:ascii="Arial" w:hAnsi="Arial" w:cs="Arial"/>
                            <w:b/>
                            <w:color w:val="1F497D" w:themeColor="text2"/>
                            <w:sz w:val="20"/>
                            <w:szCs w:val="20"/>
                            <w:lang w:val="fr-FR"/>
                          </w:rPr>
                          <w:t>0</w:t>
                        </w:r>
                      </w:p>
                      <w:p w14:paraId="1E2BE36A" w14:textId="77777777" w:rsidR="007A6470" w:rsidRPr="000A4E62" w:rsidRDefault="007A6470" w:rsidP="008B2A2C">
                        <w:pPr>
                          <w:spacing w:after="0" w:line="240" w:lineRule="auto"/>
                          <w:rPr>
                            <w:rFonts w:ascii="Arial" w:hAnsi="Arial" w:cs="Arial"/>
                            <w:b/>
                            <w:color w:val="1F497D" w:themeColor="text2"/>
                            <w:sz w:val="20"/>
                            <w:szCs w:val="20"/>
                            <w:lang w:val="fr-FR"/>
                          </w:rPr>
                        </w:pPr>
                        <w:r w:rsidRPr="000A4E62">
                          <w:rPr>
                            <w:rFonts w:ascii="Arial" w:hAnsi="Arial" w:cs="Arial"/>
                            <w:b/>
                            <w:color w:val="1F497D" w:themeColor="text2"/>
                            <w:sz w:val="20"/>
                            <w:szCs w:val="20"/>
                            <w:lang w:val="fr-FR"/>
                          </w:rPr>
                          <w:t>Effective:</w:t>
                        </w:r>
                      </w:p>
                      <w:p w14:paraId="3795E4A5" w14:textId="0C716084" w:rsidR="007A6470" w:rsidRDefault="007A6470" w:rsidP="008B2A2C">
                        <w:pPr>
                          <w:spacing w:after="0" w:line="240" w:lineRule="auto"/>
                          <w:rPr>
                            <w:b/>
                            <w:color w:val="1F497D" w:themeColor="text2"/>
                            <w:lang w:val="fr-FR"/>
                          </w:rPr>
                        </w:pPr>
                        <w:r w:rsidRPr="000A4E62">
                          <w:rPr>
                            <w:rFonts w:ascii="Arial" w:hAnsi="Arial" w:cs="Arial"/>
                            <w:b/>
                            <w:color w:val="1F497D" w:themeColor="text2"/>
                            <w:sz w:val="20"/>
                            <w:szCs w:val="20"/>
                            <w:lang w:val="fr-FR"/>
                          </w:rPr>
                          <w:t>May 2018</w:t>
                        </w:r>
                      </w:p>
                    </w:txbxContent>
                  </v:textbox>
                </v:shape>
              </v:group>
            </w:pict>
          </mc:Fallback>
        </mc:AlternateContent>
      </w:r>
    </w:p>
    <w:p w14:paraId="1184D75C" w14:textId="77777777" w:rsidR="00855128" w:rsidRPr="00D64535" w:rsidRDefault="00855128" w:rsidP="007E3AF8">
      <w:pPr>
        <w:suppressAutoHyphens/>
        <w:spacing w:line="240" w:lineRule="auto"/>
        <w:rPr>
          <w:rFonts w:ascii="Arial" w:hAnsi="Arial" w:cs="Arial"/>
        </w:rPr>
      </w:pPr>
    </w:p>
    <w:p w14:paraId="304697D3" w14:textId="77777777" w:rsidR="00855128" w:rsidRPr="00D64535" w:rsidRDefault="00855128" w:rsidP="007E3AF8">
      <w:pPr>
        <w:suppressAutoHyphens/>
        <w:spacing w:line="240" w:lineRule="auto"/>
        <w:rPr>
          <w:rFonts w:ascii="Arial" w:hAnsi="Arial" w:cs="Arial"/>
        </w:rPr>
      </w:pPr>
    </w:p>
    <w:p w14:paraId="1F3B445C" w14:textId="77777777" w:rsidR="00855128" w:rsidRPr="00D64535" w:rsidRDefault="00855128" w:rsidP="007E3AF8">
      <w:pPr>
        <w:suppressAutoHyphens/>
        <w:spacing w:line="240" w:lineRule="auto"/>
        <w:rPr>
          <w:rFonts w:ascii="Arial" w:hAnsi="Arial" w:cs="Arial"/>
        </w:rPr>
      </w:pPr>
    </w:p>
    <w:p w14:paraId="3FBA3492" w14:textId="77777777" w:rsidR="00855128" w:rsidRPr="00D64535" w:rsidRDefault="00855128" w:rsidP="007E3AF8">
      <w:pPr>
        <w:suppressAutoHyphens/>
        <w:spacing w:line="240" w:lineRule="auto"/>
        <w:rPr>
          <w:rFonts w:ascii="Arial" w:hAnsi="Arial" w:cs="Arial"/>
        </w:rPr>
      </w:pPr>
    </w:p>
    <w:p w14:paraId="657F92E3" w14:textId="77777777" w:rsidR="00855128" w:rsidRPr="00D64535" w:rsidRDefault="00855128" w:rsidP="007E3AF8">
      <w:pPr>
        <w:suppressAutoHyphens/>
        <w:spacing w:line="240" w:lineRule="auto"/>
        <w:rPr>
          <w:rFonts w:ascii="Arial" w:hAnsi="Arial" w:cs="Arial"/>
        </w:rPr>
      </w:pPr>
    </w:p>
    <w:p w14:paraId="6A33041A" w14:textId="77777777" w:rsidR="001472E3" w:rsidRPr="00D64535" w:rsidRDefault="001472E3" w:rsidP="007E3AF8">
      <w:pPr>
        <w:suppressAutoHyphens/>
        <w:spacing w:line="240" w:lineRule="auto"/>
        <w:rPr>
          <w:rFonts w:ascii="Arial" w:hAnsi="Arial" w:cs="Arial"/>
        </w:rPr>
      </w:pPr>
    </w:p>
    <w:p w14:paraId="168AF05A" w14:textId="062D1D43" w:rsidR="004572F6" w:rsidRPr="00D64535" w:rsidRDefault="006D64EA" w:rsidP="007E3AF8">
      <w:pPr>
        <w:suppressAutoHyphens/>
        <w:spacing w:line="240" w:lineRule="auto"/>
        <w:ind w:left="360"/>
        <w:rPr>
          <w:rFonts w:ascii="Arial" w:hAnsi="Arial" w:cs="Arial"/>
          <w:color w:val="113388"/>
          <w:sz w:val="28"/>
          <w:szCs w:val="28"/>
        </w:rPr>
      </w:pPr>
      <w:r>
        <w:rPr>
          <w:rFonts w:ascii="Arial" w:hAnsi="Arial" w:cs="Arial"/>
          <w:noProof/>
          <w:color w:val="113388"/>
          <w:sz w:val="28"/>
          <w:szCs w:val="28"/>
          <w:lang w:val="it-IT" w:eastAsia="it-IT"/>
        </w:rPr>
        <mc:AlternateContent>
          <mc:Choice Requires="wps">
            <w:drawing>
              <wp:anchor distT="0" distB="0" distL="114300" distR="114300" simplePos="0" relativeHeight="251814912" behindDoc="0" locked="0" layoutInCell="1" allowOverlap="1" wp14:anchorId="0BC84E63" wp14:editId="65F485A0">
                <wp:simplePos x="0" y="0"/>
                <wp:positionH relativeFrom="column">
                  <wp:posOffset>85799</wp:posOffset>
                </wp:positionH>
                <wp:positionV relativeFrom="paragraph">
                  <wp:posOffset>304564</wp:posOffset>
                </wp:positionV>
                <wp:extent cx="4837814" cy="1637414"/>
                <wp:effectExtent l="0" t="0" r="0" b="1270"/>
                <wp:wrapNone/>
                <wp:docPr id="356" name="Text Box 356"/>
                <wp:cNvGraphicFramePr/>
                <a:graphic xmlns:a="http://schemas.openxmlformats.org/drawingml/2006/main">
                  <a:graphicData uri="http://schemas.microsoft.com/office/word/2010/wordprocessingShape">
                    <wps:wsp>
                      <wps:cNvSpPr txBox="1"/>
                      <wps:spPr>
                        <a:xfrm>
                          <a:off x="0" y="0"/>
                          <a:ext cx="4837814" cy="1637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A8C9D" w14:textId="77777777" w:rsidR="007A6470" w:rsidRPr="000A4E62" w:rsidRDefault="007A6470" w:rsidP="006D64EA">
                            <w:pPr>
                              <w:pStyle w:val="ExecSumIberschrift"/>
                              <w:numPr>
                                <w:ilvl w:val="0"/>
                                <w:numId w:val="0"/>
                              </w:numPr>
                              <w:rPr>
                                <w:b/>
                                <w:color w:val="1F497D" w:themeColor="text2"/>
                                <w:sz w:val="22"/>
                                <w:szCs w:val="22"/>
                              </w:rPr>
                            </w:pPr>
                            <w:r w:rsidRPr="000A4E62">
                              <w:rPr>
                                <w:b/>
                                <w:color w:val="1F497D" w:themeColor="text2"/>
                                <w:sz w:val="22"/>
                                <w:szCs w:val="22"/>
                              </w:rPr>
                              <w:t>Purpose of this document</w:t>
                            </w:r>
                          </w:p>
                          <w:p w14:paraId="25A14112" w14:textId="77777777" w:rsidR="007A6470" w:rsidRPr="00E17466" w:rsidRDefault="007A6470" w:rsidP="006D64EA">
                            <w:pPr>
                              <w:pStyle w:val="Paragrafoelenco"/>
                              <w:spacing w:before="120" w:after="240" w:line="240" w:lineRule="auto"/>
                              <w:ind w:left="0"/>
                              <w:contextualSpacing w:val="0"/>
                              <w:jc w:val="both"/>
                              <w:rPr>
                                <w:rFonts w:ascii="Arial" w:hAnsi="Arial" w:cs="Arial"/>
                                <w:color w:val="000000"/>
                              </w:rPr>
                            </w:pPr>
                            <w:r w:rsidRPr="00E17466">
                              <w:rPr>
                                <w:rFonts w:ascii="Arial" w:hAnsi="Arial" w:cs="Arial"/>
                                <w:color w:val="000000"/>
                              </w:rPr>
                              <w:t>This document describes the Allianz Privacy Standard and provides you with information on the rules governing the international transfer of personal data between Allianz Group companies operating in the European Economic Area (EEA) and Allianz Group companies outside that area. This APS also describes your rights in respect of such transfers, what to do if you want to exercise your rights or complain about such transfers, and how to contact us.</w:t>
                            </w:r>
                          </w:p>
                          <w:p w14:paraId="7FC88A28" w14:textId="77777777" w:rsidR="007A6470" w:rsidRDefault="007A6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C84E63" id="Text Box 356" o:spid="_x0000_s1030" type="#_x0000_t202" style="position:absolute;left:0;text-align:left;margin-left:6.75pt;margin-top:24pt;width:380.95pt;height:128.9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" filled="f" stroked="f" strokeweight=".5pt">
                <v:textbox>
                  <w:txbxContent>
                    <w:p w14:paraId="2F6A8C9D" w14:textId="77777777" w:rsidR="007A6470" w:rsidRPr="000A4E62" w:rsidRDefault="007A6470" w:rsidP="006D64EA">
                      <w:pPr>
                        <w:pStyle w:val="ExecSumIberschrift"/>
                        <w:numPr>
                          <w:ilvl w:val="0"/>
                          <w:numId w:val="0"/>
                        </w:numPr>
                        <w:rPr>
                          <w:b/>
                          <w:color w:val="1F497D" w:themeColor="text2"/>
                          <w:sz w:val="22"/>
                          <w:szCs w:val="22"/>
                        </w:rPr>
                      </w:pPr>
                      <w:r w:rsidRPr="000A4E62">
                        <w:rPr>
                          <w:b/>
                          <w:color w:val="1F497D" w:themeColor="text2"/>
                          <w:sz w:val="22"/>
                          <w:szCs w:val="22"/>
                        </w:rPr>
                        <w:t>Purpose of this document</w:t>
                      </w:r>
                    </w:p>
                    <w:p w14:paraId="25A14112" w14:textId="77777777" w:rsidR="007A6470" w:rsidRPr="00E17466" w:rsidRDefault="007A6470" w:rsidP="006D64EA">
                      <w:pPr>
                        <w:pStyle w:val="Paragrafoelenco"/>
                        <w:spacing w:before="120" w:after="240" w:line="240" w:lineRule="auto"/>
                        <w:ind w:left="0"/>
                        <w:contextualSpacing w:val="0"/>
                        <w:jc w:val="both"/>
                        <w:rPr>
                          <w:rFonts w:ascii="Arial" w:hAnsi="Arial" w:cs="Arial"/>
                          <w:color w:val="000000"/>
                        </w:rPr>
                      </w:pPr>
                      <w:r w:rsidRPr="00E17466">
                        <w:rPr>
                          <w:rFonts w:ascii="Arial" w:hAnsi="Arial" w:cs="Arial"/>
                          <w:color w:val="000000"/>
                        </w:rPr>
                        <w:t>This document describes the Allianz Privacy Standard and provides you with information on the rules governing the international transfer of personal data between Allianz Group companies operating in the European Economic Area (EEA) and Allianz Group companies outside that area. This APS also describes your rights in respect of such transfers, what to do if you want to exercise your rights or complain about such transfers, and how to contact us.</w:t>
                      </w:r>
                    </w:p>
                    <w:p w14:paraId="7FC88A28" w14:textId="77777777" w:rsidR="007A6470" w:rsidRDefault="007A6470"/>
                  </w:txbxContent>
                </v:textbox>
              </v:shape>
            </w:pict>
          </mc:Fallback>
        </mc:AlternateContent>
      </w:r>
    </w:p>
    <w:p w14:paraId="6B337659" w14:textId="572C07D3" w:rsidR="00666127" w:rsidRPr="00D64535" w:rsidRDefault="00714123" w:rsidP="006A2335">
      <w:pPr>
        <w:pStyle w:val="ExecSummary"/>
        <w:tabs>
          <w:tab w:val="left" w:pos="5403"/>
          <w:tab w:val="left" w:pos="7170"/>
        </w:tabs>
        <w:suppressAutoHyphens/>
        <w:spacing w:before="2040"/>
        <w:ind w:left="-207"/>
      </w:pPr>
      <w:r w:rsidRPr="00D64535">
        <w:tab/>
      </w:r>
      <w:r w:rsidR="00CD60A1" w:rsidRPr="00D64535">
        <w:tab/>
      </w:r>
    </w:p>
    <w:p w14:paraId="30502361" w14:textId="77777777" w:rsidR="0092098E" w:rsidRPr="00E314AF" w:rsidRDefault="0092098E" w:rsidP="007E3AF8">
      <w:pPr>
        <w:pStyle w:val="ExecSumIberschrift"/>
        <w:numPr>
          <w:ilvl w:val="0"/>
          <w:numId w:val="0"/>
        </w:numPr>
        <w:ind w:left="360"/>
        <w:rPr>
          <w:rFonts w:asciiTheme="minorHAnsi" w:hAnsiTheme="minorHAnsi"/>
          <w:sz w:val="22"/>
          <w:szCs w:val="22"/>
        </w:rPr>
      </w:pPr>
    </w:p>
    <w:p w14:paraId="528E9CD9" w14:textId="5C2831CD" w:rsidR="007D5C35" w:rsidRPr="00E17466" w:rsidRDefault="007D5C35" w:rsidP="007E3AF8">
      <w:pPr>
        <w:pStyle w:val="ExecSumIberschrift"/>
        <w:numPr>
          <w:ilvl w:val="0"/>
          <w:numId w:val="0"/>
        </w:numPr>
        <w:ind w:left="360"/>
      </w:pPr>
    </w:p>
    <w:p w14:paraId="35D6F838" w14:textId="77777777" w:rsidR="0092098E" w:rsidRPr="00E17466" w:rsidRDefault="0092098E" w:rsidP="007E3AF8">
      <w:pPr>
        <w:pStyle w:val="ExecSumIberschrift"/>
        <w:numPr>
          <w:ilvl w:val="0"/>
          <w:numId w:val="0"/>
        </w:numPr>
        <w:ind w:left="360"/>
      </w:pPr>
    </w:p>
    <w:p w14:paraId="12FD5FA0" w14:textId="77777777" w:rsidR="0092098E" w:rsidRPr="00E17466" w:rsidRDefault="0092098E" w:rsidP="007E3AF8">
      <w:pPr>
        <w:pStyle w:val="ExecSumIberschrift"/>
        <w:numPr>
          <w:ilvl w:val="0"/>
          <w:numId w:val="0"/>
        </w:numPr>
        <w:ind w:left="360"/>
      </w:pPr>
    </w:p>
    <w:p w14:paraId="1D4A4A74" w14:textId="77777777" w:rsidR="00855128" w:rsidRPr="00E17466" w:rsidRDefault="00855128" w:rsidP="007E3AF8">
      <w:pPr>
        <w:pStyle w:val="ExecSummary"/>
        <w:suppressAutoHyphens/>
        <w:outlineLvl w:val="0"/>
        <w:sectPr w:rsidR="00855128" w:rsidRPr="00E17466" w:rsidSect="00251158">
          <w:footerReference w:type="default" r:id="rId8"/>
          <w:footerReference w:type="first" r:id="rId9"/>
          <w:type w:val="continuous"/>
          <w:pgSz w:w="11907" w:h="16839" w:code="9"/>
          <w:pgMar w:top="1021" w:right="709" w:bottom="1418" w:left="2410" w:header="709" w:footer="709" w:gutter="0"/>
          <w:pgNumType w:start="1"/>
          <w:cols w:space="708"/>
          <w:titlePg/>
          <w:docGrid w:linePitch="360"/>
        </w:sectPr>
      </w:pPr>
    </w:p>
    <w:p w14:paraId="46170900" w14:textId="0275B656" w:rsidR="00B73E4E" w:rsidRPr="00E17466" w:rsidRDefault="006B76C7" w:rsidP="007E3AF8">
      <w:pPr>
        <w:pStyle w:val="Titolo1"/>
        <w:spacing w:after="240" w:line="240" w:lineRule="auto"/>
        <w:rPr>
          <w:rFonts w:ascii="Arial" w:hAnsi="Arial" w:cs="Arial"/>
          <w:color w:val="113388"/>
        </w:rPr>
      </w:pPr>
      <w:bookmarkStart w:id="0" w:name="_Ref457987014"/>
      <w:bookmarkStart w:id="1" w:name="_Hlk512952233"/>
      <w:r w:rsidRPr="00E17466">
        <w:rPr>
          <w:rFonts w:ascii="Arial" w:hAnsi="Arial" w:cs="Arial"/>
          <w:color w:val="113388"/>
        </w:rPr>
        <w:lastRenderedPageBreak/>
        <w:t>C</w:t>
      </w:r>
      <w:r w:rsidR="00B73E4E" w:rsidRPr="00E17466">
        <w:rPr>
          <w:rFonts w:ascii="Arial" w:hAnsi="Arial" w:cs="Arial"/>
          <w:color w:val="113388"/>
        </w:rPr>
        <w:t>ontents</w:t>
      </w:r>
      <w:bookmarkEnd w:id="0"/>
      <w:r w:rsidR="00133112" w:rsidRPr="00133112">
        <w:rPr>
          <w:rFonts w:cs="Arial"/>
          <w:noProof/>
        </w:rPr>
        <w:t xml:space="preserve"> </w:t>
      </w:r>
    </w:p>
    <w:tbl>
      <w:tblPr>
        <w:tblStyle w:val="Grigliatabella"/>
        <w:tblW w:w="91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7229"/>
        <w:gridCol w:w="850"/>
      </w:tblGrid>
      <w:tr w:rsidR="00EE1B36" w:rsidRPr="00E17466" w14:paraId="2B3B162B" w14:textId="77777777" w:rsidTr="00F3258B">
        <w:trPr>
          <w:trHeight w:val="397"/>
        </w:trPr>
        <w:tc>
          <w:tcPr>
            <w:tcW w:w="1101" w:type="dxa"/>
            <w:shd w:val="clear" w:color="auto" w:fill="003781"/>
            <w:vAlign w:val="center"/>
          </w:tcPr>
          <w:p w14:paraId="7CC11C10" w14:textId="0636C551" w:rsidR="00EE1B36" w:rsidRPr="00E17466" w:rsidRDefault="00047940" w:rsidP="007E3AF8">
            <w:pPr>
              <w:rPr>
                <w:rFonts w:ascii="Arial" w:hAnsi="Arial" w:cs="Arial"/>
                <w:color w:val="FFFFFF" w:themeColor="background1"/>
              </w:rPr>
            </w:pPr>
            <w:r w:rsidRPr="00E17466">
              <w:rPr>
                <w:rFonts w:ascii="Arial" w:hAnsi="Arial" w:cs="Arial"/>
                <w:color w:val="FFFFFF" w:themeColor="background1"/>
              </w:rPr>
              <w:t>Section</w:t>
            </w:r>
          </w:p>
        </w:tc>
        <w:tc>
          <w:tcPr>
            <w:tcW w:w="7229" w:type="dxa"/>
            <w:shd w:val="clear" w:color="auto" w:fill="003781"/>
            <w:vAlign w:val="center"/>
          </w:tcPr>
          <w:p w14:paraId="175E9491" w14:textId="77777777" w:rsidR="00EE1B36" w:rsidRPr="00E17466" w:rsidRDefault="00AA2732" w:rsidP="007E3AF8">
            <w:pPr>
              <w:rPr>
                <w:rFonts w:ascii="Arial" w:hAnsi="Arial" w:cs="Arial"/>
                <w:color w:val="FFFFFF" w:themeColor="background1"/>
              </w:rPr>
            </w:pPr>
            <w:r w:rsidRPr="00E17466">
              <w:rPr>
                <w:rFonts w:ascii="Arial" w:hAnsi="Arial" w:cs="Arial"/>
                <w:color w:val="FFFFFF" w:themeColor="background1"/>
              </w:rPr>
              <w:t>Heading</w:t>
            </w:r>
          </w:p>
        </w:tc>
        <w:tc>
          <w:tcPr>
            <w:tcW w:w="850" w:type="dxa"/>
            <w:shd w:val="clear" w:color="auto" w:fill="003781"/>
            <w:vAlign w:val="center"/>
          </w:tcPr>
          <w:p w14:paraId="227630CE" w14:textId="77777777" w:rsidR="00EE1B36" w:rsidRPr="00E17466" w:rsidRDefault="00EE1B36" w:rsidP="007E3AF8">
            <w:pPr>
              <w:tabs>
                <w:tab w:val="left" w:pos="601"/>
              </w:tabs>
              <w:rPr>
                <w:rFonts w:ascii="Arial" w:hAnsi="Arial" w:cs="Arial"/>
              </w:rPr>
            </w:pPr>
            <w:r w:rsidRPr="00E17466">
              <w:rPr>
                <w:rFonts w:ascii="Arial" w:hAnsi="Arial" w:cs="Arial"/>
              </w:rPr>
              <w:t>Page</w:t>
            </w:r>
          </w:p>
        </w:tc>
      </w:tr>
      <w:tr w:rsidR="003F7F44" w:rsidRPr="00E17466" w14:paraId="77EE52CB" w14:textId="77777777" w:rsidTr="00F3258B">
        <w:trPr>
          <w:trHeight w:val="454"/>
        </w:trPr>
        <w:tc>
          <w:tcPr>
            <w:tcW w:w="1101" w:type="dxa"/>
            <w:shd w:val="clear" w:color="auto" w:fill="FFFFFF" w:themeFill="background1"/>
            <w:vAlign w:val="center"/>
          </w:tcPr>
          <w:p w14:paraId="14CE4677" w14:textId="7E3C5F0E" w:rsidR="003F7F44" w:rsidRPr="00E17466" w:rsidRDefault="00133112" w:rsidP="007E3AF8">
            <w:pPr>
              <w:rPr>
                <w:rFonts w:ascii="Arial" w:hAnsi="Arial" w:cs="Arial"/>
                <w:b/>
              </w:rPr>
            </w:pPr>
            <w:r w:rsidRPr="00904924">
              <w:rPr>
                <w:noProof/>
                <w:lang w:val="it-IT" w:eastAsia="it-IT"/>
              </w:rPr>
              <mc:AlternateContent>
                <mc:Choice Requires="wpg">
                  <w:drawing>
                    <wp:anchor distT="0" distB="0" distL="114300" distR="114300" simplePos="0" relativeHeight="251789312" behindDoc="0" locked="0" layoutInCell="1" allowOverlap="1" wp14:anchorId="38540664" wp14:editId="6F965B89">
                      <wp:simplePos x="0" y="0"/>
                      <wp:positionH relativeFrom="column">
                        <wp:posOffset>-495935</wp:posOffset>
                      </wp:positionH>
                      <wp:positionV relativeFrom="paragraph">
                        <wp:posOffset>-17780</wp:posOffset>
                      </wp:positionV>
                      <wp:extent cx="251460" cy="251460"/>
                      <wp:effectExtent l="0" t="0" r="15240" b="15240"/>
                      <wp:wrapNone/>
                      <wp:docPr id="12" name="Gruppierung 1110"/>
                      <wp:cNvGraphicFramePr/>
                      <a:graphic xmlns:a="http://schemas.openxmlformats.org/drawingml/2006/main">
                        <a:graphicData uri="http://schemas.microsoft.com/office/word/2010/wordprocessingGroup">
                          <wpg:wgp>
                            <wpg:cNvGrpSpPr/>
                            <wpg:grpSpPr>
                              <a:xfrm>
                                <a:off x="0" y="0"/>
                                <a:ext cx="251460" cy="251460"/>
                                <a:chOff x="0" y="0"/>
                                <a:chExt cx="592039" cy="592040"/>
                              </a:xfrm>
                            </wpg:grpSpPr>
                            <wps:wsp>
                              <wps:cNvPr id="19" name="Freeform 19"/>
                              <wps:cNvSpPr>
                                <a:spLocks noChangeArrowheads="1"/>
                              </wps:cNvSpPr>
                              <wps:spPr bwMode="auto">
                                <a:xfrm>
                                  <a:off x="0" y="0"/>
                                  <a:ext cx="592039" cy="592040"/>
                                </a:xfrm>
                                <a:custGeom>
                                  <a:avLst/>
                                  <a:gdLst>
                                    <a:gd name="T0" fmla="*/ 1811 w 1812"/>
                                    <a:gd name="T1" fmla="*/ 906 h 1812"/>
                                    <a:gd name="T2" fmla="*/ 1811 w 1812"/>
                                    <a:gd name="T3" fmla="*/ 906 h 1812"/>
                                    <a:gd name="T4" fmla="*/ 906 w 1812"/>
                                    <a:gd name="T5" fmla="*/ 1811 h 1812"/>
                                    <a:gd name="T6" fmla="*/ 0 w 1812"/>
                                    <a:gd name="T7" fmla="*/ 906 h 1812"/>
                                    <a:gd name="T8" fmla="*/ 906 w 1812"/>
                                    <a:gd name="T9" fmla="*/ 0 h 1812"/>
                                    <a:gd name="T10" fmla="*/ 1811 w 1812"/>
                                    <a:gd name="T11" fmla="*/ 906 h 1812"/>
                                  </a:gdLst>
                                  <a:ahLst/>
                                  <a:cxnLst>
                                    <a:cxn ang="0">
                                      <a:pos x="T0" y="T1"/>
                                    </a:cxn>
                                    <a:cxn ang="0">
                                      <a:pos x="T2" y="T3"/>
                                    </a:cxn>
                                    <a:cxn ang="0">
                                      <a:pos x="T4" y="T5"/>
                                    </a:cxn>
                                    <a:cxn ang="0">
                                      <a:pos x="T6" y="T7"/>
                                    </a:cxn>
                                    <a:cxn ang="0">
                                      <a:pos x="T8" y="T9"/>
                                    </a:cxn>
                                    <a:cxn ang="0">
                                      <a:pos x="T10" y="T11"/>
                                    </a:cxn>
                                  </a:cxnLst>
                                  <a:rect l="0" t="0" r="r" b="b"/>
                                  <a:pathLst>
                                    <a:path w="1812" h="1812">
                                      <a:moveTo>
                                        <a:pt x="1811" y="906"/>
                                      </a:moveTo>
                                      <a:lnTo>
                                        <a:pt x="1811" y="906"/>
                                      </a:lnTo>
                                      <a:cubicBezTo>
                                        <a:pt x="1811" y="1405"/>
                                        <a:pt x="1405" y="1811"/>
                                        <a:pt x="906" y="1811"/>
                                      </a:cubicBezTo>
                                      <a:cubicBezTo>
                                        <a:pt x="406" y="1811"/>
                                        <a:pt x="0" y="1405"/>
                                        <a:pt x="0" y="906"/>
                                      </a:cubicBezTo>
                                      <a:cubicBezTo>
                                        <a:pt x="0" y="406"/>
                                        <a:pt x="406" y="0"/>
                                        <a:pt x="906" y="0"/>
                                      </a:cubicBezTo>
                                      <a:cubicBezTo>
                                        <a:pt x="1405" y="0"/>
                                        <a:pt x="1811" y="406"/>
                                        <a:pt x="1811"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0" name="Freeform 30"/>
                              <wps:cNvSpPr>
                                <a:spLocks noChangeArrowheads="1"/>
                              </wps:cNvSpPr>
                              <wps:spPr bwMode="auto">
                                <a:xfrm>
                                  <a:off x="142608" y="234800"/>
                                  <a:ext cx="61941" cy="152691"/>
                                </a:xfrm>
                                <a:custGeom>
                                  <a:avLst/>
                                  <a:gdLst>
                                    <a:gd name="T0" fmla="*/ 188 w 189"/>
                                    <a:gd name="T1" fmla="*/ 467 h 468"/>
                                    <a:gd name="T2" fmla="*/ 0 w 189"/>
                                    <a:gd name="T3" fmla="*/ 467 h 468"/>
                                    <a:gd name="T4" fmla="*/ 0 w 189"/>
                                    <a:gd name="T5" fmla="*/ 0 h 468"/>
                                    <a:gd name="T6" fmla="*/ 188 w 189"/>
                                    <a:gd name="T7" fmla="*/ 0 h 468"/>
                                    <a:gd name="T8" fmla="*/ 188 w 189"/>
                                    <a:gd name="T9" fmla="*/ 467 h 468"/>
                                  </a:gdLst>
                                  <a:ahLst/>
                                  <a:cxnLst>
                                    <a:cxn ang="0">
                                      <a:pos x="T0" y="T1"/>
                                    </a:cxn>
                                    <a:cxn ang="0">
                                      <a:pos x="T2" y="T3"/>
                                    </a:cxn>
                                    <a:cxn ang="0">
                                      <a:pos x="T4" y="T5"/>
                                    </a:cxn>
                                    <a:cxn ang="0">
                                      <a:pos x="T6" y="T7"/>
                                    </a:cxn>
                                    <a:cxn ang="0">
                                      <a:pos x="T8" y="T9"/>
                                    </a:cxn>
                                  </a:cxnLst>
                                  <a:rect l="0" t="0" r="r" b="b"/>
                                  <a:pathLst>
                                    <a:path w="189" h="468">
                                      <a:moveTo>
                                        <a:pt x="188" y="467"/>
                                      </a:moveTo>
                                      <a:lnTo>
                                        <a:pt x="0" y="467"/>
                                      </a:lnTo>
                                      <a:lnTo>
                                        <a:pt x="0" y="0"/>
                                      </a:lnTo>
                                      <a:lnTo>
                                        <a:pt x="188" y="0"/>
                                      </a:lnTo>
                                      <a:lnTo>
                                        <a:pt x="188" y="467"/>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1" name="Freeform 31"/>
                              <wps:cNvSpPr>
                                <a:spLocks noChangeArrowheads="1"/>
                              </wps:cNvSpPr>
                              <wps:spPr bwMode="auto">
                                <a:xfrm>
                                  <a:off x="265049" y="142609"/>
                                  <a:ext cx="61940" cy="244882"/>
                                </a:xfrm>
                                <a:custGeom>
                                  <a:avLst/>
                                  <a:gdLst>
                                    <a:gd name="T0" fmla="*/ 187 w 188"/>
                                    <a:gd name="T1" fmla="*/ 749 h 750"/>
                                    <a:gd name="T2" fmla="*/ 0 w 188"/>
                                    <a:gd name="T3" fmla="*/ 749 h 750"/>
                                    <a:gd name="T4" fmla="*/ 0 w 188"/>
                                    <a:gd name="T5" fmla="*/ 0 h 750"/>
                                    <a:gd name="T6" fmla="*/ 187 w 188"/>
                                    <a:gd name="T7" fmla="*/ 0 h 750"/>
                                    <a:gd name="T8" fmla="*/ 187 w 188"/>
                                    <a:gd name="T9" fmla="*/ 749 h 750"/>
                                  </a:gdLst>
                                  <a:ahLst/>
                                  <a:cxnLst>
                                    <a:cxn ang="0">
                                      <a:pos x="T0" y="T1"/>
                                    </a:cxn>
                                    <a:cxn ang="0">
                                      <a:pos x="T2" y="T3"/>
                                    </a:cxn>
                                    <a:cxn ang="0">
                                      <a:pos x="T4" y="T5"/>
                                    </a:cxn>
                                    <a:cxn ang="0">
                                      <a:pos x="T6" y="T7"/>
                                    </a:cxn>
                                    <a:cxn ang="0">
                                      <a:pos x="T8" y="T9"/>
                                    </a:cxn>
                                  </a:cxnLst>
                                  <a:rect l="0" t="0" r="r" b="b"/>
                                  <a:pathLst>
                                    <a:path w="188" h="750">
                                      <a:moveTo>
                                        <a:pt x="187" y="749"/>
                                      </a:moveTo>
                                      <a:lnTo>
                                        <a:pt x="0" y="749"/>
                                      </a:lnTo>
                                      <a:lnTo>
                                        <a:pt x="0" y="0"/>
                                      </a:lnTo>
                                      <a:lnTo>
                                        <a:pt x="187" y="0"/>
                                      </a:lnTo>
                                      <a:lnTo>
                                        <a:pt x="187" y="749"/>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2" name="Freeform 32"/>
                              <wps:cNvSpPr>
                                <a:spLocks noChangeArrowheads="1"/>
                              </wps:cNvSpPr>
                              <wps:spPr bwMode="auto">
                                <a:xfrm>
                                  <a:off x="387490" y="265049"/>
                                  <a:ext cx="61941" cy="122442"/>
                                </a:xfrm>
                                <a:custGeom>
                                  <a:avLst/>
                                  <a:gdLst>
                                    <a:gd name="T0" fmla="*/ 188 w 189"/>
                                    <a:gd name="T1" fmla="*/ 374 h 375"/>
                                    <a:gd name="T2" fmla="*/ 0 w 189"/>
                                    <a:gd name="T3" fmla="*/ 374 h 375"/>
                                    <a:gd name="T4" fmla="*/ 0 w 189"/>
                                    <a:gd name="T5" fmla="*/ 0 h 375"/>
                                    <a:gd name="T6" fmla="*/ 188 w 189"/>
                                    <a:gd name="T7" fmla="*/ 0 h 375"/>
                                    <a:gd name="T8" fmla="*/ 188 w 189"/>
                                    <a:gd name="T9" fmla="*/ 374 h 375"/>
                                  </a:gdLst>
                                  <a:ahLst/>
                                  <a:cxnLst>
                                    <a:cxn ang="0">
                                      <a:pos x="T0" y="T1"/>
                                    </a:cxn>
                                    <a:cxn ang="0">
                                      <a:pos x="T2" y="T3"/>
                                    </a:cxn>
                                    <a:cxn ang="0">
                                      <a:pos x="T4" y="T5"/>
                                    </a:cxn>
                                    <a:cxn ang="0">
                                      <a:pos x="T6" y="T7"/>
                                    </a:cxn>
                                    <a:cxn ang="0">
                                      <a:pos x="T8" y="T9"/>
                                    </a:cxn>
                                  </a:cxnLst>
                                  <a:rect l="0" t="0" r="r" b="b"/>
                                  <a:pathLst>
                                    <a:path w="189" h="375">
                                      <a:moveTo>
                                        <a:pt x="188" y="374"/>
                                      </a:moveTo>
                                      <a:lnTo>
                                        <a:pt x="0" y="374"/>
                                      </a:lnTo>
                                      <a:lnTo>
                                        <a:pt x="0" y="0"/>
                                      </a:lnTo>
                                      <a:lnTo>
                                        <a:pt x="188" y="0"/>
                                      </a:lnTo>
                                      <a:lnTo>
                                        <a:pt x="188" y="374"/>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1FE75396" id="Gruppierung 1110" o:spid="_x0000_s1026" style="position:absolute;margin-left:-39.05pt;margin-top:-1.4pt;width:19.8pt;height:19.8pt;z-index:251789312;mso-width-relative:margin;mso-height-relative:margin" coordsize="592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">
                      <v:shape id="Freeform 19" o:spid="_x0000_s1027" style="position:absolute;width:5920;height:5920;visibility:visible;mso-wrap-style:none;v-text-anchor:middle" coordsize="181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" path="m1811,906r,c1811,1405,1405,1811,906,1811,406,1811,,1405,,906,,406,406,,906,v499,,905,406,905,906e" filled="f" strokecolor="#f79646 [3209]">
                        <v:shadow color="black" opacity="49150f" offset=".74833mm,.74833mm"/>
                        <v:path o:connecttype="custom" o:connectlocs="591712,296020;591712,296020;296020,591713;0,296020;296020,0;591712,296020" o:connectangles="0,0,0,0,0,0"/>
                      </v:shape>
                      <v:shape id="Freeform 30" o:spid="_x0000_s1028" style="position:absolute;left:1426;top:2348;width:619;height:1526;visibility:visible;mso-wrap-style:none;v-text-anchor:middle" coordsize="18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" path="m188,467l,467,,,188,r,467e" filled="f" strokecolor="#f79646 [3209]">
                        <v:stroke joinstyle="bevel"/>
                        <v:shadow color="black" opacity="49150f" offset=".74833mm,.74833mm"/>
                        <v:path o:connecttype="custom" o:connectlocs="61613,152365;0,152365;0,0;61613,0;61613,152365" o:connectangles="0,0,0,0,0"/>
                      </v:shape>
                      <v:shape id="Freeform 31" o:spid="_x0000_s1029" style="position:absolute;left:2650;top:1426;width:619;height:2448;visibility:visible;mso-wrap-style:none;v-text-anchor:middle" coordsize="18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" path="m187,749l,749,,,187,r,749e" filled="f" strokecolor="#f79646 [3209]">
                        <v:stroke joinstyle="bevel"/>
                        <v:shadow color="black" opacity="49150f" offset=".74833mm,.74833mm"/>
                        <v:path o:connecttype="custom" o:connectlocs="61611,244555;0,244555;0,0;61611,0;61611,244555" o:connectangles="0,0,0,0,0"/>
                      </v:shape>
                      <v:shape id="Freeform 32" o:spid="_x0000_s1030" style="position:absolute;left:3874;top:2650;width:620;height:1224;visibility:visible;mso-wrap-style:none;v-text-anchor:middle" coordsize="18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" path="m188,374l,374,,,188,r,374e" filled="f" strokecolor="#f79646 [3209]">
                        <v:stroke joinstyle="bevel"/>
                        <v:shadow color="black" opacity="49150f" offset=".74833mm,.74833mm"/>
                        <v:path o:connecttype="custom" o:connectlocs="61613,122115;0,122115;0,0;61613,0;61613,122115" o:connectangles="0,0,0,0,0"/>
                      </v:shape>
                    </v:group>
                  </w:pict>
                </mc:Fallback>
              </mc:AlternateContent>
            </w:r>
            <w:r w:rsidR="003F7F44" w:rsidRPr="00E17466">
              <w:rPr>
                <w:rFonts w:ascii="Arial" w:hAnsi="Arial" w:cs="Arial"/>
                <w:b/>
              </w:rPr>
              <w:t>A.</w:t>
            </w:r>
          </w:p>
        </w:tc>
        <w:tc>
          <w:tcPr>
            <w:tcW w:w="7229" w:type="dxa"/>
            <w:shd w:val="clear" w:color="auto" w:fill="FFFFFF" w:themeFill="background1"/>
            <w:vAlign w:val="center"/>
          </w:tcPr>
          <w:p w14:paraId="48720AB6" w14:textId="77777777" w:rsidR="003F7F44" w:rsidRPr="00E17466" w:rsidRDefault="003F7F44" w:rsidP="007E3AF8">
            <w:pPr>
              <w:rPr>
                <w:rFonts w:ascii="Arial" w:hAnsi="Arial" w:cs="Arial"/>
                <w:b/>
              </w:rPr>
            </w:pPr>
            <w:r w:rsidRPr="00E17466">
              <w:rPr>
                <w:rFonts w:ascii="Arial" w:hAnsi="Arial" w:cs="Arial"/>
                <w:b/>
              </w:rPr>
              <w:t>Introduction</w:t>
            </w:r>
          </w:p>
        </w:tc>
        <w:tc>
          <w:tcPr>
            <w:tcW w:w="850" w:type="dxa"/>
            <w:shd w:val="clear" w:color="auto" w:fill="FFFFFF" w:themeFill="background1"/>
            <w:vAlign w:val="center"/>
          </w:tcPr>
          <w:p w14:paraId="5A11CCE5" w14:textId="0294C67C" w:rsidR="003F7F44" w:rsidRPr="00E17466" w:rsidRDefault="00E7289A" w:rsidP="007E3AF8">
            <w:pPr>
              <w:tabs>
                <w:tab w:val="left" w:pos="601"/>
              </w:tabs>
              <w:rPr>
                <w:rFonts w:ascii="Arial" w:hAnsi="Arial" w:cs="Arial"/>
                <w:b/>
              </w:rPr>
            </w:pPr>
            <w:r w:rsidRPr="00E17466">
              <w:rPr>
                <w:rFonts w:ascii="Arial" w:hAnsi="Arial" w:cs="Arial"/>
                <w:b/>
              </w:rPr>
              <w:t>3</w:t>
            </w:r>
          </w:p>
        </w:tc>
      </w:tr>
      <w:tr w:rsidR="00772B23" w:rsidRPr="00E17466" w14:paraId="0C5B030E" w14:textId="77777777" w:rsidTr="00F3258B">
        <w:trPr>
          <w:trHeight w:val="454"/>
        </w:trPr>
        <w:tc>
          <w:tcPr>
            <w:tcW w:w="1101" w:type="dxa"/>
            <w:shd w:val="clear" w:color="auto" w:fill="FFFFFF" w:themeFill="background1"/>
            <w:vAlign w:val="center"/>
          </w:tcPr>
          <w:p w14:paraId="0CEB1B47" w14:textId="293203D9" w:rsidR="00772B23" w:rsidRPr="00E17466" w:rsidRDefault="00772B23" w:rsidP="007E3AF8">
            <w:pPr>
              <w:rPr>
                <w:rFonts w:ascii="Arial" w:hAnsi="Arial" w:cs="Arial"/>
                <w:b/>
              </w:rPr>
            </w:pPr>
          </w:p>
        </w:tc>
        <w:tc>
          <w:tcPr>
            <w:tcW w:w="7229" w:type="dxa"/>
            <w:shd w:val="clear" w:color="auto" w:fill="FFFFFF" w:themeFill="background1"/>
            <w:vAlign w:val="center"/>
          </w:tcPr>
          <w:p w14:paraId="32822B11" w14:textId="77777777" w:rsidR="00772B23" w:rsidRPr="00E17466" w:rsidRDefault="00772B23" w:rsidP="007E3AF8">
            <w:pPr>
              <w:rPr>
                <w:rFonts w:ascii="Arial" w:hAnsi="Arial" w:cs="Arial"/>
                <w:b/>
              </w:rPr>
            </w:pPr>
          </w:p>
        </w:tc>
        <w:tc>
          <w:tcPr>
            <w:tcW w:w="850" w:type="dxa"/>
            <w:shd w:val="clear" w:color="auto" w:fill="FFFFFF" w:themeFill="background1"/>
            <w:vAlign w:val="center"/>
          </w:tcPr>
          <w:p w14:paraId="46BAEE76" w14:textId="77777777" w:rsidR="00772B23" w:rsidRPr="00E17466" w:rsidRDefault="00772B23" w:rsidP="007E3AF8">
            <w:pPr>
              <w:tabs>
                <w:tab w:val="left" w:pos="601"/>
              </w:tabs>
              <w:rPr>
                <w:rFonts w:ascii="Arial" w:hAnsi="Arial" w:cs="Arial"/>
                <w:b/>
              </w:rPr>
            </w:pPr>
          </w:p>
        </w:tc>
      </w:tr>
      <w:tr w:rsidR="003F7F44" w:rsidRPr="00E17466" w14:paraId="7E051082" w14:textId="77777777" w:rsidTr="00F3258B">
        <w:trPr>
          <w:trHeight w:val="454"/>
        </w:trPr>
        <w:tc>
          <w:tcPr>
            <w:tcW w:w="1101" w:type="dxa"/>
            <w:shd w:val="clear" w:color="auto" w:fill="FFFFFF" w:themeFill="background1"/>
            <w:vAlign w:val="center"/>
          </w:tcPr>
          <w:p w14:paraId="241B7EA1" w14:textId="7ECA719F" w:rsidR="003F7F44" w:rsidRPr="00E17466" w:rsidRDefault="00133112" w:rsidP="007E3AF8">
            <w:pPr>
              <w:pStyle w:val="Body2"/>
              <w:spacing w:after="0" w:line="240" w:lineRule="auto"/>
              <w:ind w:left="0"/>
              <w:jc w:val="left"/>
              <w:rPr>
                <w:rFonts w:cs="Arial"/>
                <w:b/>
                <w:sz w:val="22"/>
                <w:szCs w:val="22"/>
                <w:lang w:val="en-US"/>
              </w:rPr>
            </w:pPr>
            <w:r w:rsidRPr="00904924">
              <w:rPr>
                <w:rFonts w:cs="Arial"/>
                <w:noProof/>
                <w:lang w:val="it-IT" w:eastAsia="it-IT"/>
              </w:rPr>
              <mc:AlternateContent>
                <mc:Choice Requires="wpg">
                  <w:drawing>
                    <wp:anchor distT="0" distB="0" distL="114300" distR="114300" simplePos="0" relativeHeight="251801600" behindDoc="0" locked="0" layoutInCell="1" allowOverlap="1" wp14:anchorId="625099A3" wp14:editId="0993C761">
                      <wp:simplePos x="0" y="0"/>
                      <wp:positionH relativeFrom="column">
                        <wp:posOffset>-497840</wp:posOffset>
                      </wp:positionH>
                      <wp:positionV relativeFrom="paragraph">
                        <wp:posOffset>-54610</wp:posOffset>
                      </wp:positionV>
                      <wp:extent cx="251460" cy="251460"/>
                      <wp:effectExtent l="0" t="0" r="15240" b="15240"/>
                      <wp:wrapNone/>
                      <wp:docPr id="38" name="Gruppieren 1166"/>
                      <wp:cNvGraphicFramePr/>
                      <a:graphic xmlns:a="http://schemas.openxmlformats.org/drawingml/2006/main">
                        <a:graphicData uri="http://schemas.microsoft.com/office/word/2010/wordprocessingGroup">
                          <wpg:wgp>
                            <wpg:cNvGrpSpPr/>
                            <wpg:grpSpPr>
                              <a:xfrm>
                                <a:off x="0" y="0"/>
                                <a:ext cx="251460" cy="251460"/>
                                <a:chOff x="0" y="0"/>
                                <a:chExt cx="350837" cy="350838"/>
                              </a:xfrm>
                            </wpg:grpSpPr>
                            <wps:wsp>
                              <wps:cNvPr id="39" name="Oval 39"/>
                              <wps:cNvSpPr>
                                <a:spLocks noChangeArrowheads="1"/>
                              </wps:cNvSpPr>
                              <wps:spPr bwMode="auto">
                                <a:xfrm>
                                  <a:off x="0" y="0"/>
                                  <a:ext cx="350837" cy="350838"/>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09537" y="90488"/>
                                  <a:ext cx="131762" cy="169863"/>
                                </a:xfrm>
                                <a:custGeom>
                                  <a:avLst/>
                                  <a:gdLst>
                                    <a:gd name="T0" fmla="*/ 22 w 22"/>
                                    <a:gd name="T1" fmla="*/ 27 h 28"/>
                                    <a:gd name="T2" fmla="*/ 21 w 22"/>
                                    <a:gd name="T3" fmla="*/ 28 h 28"/>
                                    <a:gd name="T4" fmla="*/ 1 w 22"/>
                                    <a:gd name="T5" fmla="*/ 28 h 28"/>
                                    <a:gd name="T6" fmla="*/ 0 w 22"/>
                                    <a:gd name="T7" fmla="*/ 27 h 28"/>
                                    <a:gd name="T8" fmla="*/ 0 w 22"/>
                                    <a:gd name="T9" fmla="*/ 1 h 28"/>
                                    <a:gd name="T10" fmla="*/ 1 w 22"/>
                                    <a:gd name="T11" fmla="*/ 0 h 28"/>
                                    <a:gd name="T12" fmla="*/ 21 w 22"/>
                                    <a:gd name="T13" fmla="*/ 0 h 28"/>
                                    <a:gd name="T14" fmla="*/ 22 w 22"/>
                                    <a:gd name="T15" fmla="*/ 1 h 28"/>
                                    <a:gd name="T16" fmla="*/ 22 w 22"/>
                                    <a:gd name="T17" fmla="*/ 2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28">
                                      <a:moveTo>
                                        <a:pt x="22" y="27"/>
                                      </a:moveTo>
                                      <a:cubicBezTo>
                                        <a:pt x="22" y="27"/>
                                        <a:pt x="22" y="28"/>
                                        <a:pt x="21" y="28"/>
                                      </a:cubicBezTo>
                                      <a:cubicBezTo>
                                        <a:pt x="1" y="28"/>
                                        <a:pt x="1" y="28"/>
                                        <a:pt x="1" y="28"/>
                                      </a:cubicBezTo>
                                      <a:cubicBezTo>
                                        <a:pt x="0" y="28"/>
                                        <a:pt x="0" y="27"/>
                                        <a:pt x="0" y="27"/>
                                      </a:cubicBezTo>
                                      <a:cubicBezTo>
                                        <a:pt x="0" y="1"/>
                                        <a:pt x="0" y="1"/>
                                        <a:pt x="0" y="1"/>
                                      </a:cubicBezTo>
                                      <a:cubicBezTo>
                                        <a:pt x="0" y="1"/>
                                        <a:pt x="0" y="0"/>
                                        <a:pt x="1" y="0"/>
                                      </a:cubicBezTo>
                                      <a:cubicBezTo>
                                        <a:pt x="21" y="0"/>
                                        <a:pt x="21" y="0"/>
                                        <a:pt x="21" y="0"/>
                                      </a:cubicBezTo>
                                      <a:cubicBezTo>
                                        <a:pt x="22" y="0"/>
                                        <a:pt x="22" y="1"/>
                                        <a:pt x="22" y="1"/>
                                      </a:cubicBezTo>
                                      <a:lnTo>
                                        <a:pt x="22" y="27"/>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1" name="Line 749"/>
                              <wps:cNvCnPr/>
                              <wps:spPr bwMode="auto">
                                <a:xfrm>
                                  <a:off x="96837" y="120650"/>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42" name="Line 750"/>
                              <wps:cNvCnPr/>
                              <wps:spPr bwMode="auto">
                                <a:xfrm>
                                  <a:off x="96837" y="157163"/>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43" name="Line 751"/>
                              <wps:cNvCnPr/>
                              <wps:spPr bwMode="auto">
                                <a:xfrm>
                                  <a:off x="96837" y="187325"/>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44" name="Line 752"/>
                              <wps:cNvCnPr/>
                              <wps:spPr bwMode="auto">
                                <a:xfrm>
                                  <a:off x="96837" y="217488"/>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45" name="Line 753"/>
                              <wps:cNvCnPr/>
                              <wps:spPr bwMode="auto">
                                <a:xfrm>
                                  <a:off x="157162" y="120650"/>
                                  <a:ext cx="53975"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46" name="Line 754"/>
                              <wps:cNvCnPr/>
                              <wps:spPr bwMode="auto">
                                <a:xfrm>
                                  <a:off x="157162" y="139700"/>
                                  <a:ext cx="492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0" name="Line 755"/>
                              <wps:cNvCnPr/>
                              <wps:spPr bwMode="auto">
                                <a:xfrm>
                                  <a:off x="157162" y="157163"/>
                                  <a:ext cx="53975"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C47DC44" id="Gruppieren 1166" o:spid="_x0000_s1026" style="position:absolute;margin-left:-39.2pt;margin-top:-4.3pt;width:19.8pt;height:19.8pt;z-index:251801600;mso-width-relative:margin;mso-height-relative:margin" coordsize="350837,35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">
                      <v:oval id="Oval 39" o:spid="_x0000_s1027" style="position:absolute;width:350837;height:35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" filled="f" strokecolor="#f79646 [3209]">
                        <v:stroke joinstyle="miter"/>
                      </v:oval>
                      <v:shape id="Freeform 40" o:spid="_x0000_s1028" style="position:absolute;left:109537;top:90488;width:131762;height:169863;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" path="m22,27v,,,1,-1,1c1,28,1,28,1,28,,28,,27,,27,,1,,1,,1,,1,,,1,,21,,21,,21,v1,,1,1,1,1l22,27xe" filled="f" strokecolor="#f79646 [3209]">
                        <v:stroke endcap="round"/>
                        <v:path arrowok="t" o:connecttype="custom" o:connectlocs="131762,163796;125773,169863;5989,169863;0,163796;0,6067;5989,0;125773,0;131762,6067;131762,163796" o:connectangles="0,0,0,0,0,0,0,0,0"/>
                      </v:shape>
                      <v:line id="Line 749" o:spid="_x0000_s1029" style="position:absolute;visibility:visible;mso-wrap-style:square" from="96837,120650" to="120649,1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" strokecolor="#f79646 [3209]">
                        <v:stroke endcap="round"/>
                      </v:line>
                      <v:line id="Line 750" o:spid="_x0000_s1030" style="position:absolute;visibility:visible;mso-wrap-style:square" from="96837,157163" to="120649,15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" strokecolor="#f79646 [3209]">
                        <v:stroke endcap="round"/>
                      </v:line>
                      <v:line id="Line 751" o:spid="_x0000_s1031" style="position:absolute;visibility:visible;mso-wrap-style:square" from="96837,187325" to="120649,1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" strokecolor="#f79646 [3209]">
                        <v:stroke endcap="round"/>
                      </v:line>
                      <v:line id="Line 752" o:spid="_x0000_s1032" style="position:absolute;visibility:visible;mso-wrap-style:square" from="96837,217488" to="120649,21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" strokecolor="#f79646 [3209]">
                        <v:stroke endcap="round"/>
                      </v:line>
                      <v:line id="Line 753" o:spid="_x0000_s1033" style="position:absolute;visibility:visible;mso-wrap-style:square" from="157162,120650" to="211137,1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" strokecolor="#f79646 [3209]">
                        <v:stroke endcap="round"/>
                      </v:line>
                      <v:line id="Line 754" o:spid="_x0000_s1034" style="position:absolute;visibility:visible;mso-wrap-style:square" from="157162,139700" to="206374,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" strokecolor="#f79646 [3209]">
                        <v:stroke endcap="round"/>
                      </v:line>
                      <v:line id="Line 755" o:spid="_x0000_s1035" style="position:absolute;visibility:visible;mso-wrap-style:square" from="157162,157163" to="211137,15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" strokecolor="#f79646 [3209]">
                        <v:stroke endcap="round"/>
                      </v:line>
                    </v:group>
                  </w:pict>
                </mc:Fallback>
              </mc:AlternateContent>
            </w:r>
            <w:r w:rsidR="00405BA1" w:rsidRPr="00E17466">
              <w:rPr>
                <w:rFonts w:cs="Arial"/>
                <w:b/>
                <w:sz w:val="22"/>
                <w:szCs w:val="22"/>
                <w:lang w:val="en-US"/>
              </w:rPr>
              <w:t>B</w:t>
            </w:r>
            <w:r w:rsidR="003F7F44" w:rsidRPr="00E17466">
              <w:rPr>
                <w:rFonts w:cs="Arial"/>
                <w:b/>
                <w:sz w:val="22"/>
                <w:szCs w:val="22"/>
                <w:lang w:val="en-US"/>
              </w:rPr>
              <w:t>.</w:t>
            </w:r>
          </w:p>
        </w:tc>
        <w:tc>
          <w:tcPr>
            <w:tcW w:w="7229" w:type="dxa"/>
            <w:shd w:val="clear" w:color="auto" w:fill="FFFFFF" w:themeFill="background1"/>
            <w:vAlign w:val="center"/>
          </w:tcPr>
          <w:p w14:paraId="4DD5BC6E" w14:textId="77777777" w:rsidR="003F7F44" w:rsidRPr="00E17466" w:rsidRDefault="003F7F44" w:rsidP="007E3AF8">
            <w:pPr>
              <w:pStyle w:val="Body2"/>
              <w:spacing w:after="0" w:line="240" w:lineRule="auto"/>
              <w:ind w:left="0"/>
              <w:jc w:val="left"/>
              <w:rPr>
                <w:rFonts w:cs="Arial"/>
                <w:b/>
                <w:sz w:val="22"/>
                <w:szCs w:val="22"/>
                <w:lang w:val="en-US"/>
              </w:rPr>
            </w:pPr>
            <w:r w:rsidRPr="00E17466">
              <w:rPr>
                <w:rFonts w:cs="Arial"/>
                <w:b/>
                <w:sz w:val="22"/>
                <w:szCs w:val="22"/>
                <w:lang w:val="en-US"/>
              </w:rPr>
              <w:t>Principles for Data Privacy &amp; Protection Compliance</w:t>
            </w:r>
          </w:p>
        </w:tc>
        <w:tc>
          <w:tcPr>
            <w:tcW w:w="850" w:type="dxa"/>
            <w:shd w:val="clear" w:color="auto" w:fill="FFFFFF" w:themeFill="background1"/>
            <w:vAlign w:val="center"/>
          </w:tcPr>
          <w:p w14:paraId="1BAAAEEA" w14:textId="208F431D" w:rsidR="003F7F44" w:rsidRPr="00E17466" w:rsidRDefault="00E7289A" w:rsidP="007E3AF8">
            <w:pPr>
              <w:rPr>
                <w:rFonts w:ascii="Arial" w:hAnsi="Arial" w:cs="Arial"/>
                <w:b/>
              </w:rPr>
            </w:pPr>
            <w:r w:rsidRPr="00E17466">
              <w:rPr>
                <w:rFonts w:ascii="Arial" w:hAnsi="Arial" w:cs="Arial"/>
                <w:b/>
              </w:rPr>
              <w:t>6</w:t>
            </w:r>
          </w:p>
        </w:tc>
      </w:tr>
      <w:tr w:rsidR="003F7F44" w:rsidRPr="00E17466" w14:paraId="4D64086B" w14:textId="77777777" w:rsidTr="00F3258B">
        <w:trPr>
          <w:trHeight w:val="431"/>
        </w:trPr>
        <w:tc>
          <w:tcPr>
            <w:tcW w:w="1101" w:type="dxa"/>
            <w:shd w:val="clear" w:color="auto" w:fill="FFFFFF" w:themeFill="background1"/>
            <w:vAlign w:val="center"/>
          </w:tcPr>
          <w:p w14:paraId="235752B3" w14:textId="5AF1A232"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.I.</w:t>
            </w:r>
          </w:p>
        </w:tc>
        <w:tc>
          <w:tcPr>
            <w:tcW w:w="7229" w:type="dxa"/>
            <w:shd w:val="clear" w:color="auto" w:fill="FFFFFF" w:themeFill="background1"/>
            <w:vAlign w:val="center"/>
          </w:tcPr>
          <w:p w14:paraId="680C6016" w14:textId="70DA71C4" w:rsidR="003F7F44" w:rsidRPr="00E17466" w:rsidRDefault="003F7F44" w:rsidP="007E3AF8">
            <w:pPr>
              <w:rPr>
                <w:rFonts w:ascii="Arial" w:hAnsi="Arial" w:cs="Arial"/>
              </w:rPr>
            </w:pPr>
            <w:r w:rsidRPr="00E17466">
              <w:rPr>
                <w:rFonts w:ascii="Arial" w:hAnsi="Arial" w:cs="Arial"/>
              </w:rPr>
              <w:t>Due Care</w:t>
            </w:r>
          </w:p>
        </w:tc>
        <w:tc>
          <w:tcPr>
            <w:tcW w:w="850" w:type="dxa"/>
            <w:shd w:val="clear" w:color="auto" w:fill="FFFFFF" w:themeFill="background1"/>
            <w:vAlign w:val="center"/>
          </w:tcPr>
          <w:p w14:paraId="3DCF1BA3" w14:textId="330E6EA1" w:rsidR="003F7F44" w:rsidRPr="00E17466" w:rsidRDefault="00E7289A" w:rsidP="007E3AF8">
            <w:pPr>
              <w:rPr>
                <w:rFonts w:ascii="Arial" w:hAnsi="Arial" w:cs="Arial"/>
              </w:rPr>
            </w:pPr>
            <w:r w:rsidRPr="00E17466">
              <w:rPr>
                <w:rFonts w:ascii="Arial" w:hAnsi="Arial" w:cs="Arial"/>
              </w:rPr>
              <w:t>6</w:t>
            </w:r>
          </w:p>
        </w:tc>
      </w:tr>
      <w:tr w:rsidR="003F7F44" w:rsidRPr="00E17466" w14:paraId="7650D4F8" w14:textId="77777777" w:rsidTr="00F3258B">
        <w:trPr>
          <w:trHeight w:val="431"/>
        </w:trPr>
        <w:tc>
          <w:tcPr>
            <w:tcW w:w="1101" w:type="dxa"/>
            <w:shd w:val="clear" w:color="auto" w:fill="FFFFFF" w:themeFill="background1"/>
            <w:vAlign w:val="center"/>
          </w:tcPr>
          <w:p w14:paraId="11A3C04C" w14:textId="02E83FA5"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.II.</w:t>
            </w:r>
          </w:p>
        </w:tc>
        <w:tc>
          <w:tcPr>
            <w:tcW w:w="7229" w:type="dxa"/>
            <w:shd w:val="clear" w:color="auto" w:fill="FFFFFF" w:themeFill="background1"/>
            <w:vAlign w:val="center"/>
          </w:tcPr>
          <w:p w14:paraId="5214EBC4" w14:textId="77777777" w:rsidR="003F7F44" w:rsidRPr="00E17466" w:rsidRDefault="003F7F44" w:rsidP="007E3AF8">
            <w:pPr>
              <w:rPr>
                <w:rFonts w:ascii="Arial" w:hAnsi="Arial" w:cs="Arial"/>
              </w:rPr>
            </w:pPr>
            <w:r w:rsidRPr="00E17466">
              <w:rPr>
                <w:rFonts w:ascii="Arial" w:hAnsi="Arial" w:cs="Arial"/>
              </w:rPr>
              <w:t>Data Quality</w:t>
            </w:r>
          </w:p>
        </w:tc>
        <w:tc>
          <w:tcPr>
            <w:tcW w:w="850" w:type="dxa"/>
            <w:shd w:val="clear" w:color="auto" w:fill="FFFFFF" w:themeFill="background1"/>
            <w:vAlign w:val="center"/>
          </w:tcPr>
          <w:p w14:paraId="07A594F9" w14:textId="4BB6DEB8" w:rsidR="003F7F44" w:rsidRPr="00E17466" w:rsidRDefault="00E7289A" w:rsidP="007E3AF8">
            <w:pPr>
              <w:rPr>
                <w:rFonts w:ascii="Arial" w:hAnsi="Arial" w:cs="Arial"/>
              </w:rPr>
            </w:pPr>
            <w:r w:rsidRPr="00E17466">
              <w:rPr>
                <w:rFonts w:ascii="Arial" w:hAnsi="Arial" w:cs="Arial"/>
              </w:rPr>
              <w:t>6</w:t>
            </w:r>
          </w:p>
        </w:tc>
      </w:tr>
      <w:tr w:rsidR="003F7F44" w:rsidRPr="00E17466" w14:paraId="176B1407" w14:textId="77777777" w:rsidTr="00F3258B">
        <w:trPr>
          <w:trHeight w:val="431"/>
        </w:trPr>
        <w:tc>
          <w:tcPr>
            <w:tcW w:w="1101" w:type="dxa"/>
            <w:shd w:val="clear" w:color="auto" w:fill="FFFFFF" w:themeFill="background1"/>
            <w:vAlign w:val="center"/>
          </w:tcPr>
          <w:p w14:paraId="160716FF" w14:textId="22DE4A80"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.III.</w:t>
            </w:r>
          </w:p>
        </w:tc>
        <w:tc>
          <w:tcPr>
            <w:tcW w:w="7229" w:type="dxa"/>
            <w:shd w:val="clear" w:color="auto" w:fill="FFFFFF" w:themeFill="background1"/>
            <w:vAlign w:val="center"/>
          </w:tcPr>
          <w:p w14:paraId="2909F381" w14:textId="77789DEC" w:rsidR="003F7F44" w:rsidRPr="00E17466" w:rsidRDefault="003F7F44" w:rsidP="007E3AF8">
            <w:pPr>
              <w:rPr>
                <w:rFonts w:ascii="Arial" w:hAnsi="Arial" w:cs="Arial"/>
              </w:rPr>
            </w:pPr>
            <w:r w:rsidRPr="00E17466">
              <w:rPr>
                <w:rFonts w:ascii="Arial" w:hAnsi="Arial" w:cs="Arial"/>
              </w:rPr>
              <w:t>Transparency &amp; Openness</w:t>
            </w:r>
          </w:p>
        </w:tc>
        <w:tc>
          <w:tcPr>
            <w:tcW w:w="850" w:type="dxa"/>
            <w:shd w:val="clear" w:color="auto" w:fill="FFFFFF" w:themeFill="background1"/>
            <w:vAlign w:val="center"/>
          </w:tcPr>
          <w:p w14:paraId="7DCF5E8C" w14:textId="418B1694" w:rsidR="003F7F44" w:rsidRPr="00E17466" w:rsidRDefault="00E7289A" w:rsidP="007E3AF8">
            <w:pPr>
              <w:rPr>
                <w:rFonts w:ascii="Arial" w:hAnsi="Arial" w:cs="Arial"/>
              </w:rPr>
            </w:pPr>
            <w:r w:rsidRPr="00E17466">
              <w:rPr>
                <w:rFonts w:ascii="Arial" w:hAnsi="Arial" w:cs="Arial"/>
              </w:rPr>
              <w:t>6</w:t>
            </w:r>
          </w:p>
        </w:tc>
      </w:tr>
      <w:tr w:rsidR="003F7F44" w:rsidRPr="00E17466" w14:paraId="0511C1C4" w14:textId="77777777" w:rsidTr="00F3258B">
        <w:trPr>
          <w:trHeight w:val="431"/>
        </w:trPr>
        <w:tc>
          <w:tcPr>
            <w:tcW w:w="1101" w:type="dxa"/>
            <w:shd w:val="clear" w:color="auto" w:fill="FFFFFF" w:themeFill="background1"/>
            <w:vAlign w:val="center"/>
          </w:tcPr>
          <w:p w14:paraId="01EC0B11" w14:textId="44DCD4C3"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.IV.</w:t>
            </w:r>
          </w:p>
        </w:tc>
        <w:tc>
          <w:tcPr>
            <w:tcW w:w="7229" w:type="dxa"/>
            <w:shd w:val="clear" w:color="auto" w:fill="FFFFFF" w:themeFill="background1"/>
            <w:vAlign w:val="center"/>
          </w:tcPr>
          <w:p w14:paraId="57713955" w14:textId="77777777" w:rsidR="003F7F44" w:rsidRPr="00E17466" w:rsidRDefault="003F7F44" w:rsidP="007E3AF8">
            <w:pPr>
              <w:rPr>
                <w:rFonts w:ascii="Arial" w:hAnsi="Arial" w:cs="Arial"/>
              </w:rPr>
            </w:pPr>
            <w:r w:rsidRPr="00E17466">
              <w:rPr>
                <w:rFonts w:ascii="Arial" w:hAnsi="Arial" w:cs="Arial"/>
              </w:rPr>
              <w:t>Lawfulness of Processing</w:t>
            </w:r>
          </w:p>
        </w:tc>
        <w:tc>
          <w:tcPr>
            <w:tcW w:w="850" w:type="dxa"/>
            <w:shd w:val="clear" w:color="auto" w:fill="FFFFFF" w:themeFill="background1"/>
            <w:vAlign w:val="center"/>
          </w:tcPr>
          <w:p w14:paraId="2DB14787" w14:textId="0BBB3730" w:rsidR="003F7F44" w:rsidRPr="00E17466" w:rsidRDefault="003F7F44" w:rsidP="007E3AF8">
            <w:pPr>
              <w:rPr>
                <w:rFonts w:ascii="Arial" w:hAnsi="Arial" w:cs="Arial"/>
              </w:rPr>
            </w:pPr>
            <w:r w:rsidRPr="00E17466">
              <w:rPr>
                <w:rFonts w:ascii="Arial" w:hAnsi="Arial" w:cs="Arial"/>
              </w:rPr>
              <w:t>9</w:t>
            </w:r>
          </w:p>
        </w:tc>
      </w:tr>
      <w:tr w:rsidR="003F7F44" w:rsidRPr="00E17466" w14:paraId="29ADD1DF" w14:textId="77777777" w:rsidTr="00F3258B">
        <w:trPr>
          <w:trHeight w:val="431"/>
        </w:trPr>
        <w:tc>
          <w:tcPr>
            <w:tcW w:w="1101" w:type="dxa"/>
            <w:shd w:val="clear" w:color="auto" w:fill="FFFFFF" w:themeFill="background1"/>
            <w:vAlign w:val="center"/>
          </w:tcPr>
          <w:p w14:paraId="154326C4" w14:textId="66DB1986"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.V.</w:t>
            </w:r>
          </w:p>
        </w:tc>
        <w:tc>
          <w:tcPr>
            <w:tcW w:w="7229" w:type="dxa"/>
            <w:shd w:val="clear" w:color="auto" w:fill="FFFFFF" w:themeFill="background1"/>
            <w:vAlign w:val="center"/>
          </w:tcPr>
          <w:p w14:paraId="4C32E746" w14:textId="77777777" w:rsidR="003F7F44" w:rsidRPr="00E17466" w:rsidRDefault="003F7F44" w:rsidP="007E3AF8">
            <w:pPr>
              <w:rPr>
                <w:rFonts w:ascii="Arial" w:hAnsi="Arial" w:cs="Arial"/>
              </w:rPr>
            </w:pPr>
            <w:r w:rsidRPr="00E17466">
              <w:rPr>
                <w:rFonts w:ascii="Arial" w:hAnsi="Arial" w:cs="Arial"/>
              </w:rPr>
              <w:t>Relationship with Data Processors</w:t>
            </w:r>
          </w:p>
        </w:tc>
        <w:tc>
          <w:tcPr>
            <w:tcW w:w="850" w:type="dxa"/>
            <w:shd w:val="clear" w:color="auto" w:fill="FFFFFF" w:themeFill="background1"/>
            <w:vAlign w:val="center"/>
          </w:tcPr>
          <w:p w14:paraId="57DF3980" w14:textId="02472453" w:rsidR="003F7F44" w:rsidRPr="00E17466" w:rsidRDefault="003F7F44" w:rsidP="007E3AF8">
            <w:pPr>
              <w:rPr>
                <w:rFonts w:ascii="Arial" w:hAnsi="Arial" w:cs="Arial"/>
              </w:rPr>
            </w:pPr>
            <w:r w:rsidRPr="00E17466">
              <w:rPr>
                <w:rFonts w:ascii="Arial" w:hAnsi="Arial" w:cs="Arial"/>
              </w:rPr>
              <w:t>1</w:t>
            </w:r>
            <w:r w:rsidR="00A71727" w:rsidRPr="00E17466">
              <w:rPr>
                <w:rFonts w:ascii="Arial" w:hAnsi="Arial" w:cs="Arial"/>
              </w:rPr>
              <w:t>0</w:t>
            </w:r>
          </w:p>
        </w:tc>
      </w:tr>
      <w:tr w:rsidR="003F7F44" w:rsidRPr="00E17466" w14:paraId="24E066D5" w14:textId="77777777" w:rsidTr="00F3258B">
        <w:trPr>
          <w:trHeight w:val="431"/>
        </w:trPr>
        <w:tc>
          <w:tcPr>
            <w:tcW w:w="1101" w:type="dxa"/>
            <w:shd w:val="clear" w:color="auto" w:fill="FFFFFF" w:themeFill="background1"/>
            <w:vAlign w:val="center"/>
          </w:tcPr>
          <w:p w14:paraId="0C5920D8" w14:textId="7E6F1DF7"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.VI.</w:t>
            </w:r>
          </w:p>
        </w:tc>
        <w:tc>
          <w:tcPr>
            <w:tcW w:w="7229" w:type="dxa"/>
            <w:shd w:val="clear" w:color="auto" w:fill="FFFFFF" w:themeFill="background1"/>
            <w:vAlign w:val="center"/>
          </w:tcPr>
          <w:p w14:paraId="524DC739" w14:textId="77777777" w:rsidR="003F7F44" w:rsidRPr="00E17466" w:rsidRDefault="003F7F44" w:rsidP="007E3AF8">
            <w:pPr>
              <w:rPr>
                <w:rFonts w:ascii="Arial" w:hAnsi="Arial" w:cs="Arial"/>
              </w:rPr>
            </w:pPr>
            <w:r w:rsidRPr="00E17466">
              <w:rPr>
                <w:rFonts w:ascii="Arial" w:hAnsi="Arial" w:cs="Arial"/>
              </w:rPr>
              <w:t>Transfers &amp; Onward Transfers</w:t>
            </w:r>
          </w:p>
        </w:tc>
        <w:tc>
          <w:tcPr>
            <w:tcW w:w="850" w:type="dxa"/>
            <w:shd w:val="clear" w:color="auto" w:fill="FFFFFF" w:themeFill="background1"/>
            <w:vAlign w:val="center"/>
          </w:tcPr>
          <w:p w14:paraId="0CE0BDDC" w14:textId="0FEE0E86" w:rsidR="003F7F44" w:rsidRPr="00E17466" w:rsidRDefault="003F7F44" w:rsidP="007E3AF8">
            <w:pPr>
              <w:rPr>
                <w:rFonts w:ascii="Arial" w:hAnsi="Arial" w:cs="Arial"/>
              </w:rPr>
            </w:pPr>
            <w:r w:rsidRPr="00E17466">
              <w:rPr>
                <w:rFonts w:ascii="Arial" w:hAnsi="Arial" w:cs="Arial"/>
              </w:rPr>
              <w:t>1</w:t>
            </w:r>
            <w:r w:rsidR="00E7289A" w:rsidRPr="00E17466">
              <w:rPr>
                <w:rFonts w:ascii="Arial" w:hAnsi="Arial" w:cs="Arial"/>
              </w:rPr>
              <w:t>0</w:t>
            </w:r>
          </w:p>
        </w:tc>
      </w:tr>
      <w:tr w:rsidR="003F7F44" w:rsidRPr="00E17466" w14:paraId="2BBD34BF" w14:textId="77777777" w:rsidTr="00F3258B">
        <w:trPr>
          <w:trHeight w:val="431"/>
        </w:trPr>
        <w:tc>
          <w:tcPr>
            <w:tcW w:w="1101" w:type="dxa"/>
            <w:shd w:val="clear" w:color="auto" w:fill="FFFFFF" w:themeFill="background1"/>
            <w:vAlign w:val="center"/>
          </w:tcPr>
          <w:p w14:paraId="4FD5BEE9" w14:textId="07DD8957"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.VII.</w:t>
            </w:r>
          </w:p>
        </w:tc>
        <w:tc>
          <w:tcPr>
            <w:tcW w:w="7229" w:type="dxa"/>
            <w:shd w:val="clear" w:color="auto" w:fill="FFFFFF" w:themeFill="background1"/>
            <w:vAlign w:val="center"/>
          </w:tcPr>
          <w:p w14:paraId="5609E010" w14:textId="77777777" w:rsidR="003F7F44" w:rsidRPr="00E17466" w:rsidRDefault="003F7F44" w:rsidP="007E3AF8">
            <w:pPr>
              <w:rPr>
                <w:rFonts w:ascii="Arial" w:hAnsi="Arial" w:cs="Arial"/>
              </w:rPr>
            </w:pPr>
            <w:r w:rsidRPr="00E17466">
              <w:rPr>
                <w:rFonts w:ascii="Arial" w:hAnsi="Arial" w:cs="Arial"/>
              </w:rPr>
              <w:t>Security &amp; Confidentiality</w:t>
            </w:r>
          </w:p>
        </w:tc>
        <w:tc>
          <w:tcPr>
            <w:tcW w:w="850" w:type="dxa"/>
            <w:shd w:val="clear" w:color="auto" w:fill="FFFFFF" w:themeFill="background1"/>
            <w:vAlign w:val="center"/>
          </w:tcPr>
          <w:p w14:paraId="53E5A379" w14:textId="004D037D" w:rsidR="003F7F44" w:rsidRPr="00E17466" w:rsidRDefault="003F7F44" w:rsidP="007E3AF8">
            <w:pPr>
              <w:rPr>
                <w:rFonts w:ascii="Arial" w:hAnsi="Arial" w:cs="Arial"/>
              </w:rPr>
            </w:pPr>
            <w:r w:rsidRPr="00E17466">
              <w:rPr>
                <w:rFonts w:ascii="Arial" w:hAnsi="Arial" w:cs="Arial"/>
              </w:rPr>
              <w:t>1</w:t>
            </w:r>
            <w:r w:rsidR="00A71727" w:rsidRPr="00E17466">
              <w:rPr>
                <w:rFonts w:ascii="Arial" w:hAnsi="Arial" w:cs="Arial"/>
              </w:rPr>
              <w:t>1</w:t>
            </w:r>
          </w:p>
        </w:tc>
      </w:tr>
      <w:tr w:rsidR="003F7F44" w:rsidRPr="00E17466" w14:paraId="0110BAFE" w14:textId="77777777" w:rsidTr="00F3258B">
        <w:trPr>
          <w:trHeight w:val="431"/>
        </w:trPr>
        <w:tc>
          <w:tcPr>
            <w:tcW w:w="1101" w:type="dxa"/>
            <w:shd w:val="clear" w:color="auto" w:fill="FFFFFF" w:themeFill="background1"/>
            <w:vAlign w:val="center"/>
          </w:tcPr>
          <w:p w14:paraId="149D4A6C" w14:textId="500D472A" w:rsidR="003F7F44" w:rsidRPr="00E17466" w:rsidRDefault="00405BA1" w:rsidP="007E3AF8">
            <w:pPr>
              <w:rPr>
                <w:rFonts w:ascii="Arial" w:hAnsi="Arial" w:cs="Arial"/>
              </w:rPr>
            </w:pPr>
            <w:proofErr w:type="gramStart"/>
            <w:r w:rsidRPr="00E17466">
              <w:rPr>
                <w:rFonts w:ascii="Arial" w:hAnsi="Arial" w:cs="Arial"/>
              </w:rPr>
              <w:t>B</w:t>
            </w:r>
            <w:r w:rsidR="003F7F44" w:rsidRPr="00E17466">
              <w:rPr>
                <w:rFonts w:ascii="Arial" w:hAnsi="Arial" w:cs="Arial"/>
              </w:rPr>
              <w:t>.VIII</w:t>
            </w:r>
            <w:proofErr w:type="gramEnd"/>
            <w:r w:rsidR="003F7F44" w:rsidRPr="00E17466">
              <w:rPr>
                <w:rFonts w:ascii="Arial" w:hAnsi="Arial" w:cs="Arial"/>
              </w:rPr>
              <w:t>.</w:t>
            </w:r>
          </w:p>
        </w:tc>
        <w:tc>
          <w:tcPr>
            <w:tcW w:w="7229" w:type="dxa"/>
            <w:shd w:val="clear" w:color="auto" w:fill="FFFFFF" w:themeFill="background1"/>
            <w:vAlign w:val="center"/>
          </w:tcPr>
          <w:p w14:paraId="713CCC33" w14:textId="77777777" w:rsidR="003F7F44" w:rsidRPr="00E17466" w:rsidRDefault="003F7F44" w:rsidP="007E3AF8">
            <w:pPr>
              <w:rPr>
                <w:rFonts w:ascii="Arial" w:hAnsi="Arial" w:cs="Arial"/>
              </w:rPr>
            </w:pPr>
            <w:r w:rsidRPr="00E17466">
              <w:rPr>
                <w:rFonts w:ascii="Arial" w:hAnsi="Arial" w:cs="Arial"/>
              </w:rPr>
              <w:t>Personal Data Loss</w:t>
            </w:r>
          </w:p>
        </w:tc>
        <w:tc>
          <w:tcPr>
            <w:tcW w:w="850" w:type="dxa"/>
            <w:shd w:val="clear" w:color="auto" w:fill="FFFFFF" w:themeFill="background1"/>
            <w:vAlign w:val="center"/>
          </w:tcPr>
          <w:p w14:paraId="4472BEDB" w14:textId="3AAFED97" w:rsidR="003F7F44" w:rsidRPr="00E17466" w:rsidRDefault="003F7F44" w:rsidP="007E3AF8">
            <w:pPr>
              <w:rPr>
                <w:rFonts w:ascii="Arial" w:hAnsi="Arial" w:cs="Arial"/>
              </w:rPr>
            </w:pPr>
            <w:r w:rsidRPr="00E17466">
              <w:rPr>
                <w:rFonts w:ascii="Arial" w:hAnsi="Arial" w:cs="Arial"/>
              </w:rPr>
              <w:t>1</w:t>
            </w:r>
            <w:r w:rsidR="00E7289A" w:rsidRPr="00E17466">
              <w:rPr>
                <w:rFonts w:ascii="Arial" w:hAnsi="Arial" w:cs="Arial"/>
              </w:rPr>
              <w:t>1</w:t>
            </w:r>
          </w:p>
        </w:tc>
      </w:tr>
      <w:tr w:rsidR="003F7F44" w:rsidRPr="00E17466" w14:paraId="783E683B" w14:textId="77777777" w:rsidTr="00F3258B">
        <w:trPr>
          <w:trHeight w:val="431"/>
        </w:trPr>
        <w:tc>
          <w:tcPr>
            <w:tcW w:w="1101" w:type="dxa"/>
            <w:shd w:val="clear" w:color="auto" w:fill="FFFFFF" w:themeFill="background1"/>
            <w:vAlign w:val="center"/>
          </w:tcPr>
          <w:p w14:paraId="79E2572B" w14:textId="4090146D"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.I</w:t>
            </w:r>
            <w:r w:rsidR="0021614E" w:rsidRPr="00E17466">
              <w:rPr>
                <w:rFonts w:ascii="Arial" w:hAnsi="Arial" w:cs="Arial"/>
              </w:rPr>
              <w:t>X</w:t>
            </w:r>
            <w:r w:rsidR="003F7F44" w:rsidRPr="00E17466">
              <w:rPr>
                <w:rFonts w:ascii="Arial" w:hAnsi="Arial" w:cs="Arial"/>
              </w:rPr>
              <w:t>.</w:t>
            </w:r>
          </w:p>
        </w:tc>
        <w:tc>
          <w:tcPr>
            <w:tcW w:w="7229" w:type="dxa"/>
            <w:shd w:val="clear" w:color="auto" w:fill="FFFFFF" w:themeFill="background1"/>
            <w:vAlign w:val="center"/>
          </w:tcPr>
          <w:p w14:paraId="7B3715F6" w14:textId="77777777" w:rsidR="003F7F44" w:rsidRPr="00E17466" w:rsidRDefault="003F7F44" w:rsidP="007E3AF8">
            <w:pPr>
              <w:rPr>
                <w:rFonts w:ascii="Arial" w:hAnsi="Arial" w:cs="Arial"/>
              </w:rPr>
            </w:pPr>
            <w:r w:rsidRPr="00E17466">
              <w:rPr>
                <w:rFonts w:ascii="Arial" w:hAnsi="Arial" w:cs="Arial"/>
              </w:rPr>
              <w:t>Privacy by Design &amp; Default</w:t>
            </w:r>
          </w:p>
        </w:tc>
        <w:tc>
          <w:tcPr>
            <w:tcW w:w="850" w:type="dxa"/>
            <w:shd w:val="clear" w:color="auto" w:fill="FFFFFF" w:themeFill="background1"/>
            <w:vAlign w:val="center"/>
          </w:tcPr>
          <w:p w14:paraId="0B52882A" w14:textId="0A3A9B91" w:rsidR="003F7F44" w:rsidRPr="00E17466" w:rsidRDefault="003F7F44" w:rsidP="007E3AF8">
            <w:pPr>
              <w:rPr>
                <w:rFonts w:ascii="Arial" w:hAnsi="Arial" w:cs="Arial"/>
              </w:rPr>
            </w:pPr>
            <w:r w:rsidRPr="00E17466">
              <w:rPr>
                <w:rFonts w:ascii="Arial" w:hAnsi="Arial" w:cs="Arial"/>
              </w:rPr>
              <w:t>1</w:t>
            </w:r>
            <w:r w:rsidR="00E7289A" w:rsidRPr="00E17466">
              <w:rPr>
                <w:rFonts w:ascii="Arial" w:hAnsi="Arial" w:cs="Arial"/>
              </w:rPr>
              <w:t>1</w:t>
            </w:r>
          </w:p>
        </w:tc>
      </w:tr>
      <w:tr w:rsidR="003F7F44" w:rsidRPr="00E17466" w14:paraId="1D397959" w14:textId="77777777" w:rsidTr="00F3258B">
        <w:trPr>
          <w:trHeight w:val="431"/>
        </w:trPr>
        <w:tc>
          <w:tcPr>
            <w:tcW w:w="1101" w:type="dxa"/>
            <w:shd w:val="clear" w:color="auto" w:fill="FFFFFF" w:themeFill="background1"/>
            <w:vAlign w:val="center"/>
          </w:tcPr>
          <w:p w14:paraId="0D318963" w14:textId="726C754F" w:rsidR="003F7F44" w:rsidRPr="00E17466" w:rsidRDefault="00405BA1" w:rsidP="007E3AF8">
            <w:pPr>
              <w:rPr>
                <w:rFonts w:ascii="Arial" w:hAnsi="Arial" w:cs="Arial"/>
              </w:rPr>
            </w:pPr>
            <w:r w:rsidRPr="00E17466">
              <w:rPr>
                <w:rFonts w:ascii="Arial" w:hAnsi="Arial" w:cs="Arial"/>
              </w:rPr>
              <w:t>B</w:t>
            </w:r>
            <w:r w:rsidR="003F7F44" w:rsidRPr="00E17466">
              <w:rPr>
                <w:rFonts w:ascii="Arial" w:hAnsi="Arial" w:cs="Arial"/>
              </w:rPr>
              <w:t>.X.</w:t>
            </w:r>
          </w:p>
        </w:tc>
        <w:tc>
          <w:tcPr>
            <w:tcW w:w="7229" w:type="dxa"/>
            <w:shd w:val="clear" w:color="auto" w:fill="FFFFFF" w:themeFill="background1"/>
            <w:vAlign w:val="center"/>
          </w:tcPr>
          <w:p w14:paraId="40704872" w14:textId="45DD3E20" w:rsidR="003F7F44" w:rsidRPr="00E17466" w:rsidRDefault="003F7F44" w:rsidP="0021614E">
            <w:pPr>
              <w:rPr>
                <w:rFonts w:ascii="Arial" w:hAnsi="Arial" w:cs="Arial"/>
              </w:rPr>
            </w:pPr>
            <w:r w:rsidRPr="00E17466">
              <w:rPr>
                <w:rFonts w:ascii="Arial" w:hAnsi="Arial" w:cs="Arial"/>
              </w:rPr>
              <w:t xml:space="preserve">Cooperation with </w:t>
            </w:r>
            <w:r w:rsidR="003E020C" w:rsidRPr="00E17466">
              <w:rPr>
                <w:rFonts w:ascii="Arial" w:hAnsi="Arial" w:cs="Arial"/>
              </w:rPr>
              <w:t>D</w:t>
            </w:r>
            <w:r w:rsidRPr="00E17466">
              <w:rPr>
                <w:rFonts w:ascii="Arial" w:hAnsi="Arial" w:cs="Arial"/>
              </w:rPr>
              <w:t xml:space="preserve">ata </w:t>
            </w:r>
            <w:r w:rsidR="003E020C" w:rsidRPr="00E17466">
              <w:rPr>
                <w:rFonts w:ascii="Arial" w:hAnsi="Arial" w:cs="Arial"/>
              </w:rPr>
              <w:t>P</w:t>
            </w:r>
            <w:r w:rsidRPr="00E17466">
              <w:rPr>
                <w:rFonts w:ascii="Arial" w:hAnsi="Arial" w:cs="Arial"/>
              </w:rPr>
              <w:t xml:space="preserve">rotection </w:t>
            </w:r>
            <w:r w:rsidR="003E020C" w:rsidRPr="00E17466">
              <w:rPr>
                <w:rFonts w:ascii="Arial" w:hAnsi="Arial" w:cs="Arial"/>
              </w:rPr>
              <w:t>A</w:t>
            </w:r>
            <w:r w:rsidRPr="00E17466">
              <w:rPr>
                <w:rFonts w:ascii="Arial" w:hAnsi="Arial" w:cs="Arial"/>
              </w:rPr>
              <w:t xml:space="preserve">uthorities </w:t>
            </w:r>
          </w:p>
        </w:tc>
        <w:tc>
          <w:tcPr>
            <w:tcW w:w="850" w:type="dxa"/>
            <w:shd w:val="clear" w:color="auto" w:fill="FFFFFF" w:themeFill="background1"/>
            <w:vAlign w:val="center"/>
          </w:tcPr>
          <w:p w14:paraId="2E982112" w14:textId="056EB7C3" w:rsidR="003F7F44" w:rsidRPr="00E17466" w:rsidRDefault="003E020C" w:rsidP="007E3AF8">
            <w:pPr>
              <w:rPr>
                <w:rFonts w:ascii="Arial" w:hAnsi="Arial" w:cs="Arial"/>
              </w:rPr>
            </w:pPr>
            <w:r w:rsidRPr="00E17466">
              <w:rPr>
                <w:rFonts w:ascii="Arial" w:hAnsi="Arial" w:cs="Arial"/>
              </w:rPr>
              <w:t>1</w:t>
            </w:r>
            <w:r w:rsidR="00E7289A" w:rsidRPr="00E17466">
              <w:rPr>
                <w:rFonts w:ascii="Arial" w:hAnsi="Arial" w:cs="Arial"/>
              </w:rPr>
              <w:t>2</w:t>
            </w:r>
          </w:p>
        </w:tc>
      </w:tr>
      <w:tr w:rsidR="003F7F44" w:rsidRPr="00E17466" w14:paraId="0CBF7514" w14:textId="77777777" w:rsidTr="00F3258B">
        <w:trPr>
          <w:trHeight w:val="397"/>
        </w:trPr>
        <w:tc>
          <w:tcPr>
            <w:tcW w:w="1101" w:type="dxa"/>
            <w:shd w:val="clear" w:color="auto" w:fill="FFFFFF" w:themeFill="background1"/>
            <w:vAlign w:val="center"/>
          </w:tcPr>
          <w:p w14:paraId="40F0FB96" w14:textId="20ABE38E" w:rsidR="003F7F44" w:rsidRPr="00E17466" w:rsidRDefault="003F7F44" w:rsidP="007E3AF8">
            <w:pPr>
              <w:rPr>
                <w:rFonts w:ascii="Arial" w:hAnsi="Arial" w:cs="Arial"/>
              </w:rPr>
            </w:pPr>
          </w:p>
        </w:tc>
        <w:tc>
          <w:tcPr>
            <w:tcW w:w="7229" w:type="dxa"/>
            <w:shd w:val="clear" w:color="auto" w:fill="FFFFFF" w:themeFill="background1"/>
            <w:vAlign w:val="center"/>
          </w:tcPr>
          <w:p w14:paraId="77F0826E" w14:textId="77777777" w:rsidR="003F7F44" w:rsidRPr="00E17466" w:rsidRDefault="003F7F44" w:rsidP="007E3AF8">
            <w:pPr>
              <w:rPr>
                <w:rFonts w:ascii="Arial" w:hAnsi="Arial" w:cs="Arial"/>
              </w:rPr>
            </w:pPr>
          </w:p>
        </w:tc>
        <w:tc>
          <w:tcPr>
            <w:tcW w:w="850" w:type="dxa"/>
            <w:shd w:val="clear" w:color="auto" w:fill="FFFFFF" w:themeFill="background1"/>
            <w:vAlign w:val="center"/>
          </w:tcPr>
          <w:p w14:paraId="60C8A71A" w14:textId="77777777" w:rsidR="003F7F44" w:rsidRPr="00E17466" w:rsidRDefault="003F7F44" w:rsidP="007E3AF8">
            <w:pPr>
              <w:rPr>
                <w:rFonts w:ascii="Arial" w:hAnsi="Arial" w:cs="Arial"/>
              </w:rPr>
            </w:pPr>
          </w:p>
        </w:tc>
      </w:tr>
      <w:tr w:rsidR="003F7F44" w:rsidRPr="00E17466" w14:paraId="0C76986F" w14:textId="77777777" w:rsidTr="00F3258B">
        <w:trPr>
          <w:trHeight w:val="397"/>
        </w:trPr>
        <w:tc>
          <w:tcPr>
            <w:tcW w:w="1101" w:type="dxa"/>
            <w:shd w:val="clear" w:color="auto" w:fill="FFFFFF" w:themeFill="background1"/>
            <w:vAlign w:val="center"/>
          </w:tcPr>
          <w:p w14:paraId="27FB3192" w14:textId="7D457D86" w:rsidR="003F7F44" w:rsidRPr="00E17466" w:rsidRDefault="00640C51" w:rsidP="00133112">
            <w:pPr>
              <w:rPr>
                <w:rFonts w:ascii="Arial" w:hAnsi="Arial" w:cs="Arial"/>
                <w:b/>
              </w:rPr>
            </w:pPr>
            <w:r w:rsidRPr="00904924">
              <w:rPr>
                <w:rFonts w:ascii="Arial" w:hAnsi="Arial" w:cs="Arial"/>
                <w:noProof/>
                <w:lang w:val="it-IT" w:eastAsia="it-IT"/>
              </w:rPr>
              <mc:AlternateContent>
                <mc:Choice Requires="wpg">
                  <w:drawing>
                    <wp:anchor distT="0" distB="0" distL="114300" distR="114300" simplePos="0" relativeHeight="251797504" behindDoc="0" locked="0" layoutInCell="1" allowOverlap="1" wp14:anchorId="2655D1F7" wp14:editId="674846D7">
                      <wp:simplePos x="0" y="0"/>
                      <wp:positionH relativeFrom="column">
                        <wp:posOffset>-499110</wp:posOffset>
                      </wp:positionH>
                      <wp:positionV relativeFrom="paragraph">
                        <wp:posOffset>-2540</wp:posOffset>
                      </wp:positionV>
                      <wp:extent cx="247650" cy="251460"/>
                      <wp:effectExtent l="0" t="0" r="19050" b="15240"/>
                      <wp:wrapNone/>
                      <wp:docPr id="61" name="Gruppierung 691"/>
                      <wp:cNvGraphicFramePr/>
                      <a:graphic xmlns:a="http://schemas.openxmlformats.org/drawingml/2006/main">
                        <a:graphicData uri="http://schemas.microsoft.com/office/word/2010/wordprocessingGroup">
                          <wpg:wgp>
                            <wpg:cNvGrpSpPr/>
                            <wpg:grpSpPr>
                              <a:xfrm>
                                <a:off x="0" y="0"/>
                                <a:ext cx="247650" cy="251460"/>
                                <a:chOff x="0" y="0"/>
                                <a:chExt cx="581956" cy="592039"/>
                              </a:xfrm>
                            </wpg:grpSpPr>
                            <wps:wsp>
                              <wps:cNvPr id="62" name="Freeform 62"/>
                              <wps:cNvSpPr>
                                <a:spLocks noChangeArrowheads="1"/>
                              </wps:cNvSpPr>
                              <wps:spPr bwMode="auto">
                                <a:xfrm>
                                  <a:off x="0" y="0"/>
                                  <a:ext cx="581956" cy="592039"/>
                                </a:xfrm>
                                <a:custGeom>
                                  <a:avLst/>
                                  <a:gdLst>
                                    <a:gd name="T0" fmla="*/ 1780 w 1781"/>
                                    <a:gd name="T1" fmla="*/ 906 h 1812"/>
                                    <a:gd name="T2" fmla="*/ 1780 w 1781"/>
                                    <a:gd name="T3" fmla="*/ 906 h 1812"/>
                                    <a:gd name="T4" fmla="*/ 905 w 1781"/>
                                    <a:gd name="T5" fmla="*/ 1811 h 1812"/>
                                    <a:gd name="T6" fmla="*/ 0 w 1781"/>
                                    <a:gd name="T7" fmla="*/ 906 h 1812"/>
                                    <a:gd name="T8" fmla="*/ 905 w 1781"/>
                                    <a:gd name="T9" fmla="*/ 0 h 1812"/>
                                    <a:gd name="T10" fmla="*/ 1780 w 1781"/>
                                    <a:gd name="T11" fmla="*/ 906 h 1812"/>
                                  </a:gdLst>
                                  <a:ahLst/>
                                  <a:cxnLst>
                                    <a:cxn ang="0">
                                      <a:pos x="T0" y="T1"/>
                                    </a:cxn>
                                    <a:cxn ang="0">
                                      <a:pos x="T2" y="T3"/>
                                    </a:cxn>
                                    <a:cxn ang="0">
                                      <a:pos x="T4" y="T5"/>
                                    </a:cxn>
                                    <a:cxn ang="0">
                                      <a:pos x="T6" y="T7"/>
                                    </a:cxn>
                                    <a:cxn ang="0">
                                      <a:pos x="T8" y="T9"/>
                                    </a:cxn>
                                    <a:cxn ang="0">
                                      <a:pos x="T10" y="T11"/>
                                    </a:cxn>
                                  </a:cxnLst>
                                  <a:rect l="0" t="0" r="r" b="b"/>
                                  <a:pathLst>
                                    <a:path w="1781" h="1812">
                                      <a:moveTo>
                                        <a:pt x="1780" y="906"/>
                                      </a:moveTo>
                                      <a:lnTo>
                                        <a:pt x="1780" y="906"/>
                                      </a:lnTo>
                                      <a:cubicBezTo>
                                        <a:pt x="1780" y="1405"/>
                                        <a:pt x="1374" y="1811"/>
                                        <a:pt x="905" y="1811"/>
                                      </a:cubicBezTo>
                                      <a:cubicBezTo>
                                        <a:pt x="406" y="1811"/>
                                        <a:pt x="0" y="1405"/>
                                        <a:pt x="0" y="906"/>
                                      </a:cubicBezTo>
                                      <a:cubicBezTo>
                                        <a:pt x="0" y="406"/>
                                        <a:pt x="406" y="0"/>
                                        <a:pt x="905" y="0"/>
                                      </a:cubicBezTo>
                                      <a:cubicBezTo>
                                        <a:pt x="1374" y="0"/>
                                        <a:pt x="1780" y="406"/>
                                        <a:pt x="1780"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63" name="Freeform 63"/>
                              <wps:cNvSpPr>
                                <a:spLocks noChangeArrowheads="1"/>
                              </wps:cNvSpPr>
                              <wps:spPr bwMode="auto">
                                <a:xfrm>
                                  <a:off x="172858" y="152692"/>
                                  <a:ext cx="234799" cy="285216"/>
                                </a:xfrm>
                                <a:custGeom>
                                  <a:avLst/>
                                  <a:gdLst>
                                    <a:gd name="T0" fmla="*/ 718 w 719"/>
                                    <a:gd name="T1" fmla="*/ 842 h 875"/>
                                    <a:gd name="T2" fmla="*/ 718 w 719"/>
                                    <a:gd name="T3" fmla="*/ 842 h 875"/>
                                    <a:gd name="T4" fmla="*/ 686 w 719"/>
                                    <a:gd name="T5" fmla="*/ 874 h 875"/>
                                    <a:gd name="T6" fmla="*/ 62 w 719"/>
                                    <a:gd name="T7" fmla="*/ 874 h 875"/>
                                    <a:gd name="T8" fmla="*/ 0 w 719"/>
                                    <a:gd name="T9" fmla="*/ 842 h 875"/>
                                    <a:gd name="T10" fmla="*/ 0 w 719"/>
                                    <a:gd name="T11" fmla="*/ 31 h 875"/>
                                    <a:gd name="T12" fmla="*/ 62 w 719"/>
                                    <a:gd name="T13" fmla="*/ 0 h 875"/>
                                    <a:gd name="T14" fmla="*/ 686 w 719"/>
                                    <a:gd name="T15" fmla="*/ 0 h 875"/>
                                    <a:gd name="T16" fmla="*/ 718 w 719"/>
                                    <a:gd name="T17" fmla="*/ 31 h 875"/>
                                    <a:gd name="T18" fmla="*/ 718 w 719"/>
                                    <a:gd name="T19" fmla="*/ 842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9" h="875">
                                      <a:moveTo>
                                        <a:pt x="718" y="842"/>
                                      </a:moveTo>
                                      <a:lnTo>
                                        <a:pt x="718" y="842"/>
                                      </a:lnTo>
                                      <a:lnTo>
                                        <a:pt x="686" y="874"/>
                                      </a:lnTo>
                                      <a:cubicBezTo>
                                        <a:pt x="62" y="874"/>
                                        <a:pt x="62" y="874"/>
                                        <a:pt x="62" y="874"/>
                                      </a:cubicBezTo>
                                      <a:cubicBezTo>
                                        <a:pt x="31" y="874"/>
                                        <a:pt x="0" y="842"/>
                                        <a:pt x="0" y="842"/>
                                      </a:cubicBezTo>
                                      <a:cubicBezTo>
                                        <a:pt x="0" y="31"/>
                                        <a:pt x="0" y="31"/>
                                        <a:pt x="0" y="31"/>
                                      </a:cubicBezTo>
                                      <a:cubicBezTo>
                                        <a:pt x="0" y="31"/>
                                        <a:pt x="31" y="0"/>
                                        <a:pt x="62" y="0"/>
                                      </a:cubicBezTo>
                                      <a:cubicBezTo>
                                        <a:pt x="686" y="0"/>
                                        <a:pt x="686" y="0"/>
                                        <a:pt x="686" y="0"/>
                                      </a:cubicBezTo>
                                      <a:lnTo>
                                        <a:pt x="718" y="31"/>
                                      </a:lnTo>
                                      <a:lnTo>
                                        <a:pt x="718" y="842"/>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88" name="Line 51"/>
                              <wps:cNvCnPr/>
                              <wps:spPr bwMode="auto">
                                <a:xfrm>
                                  <a:off x="214633" y="193025"/>
                                  <a:ext cx="152691" cy="1440"/>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89" name="Line 52"/>
                              <wps:cNvCnPr/>
                              <wps:spPr bwMode="auto">
                                <a:xfrm>
                                  <a:off x="214633" y="234798"/>
                                  <a:ext cx="152691" cy="1441"/>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0" name="Freeform 290"/>
                              <wps:cNvSpPr>
                                <a:spLocks noChangeArrowheads="1"/>
                              </wps:cNvSpPr>
                              <wps:spPr bwMode="auto">
                                <a:xfrm>
                                  <a:off x="214633" y="285216"/>
                                  <a:ext cx="152691" cy="102274"/>
                                </a:xfrm>
                                <a:custGeom>
                                  <a:avLst/>
                                  <a:gdLst>
                                    <a:gd name="T0" fmla="*/ 0 w 469"/>
                                    <a:gd name="T1" fmla="*/ 124 h 312"/>
                                    <a:gd name="T2" fmla="*/ 187 w 469"/>
                                    <a:gd name="T3" fmla="*/ 311 h 312"/>
                                    <a:gd name="T4" fmla="*/ 468 w 469"/>
                                    <a:gd name="T5" fmla="*/ 0 h 312"/>
                                  </a:gdLst>
                                  <a:ahLst/>
                                  <a:cxnLst>
                                    <a:cxn ang="0">
                                      <a:pos x="T0" y="T1"/>
                                    </a:cxn>
                                    <a:cxn ang="0">
                                      <a:pos x="T2" y="T3"/>
                                    </a:cxn>
                                    <a:cxn ang="0">
                                      <a:pos x="T4" y="T5"/>
                                    </a:cxn>
                                  </a:cxnLst>
                                  <a:rect l="0" t="0" r="r" b="b"/>
                                  <a:pathLst>
                                    <a:path w="469" h="312">
                                      <a:moveTo>
                                        <a:pt x="0" y="124"/>
                                      </a:moveTo>
                                      <a:lnTo>
                                        <a:pt x="187" y="311"/>
                                      </a:lnTo>
                                      <a:lnTo>
                                        <a:pt x="468" y="0"/>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A08F880" id="Gruppierung 691" o:spid="_x0000_s1026" style="position:absolute;margin-left:-39.3pt;margin-top:-.2pt;width:19.5pt;height:19.8pt;z-index:251797504;mso-width-relative:margin;mso-height-relative:margin" coordsize="581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">
                      <v:shape id="Freeform 62" o:spid="_x0000_s1027" style="position:absolute;width:5819;height:5920;visibility:visible;mso-wrap-style:none;v-text-anchor:middle" coordsize="178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" path="m1780,906r,c1780,1405,1374,1811,905,1811,406,1811,,1405,,906,,406,406,,905,v469,,875,406,875,906e" filled="f" strokecolor="#f79646 [3209]">
                        <v:shadow color="black" opacity="49150f" offset=".74833mm,.74833mm"/>
                        <v:path o:connecttype="custom" o:connectlocs="581629,296020;581629,296020;295716,591712;0,296020;295716,0;581629,296020" o:connectangles="0,0,0,0,0,0"/>
                      </v:shape>
                      <v:shape id="Freeform 63" o:spid="_x0000_s1028" style="position:absolute;left:1728;top:1526;width:2348;height:2853;visibility:visible;mso-wrap-style:none;v-text-anchor:middle" coordsize="7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" path="m718,842r,l686,874v-624,,-624,,-624,c31,874,,842,,842,,31,,31,,31,,31,31,,62,,686,,686,,686,r32,31l718,842e" filled="f" strokecolor="#f79646 [3209]">
                        <v:shadow color="black" opacity="49150f" offset=".74833mm,.74833mm"/>
                        <v:path o:connecttype="custom" o:connectlocs="234472,274459;234472,274459;224022,284890;20247,284890;0,274459;0,10105;20247,0;224022,0;234472,10105;234472,274459" o:connectangles="0,0,0,0,0,0,0,0,0,0"/>
                      </v:shape>
                      <v:line id="Line 51" o:spid="_x0000_s1029" style="position:absolute;visibility:visible;mso-wrap-style:square" from="2146,1930" to="3673,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" strokecolor="#f79646 [3209]">
                        <v:shadow color="black" opacity="49150f" offset=".74833mm,.74833mm"/>
                      </v:line>
                      <v:line id="Line 52" o:spid="_x0000_s1030" style="position:absolute;visibility:visible;mso-wrap-style:square" from="2146,2347" to="3673,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" strokecolor="#f79646 [3209]">
                        <v:shadow color="black" opacity="49150f" offset=".74833mm,.74833mm"/>
                      </v:line>
                      <v:shape id="Freeform 290" o:spid="_x0000_s1031" style="position:absolute;left:2146;top:2852;width:1527;height:1022;visibility:visible;mso-wrap-style:square;v-text-anchor:top" coordsize="4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" path="m,124l187,311,468,e" filled="f" strokecolor="#f79646 [3209]">
                        <v:shadow color="black" opacity="49150f" offset=".74833mm,.74833mm"/>
                        <v:path o:connecttype="custom" o:connectlocs="0,40647;60881,101946;152365,0" o:connectangles="0,0,0"/>
                      </v:shape>
                    </v:group>
                  </w:pict>
                </mc:Fallback>
              </mc:AlternateContent>
            </w:r>
            <w:r w:rsidR="00405BA1" w:rsidRPr="00E17466">
              <w:rPr>
                <w:rFonts w:ascii="Arial" w:hAnsi="Arial" w:cs="Arial"/>
                <w:b/>
              </w:rPr>
              <w:t>C</w:t>
            </w:r>
            <w:r w:rsidR="00772B23" w:rsidRPr="00E17466">
              <w:rPr>
                <w:rFonts w:ascii="Arial" w:hAnsi="Arial" w:cs="Arial"/>
                <w:b/>
              </w:rPr>
              <w:t>.</w:t>
            </w:r>
          </w:p>
        </w:tc>
        <w:tc>
          <w:tcPr>
            <w:tcW w:w="7229" w:type="dxa"/>
            <w:shd w:val="clear" w:color="auto" w:fill="FFFFFF" w:themeFill="background1"/>
            <w:vAlign w:val="center"/>
          </w:tcPr>
          <w:p w14:paraId="6AA97572" w14:textId="77777777" w:rsidR="003F7F44" w:rsidRPr="00E17466" w:rsidRDefault="003F7F44" w:rsidP="007E3AF8">
            <w:pPr>
              <w:rPr>
                <w:rFonts w:ascii="Arial" w:hAnsi="Arial" w:cs="Arial"/>
              </w:rPr>
            </w:pPr>
            <w:r w:rsidRPr="00E17466">
              <w:rPr>
                <w:rFonts w:ascii="Arial" w:hAnsi="Arial"/>
                <w:b/>
              </w:rPr>
              <w:t>Your Rights</w:t>
            </w:r>
          </w:p>
        </w:tc>
        <w:tc>
          <w:tcPr>
            <w:tcW w:w="850" w:type="dxa"/>
            <w:shd w:val="clear" w:color="auto" w:fill="FFFFFF" w:themeFill="background1"/>
            <w:vAlign w:val="center"/>
          </w:tcPr>
          <w:p w14:paraId="020B743A" w14:textId="4D9CDA9E" w:rsidR="003F7F44" w:rsidRPr="00E17466" w:rsidRDefault="003F7F44" w:rsidP="007E3AF8">
            <w:pPr>
              <w:rPr>
                <w:rFonts w:ascii="Arial" w:hAnsi="Arial" w:cs="Arial"/>
              </w:rPr>
            </w:pPr>
            <w:r w:rsidRPr="00E17466">
              <w:rPr>
                <w:rFonts w:ascii="Arial" w:hAnsi="Arial"/>
                <w:b/>
              </w:rPr>
              <w:t>1</w:t>
            </w:r>
            <w:r w:rsidR="00F3258B">
              <w:rPr>
                <w:rFonts w:ascii="Arial" w:hAnsi="Arial"/>
                <w:b/>
              </w:rPr>
              <w:t>1</w:t>
            </w:r>
          </w:p>
        </w:tc>
      </w:tr>
      <w:tr w:rsidR="003F7F44" w:rsidRPr="00E17466" w14:paraId="23639278" w14:textId="77777777" w:rsidTr="00F3258B">
        <w:trPr>
          <w:trHeight w:val="397"/>
        </w:trPr>
        <w:tc>
          <w:tcPr>
            <w:tcW w:w="1101" w:type="dxa"/>
            <w:shd w:val="clear" w:color="auto" w:fill="FFFFFF" w:themeFill="background1"/>
            <w:vAlign w:val="center"/>
          </w:tcPr>
          <w:p w14:paraId="3CC2991E" w14:textId="0441B1BB" w:rsidR="003F7F44" w:rsidRPr="00E17466" w:rsidRDefault="00405BA1" w:rsidP="007E3AF8">
            <w:pPr>
              <w:rPr>
                <w:rFonts w:ascii="Arial" w:hAnsi="Arial" w:cs="Arial"/>
              </w:rPr>
            </w:pPr>
            <w:r w:rsidRPr="00E17466">
              <w:rPr>
                <w:rFonts w:ascii="Arial" w:hAnsi="Arial" w:cs="Arial"/>
              </w:rPr>
              <w:t>C</w:t>
            </w:r>
            <w:r w:rsidR="003F7F44" w:rsidRPr="00E17466">
              <w:rPr>
                <w:rFonts w:ascii="Arial" w:hAnsi="Arial" w:cs="Arial"/>
              </w:rPr>
              <w:t>.I.</w:t>
            </w:r>
          </w:p>
        </w:tc>
        <w:tc>
          <w:tcPr>
            <w:tcW w:w="7229" w:type="dxa"/>
            <w:shd w:val="clear" w:color="auto" w:fill="FFFFFF" w:themeFill="background1"/>
            <w:vAlign w:val="center"/>
          </w:tcPr>
          <w:p w14:paraId="1078E69D" w14:textId="77777777" w:rsidR="003F7F44" w:rsidRPr="00E17466" w:rsidRDefault="003F7F44" w:rsidP="007E3AF8">
            <w:pPr>
              <w:rPr>
                <w:rFonts w:ascii="Arial" w:hAnsi="Arial" w:cs="Arial"/>
              </w:rPr>
            </w:pPr>
            <w:r w:rsidRPr="00E17466">
              <w:rPr>
                <w:rFonts w:ascii="Arial" w:hAnsi="Arial" w:cs="Arial"/>
              </w:rPr>
              <w:t xml:space="preserve">Requests to </w:t>
            </w:r>
            <w:r w:rsidR="001B5012" w:rsidRPr="00E17466">
              <w:rPr>
                <w:rFonts w:ascii="Arial" w:hAnsi="Arial" w:cs="Arial"/>
              </w:rPr>
              <w:t>A</w:t>
            </w:r>
            <w:r w:rsidRPr="00E17466">
              <w:rPr>
                <w:rFonts w:ascii="Arial" w:hAnsi="Arial"/>
              </w:rPr>
              <w:t xml:space="preserve">ccess, </w:t>
            </w:r>
            <w:r w:rsidR="001B5012" w:rsidRPr="00E17466">
              <w:rPr>
                <w:rFonts w:ascii="Arial" w:hAnsi="Arial"/>
              </w:rPr>
              <w:t>R</w:t>
            </w:r>
            <w:r w:rsidRPr="00E17466">
              <w:rPr>
                <w:rFonts w:ascii="Arial" w:hAnsi="Arial" w:cs="Arial"/>
              </w:rPr>
              <w:t xml:space="preserve">ectify or </w:t>
            </w:r>
            <w:r w:rsidR="001B5012" w:rsidRPr="00E17466">
              <w:rPr>
                <w:rFonts w:ascii="Arial" w:hAnsi="Arial" w:cs="Arial"/>
              </w:rPr>
              <w:t>E</w:t>
            </w:r>
            <w:r w:rsidRPr="00E17466">
              <w:rPr>
                <w:rFonts w:ascii="Arial" w:hAnsi="Arial" w:cs="Arial"/>
              </w:rPr>
              <w:t>rase</w:t>
            </w:r>
          </w:p>
        </w:tc>
        <w:tc>
          <w:tcPr>
            <w:tcW w:w="850" w:type="dxa"/>
            <w:shd w:val="clear" w:color="auto" w:fill="FFFFFF" w:themeFill="background1"/>
            <w:vAlign w:val="center"/>
          </w:tcPr>
          <w:p w14:paraId="0933CD9C" w14:textId="3AB8135E" w:rsidR="003F7F44" w:rsidRPr="00E17466" w:rsidRDefault="003F7F44" w:rsidP="007E3AF8">
            <w:pPr>
              <w:rPr>
                <w:rFonts w:ascii="Arial" w:hAnsi="Arial" w:cs="Arial"/>
              </w:rPr>
            </w:pPr>
            <w:r w:rsidRPr="00E17466">
              <w:rPr>
                <w:rFonts w:ascii="Arial" w:hAnsi="Arial"/>
              </w:rPr>
              <w:t>1</w:t>
            </w:r>
            <w:r w:rsidR="00E7289A" w:rsidRPr="00E17466">
              <w:rPr>
                <w:rFonts w:ascii="Arial" w:hAnsi="Arial"/>
              </w:rPr>
              <w:t>2</w:t>
            </w:r>
          </w:p>
        </w:tc>
      </w:tr>
      <w:tr w:rsidR="003F7F44" w:rsidRPr="00E17466" w14:paraId="30C08FEC" w14:textId="77777777" w:rsidTr="00F3258B">
        <w:trPr>
          <w:trHeight w:val="397"/>
        </w:trPr>
        <w:tc>
          <w:tcPr>
            <w:tcW w:w="1101" w:type="dxa"/>
            <w:shd w:val="clear" w:color="auto" w:fill="FFFFFF" w:themeFill="background1"/>
            <w:vAlign w:val="center"/>
          </w:tcPr>
          <w:p w14:paraId="3DF6D34B" w14:textId="674C0F40" w:rsidR="003F7F44" w:rsidRPr="00E17466" w:rsidRDefault="00405BA1" w:rsidP="007E3AF8">
            <w:pPr>
              <w:rPr>
                <w:rFonts w:ascii="Arial" w:hAnsi="Arial" w:cs="Arial"/>
              </w:rPr>
            </w:pPr>
            <w:r w:rsidRPr="00E17466">
              <w:rPr>
                <w:rFonts w:ascii="Arial" w:hAnsi="Arial" w:cs="Arial"/>
              </w:rPr>
              <w:t>C</w:t>
            </w:r>
            <w:r w:rsidR="003F7F44" w:rsidRPr="00E17466">
              <w:rPr>
                <w:rFonts w:ascii="Arial" w:hAnsi="Arial" w:cs="Arial"/>
              </w:rPr>
              <w:t>.II.</w:t>
            </w:r>
          </w:p>
        </w:tc>
        <w:tc>
          <w:tcPr>
            <w:tcW w:w="7229" w:type="dxa"/>
            <w:shd w:val="clear" w:color="auto" w:fill="FFFFFF" w:themeFill="background1"/>
            <w:vAlign w:val="center"/>
          </w:tcPr>
          <w:p w14:paraId="4114CBF2" w14:textId="77777777" w:rsidR="003F7F44" w:rsidRPr="00E17466" w:rsidRDefault="003F7F44" w:rsidP="007E3AF8">
            <w:pPr>
              <w:rPr>
                <w:rFonts w:ascii="Arial" w:hAnsi="Arial" w:cs="Arial"/>
              </w:rPr>
            </w:pPr>
            <w:r w:rsidRPr="00E17466">
              <w:rPr>
                <w:rFonts w:ascii="Arial" w:hAnsi="Arial"/>
              </w:rPr>
              <w:t>R</w:t>
            </w:r>
            <w:r w:rsidRPr="00E17466">
              <w:rPr>
                <w:rFonts w:ascii="Arial" w:hAnsi="Arial" w:cs="Arial"/>
              </w:rPr>
              <w:t xml:space="preserve">equests to </w:t>
            </w:r>
            <w:r w:rsidR="001B5012" w:rsidRPr="00E17466">
              <w:rPr>
                <w:rFonts w:ascii="Arial" w:hAnsi="Arial" w:cs="Arial"/>
              </w:rPr>
              <w:t>O</w:t>
            </w:r>
            <w:r w:rsidRPr="00E17466">
              <w:rPr>
                <w:rFonts w:ascii="Arial" w:hAnsi="Arial" w:cs="Arial"/>
              </w:rPr>
              <w:t xml:space="preserve">bject </w:t>
            </w:r>
          </w:p>
        </w:tc>
        <w:tc>
          <w:tcPr>
            <w:tcW w:w="850" w:type="dxa"/>
            <w:shd w:val="clear" w:color="auto" w:fill="FFFFFF" w:themeFill="background1"/>
            <w:vAlign w:val="center"/>
          </w:tcPr>
          <w:p w14:paraId="55E0EBBD" w14:textId="468F6A0E" w:rsidR="003F7F44" w:rsidRPr="00E17466" w:rsidRDefault="003F7F44" w:rsidP="007E3AF8">
            <w:pPr>
              <w:rPr>
                <w:rFonts w:ascii="Arial" w:hAnsi="Arial" w:cs="Arial"/>
              </w:rPr>
            </w:pPr>
            <w:r w:rsidRPr="00E17466">
              <w:rPr>
                <w:rFonts w:ascii="Arial" w:hAnsi="Arial"/>
              </w:rPr>
              <w:t>1</w:t>
            </w:r>
            <w:r w:rsidR="00F3258B">
              <w:rPr>
                <w:rFonts w:ascii="Arial" w:hAnsi="Arial"/>
              </w:rPr>
              <w:t>2</w:t>
            </w:r>
          </w:p>
        </w:tc>
      </w:tr>
      <w:tr w:rsidR="003F7F44" w:rsidRPr="00E17466" w14:paraId="1CB854F9" w14:textId="77777777" w:rsidTr="00F3258B">
        <w:trPr>
          <w:trHeight w:val="397"/>
        </w:trPr>
        <w:tc>
          <w:tcPr>
            <w:tcW w:w="1101" w:type="dxa"/>
            <w:shd w:val="clear" w:color="auto" w:fill="FFFFFF" w:themeFill="background1"/>
            <w:vAlign w:val="center"/>
          </w:tcPr>
          <w:p w14:paraId="665E178A" w14:textId="6BF1EC8E" w:rsidR="003F7F44" w:rsidRPr="00E17466" w:rsidRDefault="00405BA1" w:rsidP="007E3AF8">
            <w:pPr>
              <w:rPr>
                <w:rFonts w:ascii="Arial" w:hAnsi="Arial" w:cs="Arial"/>
              </w:rPr>
            </w:pPr>
            <w:r w:rsidRPr="00E17466">
              <w:rPr>
                <w:rFonts w:ascii="Arial" w:hAnsi="Arial"/>
              </w:rPr>
              <w:t>C</w:t>
            </w:r>
            <w:r w:rsidR="003F7F44" w:rsidRPr="00E17466">
              <w:rPr>
                <w:rFonts w:ascii="Arial" w:hAnsi="Arial"/>
              </w:rPr>
              <w:t>.III.</w:t>
            </w:r>
          </w:p>
        </w:tc>
        <w:tc>
          <w:tcPr>
            <w:tcW w:w="7229" w:type="dxa"/>
            <w:shd w:val="clear" w:color="auto" w:fill="FFFFFF" w:themeFill="background1"/>
            <w:vAlign w:val="center"/>
          </w:tcPr>
          <w:p w14:paraId="42B9FBEC" w14:textId="77777777" w:rsidR="003F7F44" w:rsidRPr="00E17466" w:rsidRDefault="003F7F44" w:rsidP="007E3AF8">
            <w:pPr>
              <w:rPr>
                <w:rFonts w:ascii="Arial" w:hAnsi="Arial" w:cs="Arial"/>
              </w:rPr>
            </w:pPr>
            <w:r w:rsidRPr="00E17466">
              <w:rPr>
                <w:rFonts w:ascii="Arial" w:hAnsi="Arial" w:cs="Arial"/>
              </w:rPr>
              <w:t xml:space="preserve">Requests to </w:t>
            </w:r>
            <w:r w:rsidR="001B5012" w:rsidRPr="00E17466">
              <w:rPr>
                <w:rFonts w:ascii="Arial" w:hAnsi="Arial" w:cs="Arial"/>
              </w:rPr>
              <w:t>R</w:t>
            </w:r>
            <w:r w:rsidRPr="00E17466">
              <w:rPr>
                <w:rFonts w:ascii="Arial" w:hAnsi="Arial" w:cs="Arial"/>
              </w:rPr>
              <w:t>estrict</w:t>
            </w:r>
            <w:r w:rsidRPr="00E17466">
              <w:rPr>
                <w:rFonts w:ascii="Arial" w:hAnsi="Arial"/>
              </w:rPr>
              <w:t xml:space="preserve"> </w:t>
            </w:r>
          </w:p>
        </w:tc>
        <w:tc>
          <w:tcPr>
            <w:tcW w:w="850" w:type="dxa"/>
            <w:shd w:val="clear" w:color="auto" w:fill="FFFFFF" w:themeFill="background1"/>
            <w:vAlign w:val="center"/>
          </w:tcPr>
          <w:p w14:paraId="7402710F" w14:textId="20FAD9F9" w:rsidR="003F7F44" w:rsidRPr="00E17466" w:rsidRDefault="003F7F44" w:rsidP="007E3AF8">
            <w:pPr>
              <w:rPr>
                <w:rFonts w:ascii="Arial" w:hAnsi="Arial" w:cs="Arial"/>
              </w:rPr>
            </w:pPr>
            <w:r w:rsidRPr="00E17466">
              <w:rPr>
                <w:rFonts w:ascii="Arial" w:hAnsi="Arial"/>
              </w:rPr>
              <w:t>1</w:t>
            </w:r>
            <w:r w:rsidR="00E7289A" w:rsidRPr="00E17466">
              <w:rPr>
                <w:rFonts w:ascii="Arial" w:hAnsi="Arial"/>
              </w:rPr>
              <w:t>3</w:t>
            </w:r>
          </w:p>
        </w:tc>
      </w:tr>
      <w:tr w:rsidR="003F7F44" w:rsidRPr="00E17466" w14:paraId="30581667" w14:textId="77777777" w:rsidTr="00F3258B">
        <w:trPr>
          <w:trHeight w:val="397"/>
        </w:trPr>
        <w:tc>
          <w:tcPr>
            <w:tcW w:w="1101" w:type="dxa"/>
            <w:shd w:val="clear" w:color="auto" w:fill="FFFFFF" w:themeFill="background1"/>
            <w:vAlign w:val="center"/>
          </w:tcPr>
          <w:p w14:paraId="66A08622" w14:textId="3B0CE96A" w:rsidR="003F7F44" w:rsidRPr="00E17466" w:rsidRDefault="00405BA1" w:rsidP="00A71727">
            <w:pPr>
              <w:rPr>
                <w:rFonts w:ascii="Arial" w:hAnsi="Arial" w:cs="Arial"/>
              </w:rPr>
            </w:pPr>
            <w:r w:rsidRPr="00E17466">
              <w:rPr>
                <w:rFonts w:ascii="Arial" w:hAnsi="Arial" w:cs="Arial"/>
              </w:rPr>
              <w:t>C</w:t>
            </w:r>
            <w:r w:rsidR="003F7F44" w:rsidRPr="00E17466">
              <w:rPr>
                <w:rFonts w:ascii="Arial" w:hAnsi="Arial" w:cs="Arial"/>
              </w:rPr>
              <w:t>.IV.</w:t>
            </w:r>
          </w:p>
        </w:tc>
        <w:tc>
          <w:tcPr>
            <w:tcW w:w="7229" w:type="dxa"/>
            <w:shd w:val="clear" w:color="auto" w:fill="FFFFFF" w:themeFill="background1"/>
            <w:vAlign w:val="center"/>
          </w:tcPr>
          <w:p w14:paraId="3746B09A" w14:textId="77777777" w:rsidR="003F7F44" w:rsidRPr="00E17466" w:rsidRDefault="003F7F44" w:rsidP="007E3AF8">
            <w:pPr>
              <w:rPr>
                <w:rFonts w:ascii="Arial" w:hAnsi="Arial" w:cs="Arial"/>
              </w:rPr>
            </w:pPr>
            <w:r w:rsidRPr="00E17466">
              <w:rPr>
                <w:rFonts w:ascii="Arial" w:hAnsi="Arial" w:cs="Arial"/>
              </w:rPr>
              <w:t xml:space="preserve">Requests for </w:t>
            </w:r>
            <w:r w:rsidR="001B5012" w:rsidRPr="00E17466">
              <w:rPr>
                <w:rFonts w:ascii="Arial" w:hAnsi="Arial" w:cs="Arial"/>
              </w:rPr>
              <w:t>P</w:t>
            </w:r>
            <w:r w:rsidRPr="00E17466">
              <w:rPr>
                <w:rFonts w:ascii="Arial" w:hAnsi="Arial" w:cs="Arial"/>
              </w:rPr>
              <w:t xml:space="preserve">ortability </w:t>
            </w:r>
          </w:p>
        </w:tc>
        <w:tc>
          <w:tcPr>
            <w:tcW w:w="850" w:type="dxa"/>
            <w:shd w:val="clear" w:color="auto" w:fill="FFFFFF" w:themeFill="background1"/>
            <w:vAlign w:val="center"/>
          </w:tcPr>
          <w:p w14:paraId="2DF1CD27" w14:textId="5288E4D8" w:rsidR="003F7F44" w:rsidRPr="00E17466" w:rsidRDefault="003F7F44" w:rsidP="007E3AF8">
            <w:pPr>
              <w:rPr>
                <w:rFonts w:ascii="Arial" w:hAnsi="Arial"/>
              </w:rPr>
            </w:pPr>
            <w:r w:rsidRPr="00E17466">
              <w:rPr>
                <w:rFonts w:ascii="Arial" w:hAnsi="Arial"/>
              </w:rPr>
              <w:t>1</w:t>
            </w:r>
            <w:r w:rsidR="00E7289A" w:rsidRPr="00E17466">
              <w:rPr>
                <w:rFonts w:ascii="Arial" w:hAnsi="Arial"/>
              </w:rPr>
              <w:t>4</w:t>
            </w:r>
          </w:p>
        </w:tc>
      </w:tr>
      <w:tr w:rsidR="003F7F44" w:rsidRPr="00E17466" w14:paraId="0415DEDC" w14:textId="77777777" w:rsidTr="00F3258B">
        <w:trPr>
          <w:trHeight w:val="397"/>
        </w:trPr>
        <w:tc>
          <w:tcPr>
            <w:tcW w:w="1101" w:type="dxa"/>
            <w:shd w:val="clear" w:color="auto" w:fill="FFFFFF" w:themeFill="background1"/>
            <w:vAlign w:val="center"/>
          </w:tcPr>
          <w:p w14:paraId="3E6040F7" w14:textId="79635BA6" w:rsidR="003F7F44" w:rsidRPr="00E17466" w:rsidRDefault="00405BA1" w:rsidP="007E3AF8">
            <w:pPr>
              <w:rPr>
                <w:rFonts w:ascii="Arial" w:hAnsi="Arial" w:cs="Arial"/>
              </w:rPr>
            </w:pPr>
            <w:r w:rsidRPr="00E17466">
              <w:rPr>
                <w:rFonts w:ascii="Arial" w:hAnsi="Arial" w:cs="Arial"/>
              </w:rPr>
              <w:t>C</w:t>
            </w:r>
            <w:r w:rsidR="003F7F44" w:rsidRPr="00E17466">
              <w:rPr>
                <w:rFonts w:ascii="Arial" w:hAnsi="Arial" w:cs="Arial"/>
              </w:rPr>
              <w:t>.V.</w:t>
            </w:r>
          </w:p>
        </w:tc>
        <w:tc>
          <w:tcPr>
            <w:tcW w:w="7229" w:type="dxa"/>
            <w:shd w:val="clear" w:color="auto" w:fill="FFFFFF" w:themeFill="background1"/>
            <w:vAlign w:val="center"/>
          </w:tcPr>
          <w:p w14:paraId="0DA90B84" w14:textId="1DB4DEE7" w:rsidR="003F7F44" w:rsidRPr="00E17466" w:rsidRDefault="003F7F44" w:rsidP="007E3AF8">
            <w:pPr>
              <w:rPr>
                <w:rFonts w:ascii="Arial" w:hAnsi="Arial" w:cs="Arial"/>
              </w:rPr>
            </w:pPr>
            <w:r w:rsidRPr="00E17466">
              <w:rPr>
                <w:rFonts w:ascii="Arial" w:hAnsi="Arial" w:cs="Arial"/>
              </w:rPr>
              <w:t xml:space="preserve">Requests to </w:t>
            </w:r>
            <w:r w:rsidR="001B5012" w:rsidRPr="00E17466">
              <w:rPr>
                <w:rFonts w:ascii="Arial" w:hAnsi="Arial" w:cs="Arial"/>
              </w:rPr>
              <w:t>O</w:t>
            </w:r>
            <w:r w:rsidRPr="00E17466">
              <w:rPr>
                <w:rFonts w:ascii="Arial" w:hAnsi="Arial" w:cs="Arial"/>
              </w:rPr>
              <w:t xml:space="preserve">bject to </w:t>
            </w:r>
            <w:r w:rsidRPr="00E17466">
              <w:rPr>
                <w:rFonts w:ascii="Arial" w:hAnsi="Arial"/>
              </w:rPr>
              <w:t xml:space="preserve">Automated Decisions </w:t>
            </w:r>
          </w:p>
        </w:tc>
        <w:tc>
          <w:tcPr>
            <w:tcW w:w="850" w:type="dxa"/>
            <w:shd w:val="clear" w:color="auto" w:fill="FFFFFF" w:themeFill="background1"/>
            <w:vAlign w:val="center"/>
          </w:tcPr>
          <w:p w14:paraId="292B7AE1" w14:textId="68C025EE" w:rsidR="003F7F44" w:rsidRPr="00E17466" w:rsidRDefault="003F7F44" w:rsidP="007E3AF8">
            <w:pPr>
              <w:rPr>
                <w:rFonts w:ascii="Arial" w:hAnsi="Arial" w:cs="Arial"/>
              </w:rPr>
            </w:pPr>
            <w:r w:rsidRPr="00E17466">
              <w:rPr>
                <w:rFonts w:ascii="Arial" w:hAnsi="Arial"/>
              </w:rPr>
              <w:t>1</w:t>
            </w:r>
            <w:r w:rsidR="00E7289A" w:rsidRPr="00E17466">
              <w:rPr>
                <w:rFonts w:ascii="Arial" w:hAnsi="Arial"/>
              </w:rPr>
              <w:t>4</w:t>
            </w:r>
          </w:p>
        </w:tc>
      </w:tr>
      <w:tr w:rsidR="003F7F44" w:rsidRPr="00E17466" w14:paraId="3FAEA648" w14:textId="77777777" w:rsidTr="00F3258B">
        <w:trPr>
          <w:trHeight w:val="397"/>
        </w:trPr>
        <w:tc>
          <w:tcPr>
            <w:tcW w:w="1101" w:type="dxa"/>
            <w:shd w:val="clear" w:color="auto" w:fill="FFFFFF" w:themeFill="background1"/>
            <w:vAlign w:val="center"/>
          </w:tcPr>
          <w:p w14:paraId="56135E95" w14:textId="73BFEED4" w:rsidR="003F7F44" w:rsidRPr="00E17466" w:rsidRDefault="00405BA1" w:rsidP="007E3AF8">
            <w:pPr>
              <w:rPr>
                <w:rFonts w:ascii="Arial" w:hAnsi="Arial" w:cs="Arial"/>
              </w:rPr>
            </w:pPr>
            <w:r w:rsidRPr="00E17466">
              <w:rPr>
                <w:rFonts w:ascii="Arial" w:hAnsi="Arial" w:cs="Arial"/>
              </w:rPr>
              <w:t>C</w:t>
            </w:r>
            <w:r w:rsidR="003F7F44" w:rsidRPr="00E17466">
              <w:rPr>
                <w:rFonts w:ascii="Arial" w:hAnsi="Arial" w:cs="Arial"/>
              </w:rPr>
              <w:t>.VI.</w:t>
            </w:r>
          </w:p>
        </w:tc>
        <w:tc>
          <w:tcPr>
            <w:tcW w:w="7229" w:type="dxa"/>
            <w:shd w:val="clear" w:color="auto" w:fill="FFFFFF" w:themeFill="background1"/>
            <w:vAlign w:val="center"/>
          </w:tcPr>
          <w:p w14:paraId="402070F7" w14:textId="28762302" w:rsidR="003F7F44" w:rsidRPr="00E17466" w:rsidRDefault="00423601" w:rsidP="001E4038">
            <w:pPr>
              <w:rPr>
                <w:rFonts w:ascii="Arial" w:hAnsi="Arial" w:cs="Arial"/>
              </w:rPr>
            </w:pPr>
            <w:r w:rsidRPr="00E17466">
              <w:rPr>
                <w:rFonts w:ascii="Arial" w:hAnsi="Arial" w:cs="Arial"/>
              </w:rPr>
              <w:t xml:space="preserve">Handling </w:t>
            </w:r>
            <w:r w:rsidR="00AE22DF" w:rsidRPr="00E17466">
              <w:rPr>
                <w:rFonts w:ascii="Arial" w:hAnsi="Arial" w:cs="Arial"/>
              </w:rPr>
              <w:t>Y</w:t>
            </w:r>
            <w:r w:rsidRPr="00E17466">
              <w:rPr>
                <w:rFonts w:ascii="Arial" w:hAnsi="Arial" w:cs="Arial"/>
              </w:rPr>
              <w:t xml:space="preserve">our Requests </w:t>
            </w:r>
            <w:r w:rsidR="00AE22DF" w:rsidRPr="00E17466">
              <w:rPr>
                <w:rFonts w:ascii="Arial" w:hAnsi="Arial" w:cs="Arial"/>
              </w:rPr>
              <w:t>R</w:t>
            </w:r>
            <w:r w:rsidR="001E4038" w:rsidRPr="00E17466">
              <w:rPr>
                <w:rFonts w:ascii="Arial" w:hAnsi="Arial" w:cs="Arial"/>
              </w:rPr>
              <w:t xml:space="preserve">elating to </w:t>
            </w:r>
            <w:r w:rsidR="00AE22DF" w:rsidRPr="00E17466">
              <w:rPr>
                <w:rFonts w:ascii="Arial" w:hAnsi="Arial" w:cs="Arial"/>
              </w:rPr>
              <w:t>Y</w:t>
            </w:r>
            <w:r w:rsidRPr="00E17466">
              <w:rPr>
                <w:rFonts w:ascii="Arial" w:hAnsi="Arial" w:cs="Arial"/>
              </w:rPr>
              <w:t>our P</w:t>
            </w:r>
            <w:r w:rsidR="00A4529B" w:rsidRPr="00E17466">
              <w:rPr>
                <w:rFonts w:ascii="Arial" w:hAnsi="Arial" w:cs="Arial"/>
              </w:rPr>
              <w:t>ersonal Data</w:t>
            </w:r>
          </w:p>
        </w:tc>
        <w:tc>
          <w:tcPr>
            <w:tcW w:w="850" w:type="dxa"/>
            <w:shd w:val="clear" w:color="auto" w:fill="FFFFFF" w:themeFill="background1"/>
            <w:vAlign w:val="center"/>
          </w:tcPr>
          <w:p w14:paraId="379A90B8" w14:textId="2E7C1825" w:rsidR="003F7F44" w:rsidRPr="00E17466" w:rsidRDefault="003F7F44" w:rsidP="007E3AF8">
            <w:pPr>
              <w:rPr>
                <w:rFonts w:ascii="Arial" w:hAnsi="Arial"/>
              </w:rPr>
            </w:pPr>
            <w:r w:rsidRPr="00E17466">
              <w:rPr>
                <w:rFonts w:ascii="Arial" w:hAnsi="Arial"/>
              </w:rPr>
              <w:t>1</w:t>
            </w:r>
            <w:r w:rsidR="00E7289A" w:rsidRPr="00E17466">
              <w:rPr>
                <w:rFonts w:ascii="Arial" w:hAnsi="Arial"/>
              </w:rPr>
              <w:t>4</w:t>
            </w:r>
          </w:p>
        </w:tc>
      </w:tr>
      <w:tr w:rsidR="003F7F44" w:rsidRPr="00E17466" w14:paraId="036B373E" w14:textId="77777777" w:rsidTr="00F3258B">
        <w:trPr>
          <w:trHeight w:val="397"/>
        </w:trPr>
        <w:tc>
          <w:tcPr>
            <w:tcW w:w="1101" w:type="dxa"/>
            <w:shd w:val="clear" w:color="auto" w:fill="FFFFFF" w:themeFill="background1"/>
            <w:vAlign w:val="center"/>
          </w:tcPr>
          <w:p w14:paraId="2A2DDDEB" w14:textId="77777777" w:rsidR="003F7F44" w:rsidRPr="00E17466" w:rsidRDefault="003F7F44" w:rsidP="007E3AF8">
            <w:pPr>
              <w:rPr>
                <w:rFonts w:ascii="Arial" w:hAnsi="Arial" w:cs="Arial"/>
              </w:rPr>
            </w:pPr>
          </w:p>
        </w:tc>
        <w:tc>
          <w:tcPr>
            <w:tcW w:w="7229" w:type="dxa"/>
            <w:shd w:val="clear" w:color="auto" w:fill="FFFFFF" w:themeFill="background1"/>
            <w:vAlign w:val="center"/>
          </w:tcPr>
          <w:p w14:paraId="3CA737F8" w14:textId="77777777" w:rsidR="003F7F44" w:rsidRPr="00E17466" w:rsidRDefault="003F7F44" w:rsidP="007E3AF8">
            <w:pPr>
              <w:rPr>
                <w:rFonts w:ascii="Arial" w:hAnsi="Arial" w:cs="Arial"/>
              </w:rPr>
            </w:pPr>
          </w:p>
        </w:tc>
        <w:tc>
          <w:tcPr>
            <w:tcW w:w="850" w:type="dxa"/>
            <w:shd w:val="clear" w:color="auto" w:fill="FFFFFF" w:themeFill="background1"/>
            <w:vAlign w:val="center"/>
          </w:tcPr>
          <w:p w14:paraId="761AF663" w14:textId="77777777" w:rsidR="003F7F44" w:rsidRPr="00E17466" w:rsidRDefault="003F7F44" w:rsidP="007E3AF8">
            <w:pPr>
              <w:rPr>
                <w:rFonts w:ascii="Arial" w:hAnsi="Arial"/>
              </w:rPr>
            </w:pPr>
          </w:p>
        </w:tc>
      </w:tr>
      <w:tr w:rsidR="00A71727" w:rsidRPr="00E17466" w14:paraId="3F79B0EF" w14:textId="77777777" w:rsidTr="00F3258B">
        <w:trPr>
          <w:trHeight w:val="454"/>
        </w:trPr>
        <w:tc>
          <w:tcPr>
            <w:tcW w:w="1101" w:type="dxa"/>
            <w:shd w:val="clear" w:color="auto" w:fill="FFFFFF" w:themeFill="background1"/>
            <w:vAlign w:val="center"/>
          </w:tcPr>
          <w:p w14:paraId="433301FE" w14:textId="78E0B4F1" w:rsidR="00A71727" w:rsidRPr="00E17466" w:rsidRDefault="00133112" w:rsidP="00DE3529">
            <w:pPr>
              <w:rPr>
                <w:rFonts w:ascii="Arial" w:hAnsi="Arial" w:cs="Arial"/>
                <w:b/>
              </w:rPr>
            </w:pPr>
            <w:r w:rsidRPr="00133112">
              <w:rPr>
                <w:rFonts w:cs="Arial"/>
                <w:noProof/>
                <w:lang w:val="it-IT" w:eastAsia="it-IT"/>
              </w:rPr>
              <mc:AlternateContent>
                <mc:Choice Requires="wpg">
                  <w:drawing>
                    <wp:anchor distT="0" distB="0" distL="114300" distR="114300" simplePos="0" relativeHeight="251803648" behindDoc="0" locked="0" layoutInCell="1" allowOverlap="1" wp14:anchorId="1A61B32C" wp14:editId="62675AE2">
                      <wp:simplePos x="0" y="0"/>
                      <wp:positionH relativeFrom="column">
                        <wp:posOffset>-499110</wp:posOffset>
                      </wp:positionH>
                      <wp:positionV relativeFrom="paragraph">
                        <wp:posOffset>36195</wp:posOffset>
                      </wp:positionV>
                      <wp:extent cx="247650" cy="251460"/>
                      <wp:effectExtent l="0" t="0" r="19050" b="15240"/>
                      <wp:wrapNone/>
                      <wp:docPr id="7" name="Gruppierung 989"/>
                      <wp:cNvGraphicFramePr/>
                      <a:graphic xmlns:a="http://schemas.openxmlformats.org/drawingml/2006/main">
                        <a:graphicData uri="http://schemas.microsoft.com/office/word/2010/wordprocessingGroup">
                          <wpg:wgp>
                            <wpg:cNvGrpSpPr/>
                            <wpg:grpSpPr>
                              <a:xfrm>
                                <a:off x="0" y="0"/>
                                <a:ext cx="247650" cy="251460"/>
                                <a:chOff x="0" y="0"/>
                                <a:chExt cx="581956" cy="592039"/>
                              </a:xfrm>
                            </wpg:grpSpPr>
                            <wps:wsp>
                              <wps:cNvPr id="8" name="Freeform 8"/>
                              <wps:cNvSpPr>
                                <a:spLocks noChangeArrowheads="1"/>
                              </wps:cNvSpPr>
                              <wps:spPr bwMode="auto">
                                <a:xfrm>
                                  <a:off x="0" y="0"/>
                                  <a:ext cx="581956" cy="592039"/>
                                </a:xfrm>
                                <a:custGeom>
                                  <a:avLst/>
                                  <a:gdLst>
                                    <a:gd name="T0" fmla="*/ 1781 w 1782"/>
                                    <a:gd name="T1" fmla="*/ 906 h 1812"/>
                                    <a:gd name="T2" fmla="*/ 1781 w 1782"/>
                                    <a:gd name="T3" fmla="*/ 906 h 1812"/>
                                    <a:gd name="T4" fmla="*/ 875 w 1782"/>
                                    <a:gd name="T5" fmla="*/ 1811 h 1812"/>
                                    <a:gd name="T6" fmla="*/ 0 w 1782"/>
                                    <a:gd name="T7" fmla="*/ 906 h 1812"/>
                                    <a:gd name="T8" fmla="*/ 875 w 1782"/>
                                    <a:gd name="T9" fmla="*/ 0 h 1812"/>
                                    <a:gd name="T10" fmla="*/ 1781 w 1782"/>
                                    <a:gd name="T11" fmla="*/ 906 h 1812"/>
                                  </a:gdLst>
                                  <a:ahLst/>
                                  <a:cxnLst>
                                    <a:cxn ang="0">
                                      <a:pos x="T0" y="T1"/>
                                    </a:cxn>
                                    <a:cxn ang="0">
                                      <a:pos x="T2" y="T3"/>
                                    </a:cxn>
                                    <a:cxn ang="0">
                                      <a:pos x="T4" y="T5"/>
                                    </a:cxn>
                                    <a:cxn ang="0">
                                      <a:pos x="T6" y="T7"/>
                                    </a:cxn>
                                    <a:cxn ang="0">
                                      <a:pos x="T8" y="T9"/>
                                    </a:cxn>
                                    <a:cxn ang="0">
                                      <a:pos x="T10" y="T11"/>
                                    </a:cxn>
                                  </a:cxnLst>
                                  <a:rect l="0" t="0" r="r" b="b"/>
                                  <a:pathLst>
                                    <a:path w="1782" h="1812">
                                      <a:moveTo>
                                        <a:pt x="1781" y="906"/>
                                      </a:moveTo>
                                      <a:lnTo>
                                        <a:pt x="1781" y="906"/>
                                      </a:lnTo>
                                      <a:cubicBezTo>
                                        <a:pt x="1781" y="1405"/>
                                        <a:pt x="1374" y="1811"/>
                                        <a:pt x="875" y="1811"/>
                                      </a:cubicBezTo>
                                      <a:cubicBezTo>
                                        <a:pt x="407" y="1811"/>
                                        <a:pt x="0" y="1405"/>
                                        <a:pt x="0" y="906"/>
                                      </a:cubicBezTo>
                                      <a:cubicBezTo>
                                        <a:pt x="0" y="406"/>
                                        <a:pt x="407" y="0"/>
                                        <a:pt x="875" y="0"/>
                                      </a:cubicBezTo>
                                      <a:cubicBezTo>
                                        <a:pt x="1374" y="0"/>
                                        <a:pt x="1781" y="406"/>
                                        <a:pt x="1781"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9" name="Freeform 9"/>
                              <wps:cNvSpPr>
                                <a:spLocks noChangeArrowheads="1"/>
                              </wps:cNvSpPr>
                              <wps:spPr bwMode="auto">
                                <a:xfrm>
                                  <a:off x="164216" y="184382"/>
                                  <a:ext cx="61941" cy="51857"/>
                                </a:xfrm>
                                <a:custGeom>
                                  <a:avLst/>
                                  <a:gdLst>
                                    <a:gd name="T0" fmla="*/ 94 w 189"/>
                                    <a:gd name="T1" fmla="*/ 157 h 158"/>
                                    <a:gd name="T2" fmla="*/ 94 w 189"/>
                                    <a:gd name="T3" fmla="*/ 157 h 158"/>
                                    <a:gd name="T4" fmla="*/ 188 w 189"/>
                                    <a:gd name="T5" fmla="*/ 63 h 158"/>
                                    <a:gd name="T6" fmla="*/ 94 w 189"/>
                                    <a:gd name="T7" fmla="*/ 0 h 158"/>
                                    <a:gd name="T8" fmla="*/ 0 w 189"/>
                                    <a:gd name="T9" fmla="*/ 63 h 158"/>
                                    <a:gd name="T10" fmla="*/ 94 w 189"/>
                                    <a:gd name="T11" fmla="*/ 157 h 158"/>
                                  </a:gdLst>
                                  <a:ahLst/>
                                  <a:cxnLst>
                                    <a:cxn ang="0">
                                      <a:pos x="T0" y="T1"/>
                                    </a:cxn>
                                    <a:cxn ang="0">
                                      <a:pos x="T2" y="T3"/>
                                    </a:cxn>
                                    <a:cxn ang="0">
                                      <a:pos x="T4" y="T5"/>
                                    </a:cxn>
                                    <a:cxn ang="0">
                                      <a:pos x="T6" y="T7"/>
                                    </a:cxn>
                                    <a:cxn ang="0">
                                      <a:pos x="T8" y="T9"/>
                                    </a:cxn>
                                    <a:cxn ang="0">
                                      <a:pos x="T10" y="T11"/>
                                    </a:cxn>
                                  </a:cxnLst>
                                  <a:rect l="0" t="0" r="r" b="b"/>
                                  <a:pathLst>
                                    <a:path w="189" h="158">
                                      <a:moveTo>
                                        <a:pt x="94" y="157"/>
                                      </a:moveTo>
                                      <a:lnTo>
                                        <a:pt x="94" y="157"/>
                                      </a:lnTo>
                                      <a:cubicBezTo>
                                        <a:pt x="125" y="157"/>
                                        <a:pt x="188" y="125"/>
                                        <a:pt x="188" y="63"/>
                                      </a:cubicBezTo>
                                      <a:cubicBezTo>
                                        <a:pt x="188" y="32"/>
                                        <a:pt x="125" y="0"/>
                                        <a:pt x="94" y="0"/>
                                      </a:cubicBezTo>
                                      <a:cubicBezTo>
                                        <a:pt x="63" y="0"/>
                                        <a:pt x="0" y="32"/>
                                        <a:pt x="0" y="63"/>
                                      </a:cubicBezTo>
                                      <a:cubicBezTo>
                                        <a:pt x="0" y="125"/>
                                        <a:pt x="63" y="157"/>
                                        <a:pt x="94" y="157"/>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0" name="Freeform 10"/>
                              <wps:cNvSpPr>
                                <a:spLocks noChangeArrowheads="1"/>
                              </wps:cNvSpPr>
                              <wps:spPr bwMode="auto">
                                <a:xfrm>
                                  <a:off x="142608" y="265049"/>
                                  <a:ext cx="102274" cy="51857"/>
                                </a:xfrm>
                                <a:custGeom>
                                  <a:avLst/>
                                  <a:gdLst>
                                    <a:gd name="T0" fmla="*/ 0 w 313"/>
                                    <a:gd name="T1" fmla="*/ 156 h 157"/>
                                    <a:gd name="T2" fmla="*/ 0 w 313"/>
                                    <a:gd name="T3" fmla="*/ 156 h 157"/>
                                    <a:gd name="T4" fmla="*/ 0 w 313"/>
                                    <a:gd name="T5" fmla="*/ 63 h 157"/>
                                    <a:gd name="T6" fmla="*/ 94 w 313"/>
                                    <a:gd name="T7" fmla="*/ 0 h 157"/>
                                    <a:gd name="T8" fmla="*/ 125 w 313"/>
                                    <a:gd name="T9" fmla="*/ 0 h 157"/>
                                    <a:gd name="T10" fmla="*/ 187 w 313"/>
                                    <a:gd name="T11" fmla="*/ 0 h 157"/>
                                    <a:gd name="T12" fmla="*/ 219 w 313"/>
                                    <a:gd name="T13" fmla="*/ 0 h 157"/>
                                    <a:gd name="T14" fmla="*/ 312 w 313"/>
                                    <a:gd name="T15" fmla="*/ 63 h 157"/>
                                    <a:gd name="T16" fmla="*/ 312 w 313"/>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3" h="157">
                                      <a:moveTo>
                                        <a:pt x="0" y="156"/>
                                      </a:moveTo>
                                      <a:lnTo>
                                        <a:pt x="0" y="156"/>
                                      </a:lnTo>
                                      <a:cubicBezTo>
                                        <a:pt x="0" y="63"/>
                                        <a:pt x="0" y="63"/>
                                        <a:pt x="0" y="63"/>
                                      </a:cubicBezTo>
                                      <a:cubicBezTo>
                                        <a:pt x="0" y="32"/>
                                        <a:pt x="31" y="0"/>
                                        <a:pt x="94" y="0"/>
                                      </a:cubicBezTo>
                                      <a:cubicBezTo>
                                        <a:pt x="125" y="0"/>
                                        <a:pt x="125" y="0"/>
                                        <a:pt x="125" y="0"/>
                                      </a:cubicBezTo>
                                      <a:cubicBezTo>
                                        <a:pt x="187" y="0"/>
                                        <a:pt x="187" y="0"/>
                                        <a:pt x="187" y="0"/>
                                      </a:cubicBezTo>
                                      <a:cubicBezTo>
                                        <a:pt x="219" y="0"/>
                                        <a:pt x="219" y="0"/>
                                        <a:pt x="219" y="0"/>
                                      </a:cubicBezTo>
                                      <a:cubicBezTo>
                                        <a:pt x="281" y="0"/>
                                        <a:pt x="312" y="32"/>
                                        <a:pt x="312" y="63"/>
                                      </a:cubicBezTo>
                                      <a:cubicBezTo>
                                        <a:pt x="312" y="156"/>
                                        <a:pt x="312" y="156"/>
                                        <a:pt x="312"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1" name="Freeform 11"/>
                              <wps:cNvSpPr>
                                <a:spLocks noChangeArrowheads="1"/>
                              </wps:cNvSpPr>
                              <wps:spPr bwMode="auto">
                                <a:xfrm>
                                  <a:off x="357240" y="184382"/>
                                  <a:ext cx="51857" cy="51857"/>
                                </a:xfrm>
                                <a:custGeom>
                                  <a:avLst/>
                                  <a:gdLst>
                                    <a:gd name="T0" fmla="*/ 94 w 157"/>
                                    <a:gd name="T1" fmla="*/ 157 h 158"/>
                                    <a:gd name="T2" fmla="*/ 94 w 157"/>
                                    <a:gd name="T3" fmla="*/ 157 h 158"/>
                                    <a:gd name="T4" fmla="*/ 156 w 157"/>
                                    <a:gd name="T5" fmla="*/ 63 h 158"/>
                                    <a:gd name="T6" fmla="*/ 94 w 157"/>
                                    <a:gd name="T7" fmla="*/ 0 h 158"/>
                                    <a:gd name="T8" fmla="*/ 0 w 157"/>
                                    <a:gd name="T9" fmla="*/ 63 h 158"/>
                                    <a:gd name="T10" fmla="*/ 94 w 157"/>
                                    <a:gd name="T11" fmla="*/ 157 h 158"/>
                                  </a:gdLst>
                                  <a:ahLst/>
                                  <a:cxnLst>
                                    <a:cxn ang="0">
                                      <a:pos x="T0" y="T1"/>
                                    </a:cxn>
                                    <a:cxn ang="0">
                                      <a:pos x="T2" y="T3"/>
                                    </a:cxn>
                                    <a:cxn ang="0">
                                      <a:pos x="T4" y="T5"/>
                                    </a:cxn>
                                    <a:cxn ang="0">
                                      <a:pos x="T6" y="T7"/>
                                    </a:cxn>
                                    <a:cxn ang="0">
                                      <a:pos x="T8" y="T9"/>
                                    </a:cxn>
                                    <a:cxn ang="0">
                                      <a:pos x="T10" y="T11"/>
                                    </a:cxn>
                                  </a:cxnLst>
                                  <a:rect l="0" t="0" r="r" b="b"/>
                                  <a:pathLst>
                                    <a:path w="157" h="158">
                                      <a:moveTo>
                                        <a:pt x="94" y="157"/>
                                      </a:moveTo>
                                      <a:lnTo>
                                        <a:pt x="94" y="157"/>
                                      </a:lnTo>
                                      <a:cubicBezTo>
                                        <a:pt x="125" y="157"/>
                                        <a:pt x="156" y="125"/>
                                        <a:pt x="156" y="63"/>
                                      </a:cubicBezTo>
                                      <a:cubicBezTo>
                                        <a:pt x="156" y="32"/>
                                        <a:pt x="125" y="0"/>
                                        <a:pt x="94" y="0"/>
                                      </a:cubicBezTo>
                                      <a:cubicBezTo>
                                        <a:pt x="31" y="0"/>
                                        <a:pt x="0" y="32"/>
                                        <a:pt x="0" y="63"/>
                                      </a:cubicBezTo>
                                      <a:cubicBezTo>
                                        <a:pt x="0" y="125"/>
                                        <a:pt x="31" y="157"/>
                                        <a:pt x="94" y="157"/>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3" name="Freeform 13"/>
                              <wps:cNvSpPr>
                                <a:spLocks noChangeArrowheads="1"/>
                              </wps:cNvSpPr>
                              <wps:spPr bwMode="auto">
                                <a:xfrm>
                                  <a:off x="337073" y="265049"/>
                                  <a:ext cx="92191" cy="51857"/>
                                </a:xfrm>
                                <a:custGeom>
                                  <a:avLst/>
                                  <a:gdLst>
                                    <a:gd name="T0" fmla="*/ 0 w 282"/>
                                    <a:gd name="T1" fmla="*/ 156 h 157"/>
                                    <a:gd name="T2" fmla="*/ 0 w 282"/>
                                    <a:gd name="T3" fmla="*/ 156 h 157"/>
                                    <a:gd name="T4" fmla="*/ 0 w 282"/>
                                    <a:gd name="T5" fmla="*/ 63 h 157"/>
                                    <a:gd name="T6" fmla="*/ 62 w 282"/>
                                    <a:gd name="T7" fmla="*/ 0 h 157"/>
                                    <a:gd name="T8" fmla="*/ 93 w 282"/>
                                    <a:gd name="T9" fmla="*/ 0 h 157"/>
                                    <a:gd name="T10" fmla="*/ 187 w 282"/>
                                    <a:gd name="T11" fmla="*/ 0 h 157"/>
                                    <a:gd name="T12" fmla="*/ 218 w 282"/>
                                    <a:gd name="T13" fmla="*/ 0 h 157"/>
                                    <a:gd name="T14" fmla="*/ 281 w 282"/>
                                    <a:gd name="T15" fmla="*/ 63 h 157"/>
                                    <a:gd name="T16" fmla="*/ 281 w 282"/>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 h="157">
                                      <a:moveTo>
                                        <a:pt x="0" y="156"/>
                                      </a:moveTo>
                                      <a:lnTo>
                                        <a:pt x="0" y="156"/>
                                      </a:lnTo>
                                      <a:cubicBezTo>
                                        <a:pt x="0" y="63"/>
                                        <a:pt x="0" y="63"/>
                                        <a:pt x="0" y="63"/>
                                      </a:cubicBezTo>
                                      <a:cubicBezTo>
                                        <a:pt x="0" y="32"/>
                                        <a:pt x="31" y="0"/>
                                        <a:pt x="62" y="0"/>
                                      </a:cubicBezTo>
                                      <a:cubicBezTo>
                                        <a:pt x="93" y="0"/>
                                        <a:pt x="93" y="0"/>
                                        <a:pt x="93" y="0"/>
                                      </a:cubicBezTo>
                                      <a:cubicBezTo>
                                        <a:pt x="187" y="0"/>
                                        <a:pt x="187" y="0"/>
                                        <a:pt x="187" y="0"/>
                                      </a:cubicBezTo>
                                      <a:cubicBezTo>
                                        <a:pt x="218" y="0"/>
                                        <a:pt x="218" y="0"/>
                                        <a:pt x="218" y="0"/>
                                      </a:cubicBezTo>
                                      <a:cubicBezTo>
                                        <a:pt x="250" y="0"/>
                                        <a:pt x="281" y="32"/>
                                        <a:pt x="281" y="63"/>
                                      </a:cubicBezTo>
                                      <a:cubicBezTo>
                                        <a:pt x="281" y="156"/>
                                        <a:pt x="281" y="156"/>
                                        <a:pt x="281"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 name="Freeform 14"/>
                              <wps:cNvSpPr>
                                <a:spLocks noChangeArrowheads="1"/>
                              </wps:cNvSpPr>
                              <wps:spPr bwMode="auto">
                                <a:xfrm>
                                  <a:off x="254967" y="164216"/>
                                  <a:ext cx="1440" cy="144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5" name="Line 297"/>
                              <wps:cNvCnPr/>
                              <wps:spPr bwMode="auto">
                                <a:xfrm flipH="1">
                                  <a:off x="254966" y="164216"/>
                                  <a:ext cx="73464" cy="1440"/>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6" name="Freeform 16"/>
                              <wps:cNvSpPr>
                                <a:spLocks noChangeArrowheads="1"/>
                              </wps:cNvSpPr>
                              <wps:spPr bwMode="auto">
                                <a:xfrm>
                                  <a:off x="296740" y="142608"/>
                                  <a:ext cx="30251" cy="51857"/>
                                </a:xfrm>
                                <a:custGeom>
                                  <a:avLst/>
                                  <a:gdLst>
                                    <a:gd name="T0" fmla="*/ 0 w 94"/>
                                    <a:gd name="T1" fmla="*/ 0 h 158"/>
                                    <a:gd name="T2" fmla="*/ 93 w 94"/>
                                    <a:gd name="T3" fmla="*/ 63 h 158"/>
                                    <a:gd name="T4" fmla="*/ 0 w 94"/>
                                    <a:gd name="T5" fmla="*/ 157 h 158"/>
                                  </a:gdLst>
                                  <a:ahLst/>
                                  <a:cxnLst>
                                    <a:cxn ang="0">
                                      <a:pos x="T0" y="T1"/>
                                    </a:cxn>
                                    <a:cxn ang="0">
                                      <a:pos x="T2" y="T3"/>
                                    </a:cxn>
                                    <a:cxn ang="0">
                                      <a:pos x="T4" y="T5"/>
                                    </a:cxn>
                                  </a:cxnLst>
                                  <a:rect l="0" t="0" r="r" b="b"/>
                                  <a:pathLst>
                                    <a:path w="94" h="158">
                                      <a:moveTo>
                                        <a:pt x="0" y="0"/>
                                      </a:moveTo>
                                      <a:lnTo>
                                        <a:pt x="93" y="63"/>
                                      </a:lnTo>
                                      <a:lnTo>
                                        <a:pt x="0" y="157"/>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7" name="Line 299"/>
                              <wps:cNvCnPr/>
                              <wps:spPr bwMode="auto">
                                <a:xfrm flipV="1">
                                  <a:off x="387491" y="355799"/>
                                  <a:ext cx="60500" cy="53298"/>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8" name="Freeform 18"/>
                              <wps:cNvSpPr>
                                <a:spLocks noChangeArrowheads="1"/>
                              </wps:cNvSpPr>
                              <wps:spPr bwMode="auto">
                                <a:xfrm>
                                  <a:off x="387491" y="367323"/>
                                  <a:ext cx="41774" cy="41775"/>
                                </a:xfrm>
                                <a:custGeom>
                                  <a:avLst/>
                                  <a:gdLst>
                                    <a:gd name="T0" fmla="*/ 0 w 126"/>
                                    <a:gd name="T1" fmla="*/ 0 h 126"/>
                                    <a:gd name="T2" fmla="*/ 0 w 126"/>
                                    <a:gd name="T3" fmla="*/ 125 h 126"/>
                                    <a:gd name="T4" fmla="*/ 125 w 126"/>
                                    <a:gd name="T5" fmla="*/ 125 h 126"/>
                                  </a:gdLst>
                                  <a:ahLst/>
                                  <a:cxnLst>
                                    <a:cxn ang="0">
                                      <a:pos x="T0" y="T1"/>
                                    </a:cxn>
                                    <a:cxn ang="0">
                                      <a:pos x="T2" y="T3"/>
                                    </a:cxn>
                                    <a:cxn ang="0">
                                      <a:pos x="T4" y="T5"/>
                                    </a:cxn>
                                  </a:cxnLst>
                                  <a:rect l="0" t="0" r="r" b="b"/>
                                  <a:pathLst>
                                    <a:path w="126" h="126">
                                      <a:moveTo>
                                        <a:pt x="0" y="0"/>
                                      </a:moveTo>
                                      <a:lnTo>
                                        <a:pt x="0" y="125"/>
                                      </a:lnTo>
                                      <a:lnTo>
                                        <a:pt x="125" y="125"/>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0" name="Freeform 20"/>
                              <wps:cNvSpPr>
                                <a:spLocks noChangeArrowheads="1"/>
                              </wps:cNvSpPr>
                              <wps:spPr bwMode="auto">
                                <a:xfrm>
                                  <a:off x="266490" y="316907"/>
                                  <a:ext cx="50417" cy="51857"/>
                                </a:xfrm>
                                <a:custGeom>
                                  <a:avLst/>
                                  <a:gdLst>
                                    <a:gd name="T0" fmla="*/ 62 w 156"/>
                                    <a:gd name="T1" fmla="*/ 156 h 157"/>
                                    <a:gd name="T2" fmla="*/ 62 w 156"/>
                                    <a:gd name="T3" fmla="*/ 156 h 157"/>
                                    <a:gd name="T4" fmla="*/ 155 w 156"/>
                                    <a:gd name="T5" fmla="*/ 93 h 157"/>
                                    <a:gd name="T6" fmla="*/ 62 w 156"/>
                                    <a:gd name="T7" fmla="*/ 0 h 157"/>
                                    <a:gd name="T8" fmla="*/ 0 w 156"/>
                                    <a:gd name="T9" fmla="*/ 93 h 157"/>
                                    <a:gd name="T10" fmla="*/ 62 w 156"/>
                                    <a:gd name="T11" fmla="*/ 156 h 157"/>
                                  </a:gdLst>
                                  <a:ahLst/>
                                  <a:cxnLst>
                                    <a:cxn ang="0">
                                      <a:pos x="T0" y="T1"/>
                                    </a:cxn>
                                    <a:cxn ang="0">
                                      <a:pos x="T2" y="T3"/>
                                    </a:cxn>
                                    <a:cxn ang="0">
                                      <a:pos x="T4" y="T5"/>
                                    </a:cxn>
                                    <a:cxn ang="0">
                                      <a:pos x="T6" y="T7"/>
                                    </a:cxn>
                                    <a:cxn ang="0">
                                      <a:pos x="T8" y="T9"/>
                                    </a:cxn>
                                    <a:cxn ang="0">
                                      <a:pos x="T10" y="T11"/>
                                    </a:cxn>
                                  </a:cxnLst>
                                  <a:rect l="0" t="0" r="r" b="b"/>
                                  <a:pathLst>
                                    <a:path w="156" h="157">
                                      <a:moveTo>
                                        <a:pt x="62" y="156"/>
                                      </a:moveTo>
                                      <a:lnTo>
                                        <a:pt x="62" y="156"/>
                                      </a:lnTo>
                                      <a:cubicBezTo>
                                        <a:pt x="124" y="156"/>
                                        <a:pt x="155" y="125"/>
                                        <a:pt x="155" y="93"/>
                                      </a:cubicBezTo>
                                      <a:cubicBezTo>
                                        <a:pt x="155" y="31"/>
                                        <a:pt x="124" y="0"/>
                                        <a:pt x="62" y="0"/>
                                      </a:cubicBezTo>
                                      <a:cubicBezTo>
                                        <a:pt x="31" y="0"/>
                                        <a:pt x="0" y="31"/>
                                        <a:pt x="0" y="93"/>
                                      </a:cubicBezTo>
                                      <a:cubicBezTo>
                                        <a:pt x="0" y="125"/>
                                        <a:pt x="31" y="156"/>
                                        <a:pt x="62"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1" name="Freeform 21"/>
                              <wps:cNvSpPr>
                                <a:spLocks noChangeArrowheads="1"/>
                              </wps:cNvSpPr>
                              <wps:spPr bwMode="auto">
                                <a:xfrm>
                                  <a:off x="244882" y="397574"/>
                                  <a:ext cx="92191" cy="51857"/>
                                </a:xfrm>
                                <a:custGeom>
                                  <a:avLst/>
                                  <a:gdLst>
                                    <a:gd name="T0" fmla="*/ 0 w 282"/>
                                    <a:gd name="T1" fmla="*/ 156 h 157"/>
                                    <a:gd name="T2" fmla="*/ 0 w 282"/>
                                    <a:gd name="T3" fmla="*/ 156 h 157"/>
                                    <a:gd name="T4" fmla="*/ 0 w 282"/>
                                    <a:gd name="T5" fmla="*/ 62 h 157"/>
                                    <a:gd name="T6" fmla="*/ 63 w 282"/>
                                    <a:gd name="T7" fmla="*/ 0 h 157"/>
                                    <a:gd name="T8" fmla="*/ 94 w 282"/>
                                    <a:gd name="T9" fmla="*/ 0 h 157"/>
                                    <a:gd name="T10" fmla="*/ 187 w 282"/>
                                    <a:gd name="T11" fmla="*/ 0 h 157"/>
                                    <a:gd name="T12" fmla="*/ 218 w 282"/>
                                    <a:gd name="T13" fmla="*/ 0 h 157"/>
                                    <a:gd name="T14" fmla="*/ 281 w 282"/>
                                    <a:gd name="T15" fmla="*/ 62 h 157"/>
                                    <a:gd name="T16" fmla="*/ 281 w 282"/>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 h="157">
                                      <a:moveTo>
                                        <a:pt x="0" y="156"/>
                                      </a:moveTo>
                                      <a:lnTo>
                                        <a:pt x="0" y="156"/>
                                      </a:lnTo>
                                      <a:cubicBezTo>
                                        <a:pt x="0" y="62"/>
                                        <a:pt x="0" y="62"/>
                                        <a:pt x="0" y="62"/>
                                      </a:cubicBezTo>
                                      <a:cubicBezTo>
                                        <a:pt x="0" y="31"/>
                                        <a:pt x="32" y="0"/>
                                        <a:pt x="63" y="0"/>
                                      </a:cubicBezTo>
                                      <a:cubicBezTo>
                                        <a:pt x="94" y="0"/>
                                        <a:pt x="94" y="0"/>
                                        <a:pt x="94" y="0"/>
                                      </a:cubicBezTo>
                                      <a:cubicBezTo>
                                        <a:pt x="187" y="0"/>
                                        <a:pt x="187" y="0"/>
                                        <a:pt x="187" y="0"/>
                                      </a:cubicBezTo>
                                      <a:cubicBezTo>
                                        <a:pt x="218" y="0"/>
                                        <a:pt x="218" y="0"/>
                                        <a:pt x="218" y="0"/>
                                      </a:cubicBezTo>
                                      <a:cubicBezTo>
                                        <a:pt x="249" y="0"/>
                                        <a:pt x="281" y="31"/>
                                        <a:pt x="281" y="62"/>
                                      </a:cubicBezTo>
                                      <a:cubicBezTo>
                                        <a:pt x="281" y="156"/>
                                        <a:pt x="281" y="156"/>
                                        <a:pt x="281"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2" name="Line 303"/>
                              <wps:cNvCnPr/>
                              <wps:spPr bwMode="auto">
                                <a:xfrm>
                                  <a:off x="142609" y="357240"/>
                                  <a:ext cx="60500" cy="50417"/>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3" name="Freeform 23"/>
                              <wps:cNvSpPr>
                                <a:spLocks noChangeArrowheads="1"/>
                              </wps:cNvSpPr>
                              <wps:spPr bwMode="auto">
                                <a:xfrm>
                                  <a:off x="142609" y="357240"/>
                                  <a:ext cx="41774" cy="41774"/>
                                </a:xfrm>
                                <a:custGeom>
                                  <a:avLst/>
                                  <a:gdLst>
                                    <a:gd name="T0" fmla="*/ 125 w 126"/>
                                    <a:gd name="T1" fmla="*/ 0 h 126"/>
                                    <a:gd name="T2" fmla="*/ 0 w 126"/>
                                    <a:gd name="T3" fmla="*/ 0 h 126"/>
                                    <a:gd name="T4" fmla="*/ 0 w 126"/>
                                    <a:gd name="T5" fmla="*/ 125 h 126"/>
                                  </a:gdLst>
                                  <a:ahLst/>
                                  <a:cxnLst>
                                    <a:cxn ang="0">
                                      <a:pos x="T0" y="T1"/>
                                    </a:cxn>
                                    <a:cxn ang="0">
                                      <a:pos x="T2" y="T3"/>
                                    </a:cxn>
                                    <a:cxn ang="0">
                                      <a:pos x="T4" y="T5"/>
                                    </a:cxn>
                                  </a:cxnLst>
                                  <a:rect l="0" t="0" r="r" b="b"/>
                                  <a:pathLst>
                                    <a:path w="126" h="126">
                                      <a:moveTo>
                                        <a:pt x="125" y="0"/>
                                      </a:moveTo>
                                      <a:lnTo>
                                        <a:pt x="0" y="0"/>
                                      </a:lnTo>
                                      <a:lnTo>
                                        <a:pt x="0" y="125"/>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F164B7D" id="Gruppierung 989" o:spid="_x0000_s1026" style="position:absolute;margin-left:-39.3pt;margin-top:2.85pt;width:19.5pt;height:19.8pt;z-index:251803648;mso-width-relative:margin;mso-height-relative:margin" coordsize="581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">
                      <v:shape id="Freeform 8" o:spid="_x0000_s1027" style="position:absolute;width:5819;height:5920;visibility:visible;mso-wrap-style:none;v-text-anchor:middle" coordsize="178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" path="m1781,906r,c1781,1405,1374,1811,875,1811,407,1811,,1405,,906,,406,407,,875,v499,,906,406,906,906e" filled="f" strokecolor="#f79646 [3209]">
                        <v:shadow color="black" opacity="49150f" offset=".74833mm,.74833mm"/>
                        <v:path o:connecttype="custom" o:connectlocs="581629,296020;581629,296020;285753,591712;0,296020;285753,0;581629,296020" o:connectangles="0,0,0,0,0,0"/>
                      </v:shape>
                      <v:shape id="Freeform 9" o:spid="_x0000_s1028" style="position:absolute;left:1642;top:1843;width:619;height:519;visibility:visible;mso-wrap-style:none;v-text-anchor:middle" coordsize="1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" path="m94,157r,c125,157,188,125,188,63,188,32,125,,94,,63,,,32,,63v,62,63,94,94,94e" filled="f" strokecolor="#f79646 [3209]">
                        <v:shadow color="black" opacity="49150f" offset=".74833mm,.74833mm"/>
                        <v:path o:connecttype="custom" o:connectlocs="30807,51529;30807,51529;61613,20677;30807,0;0,20677;30807,51529" o:connectangles="0,0,0,0,0,0"/>
                      </v:shape>
                      <v:shape id="Freeform 10" o:spid="_x0000_s1029" style="position:absolute;left:1426;top:2650;width:1022;height:519;visibility:visible;mso-wrap-style:square;v-text-anchor:top" coordsize="3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" path="m,156r,c,63,,63,,63,,32,31,,94,v31,,31,,31,c187,,187,,187,v32,,32,,32,c281,,312,32,312,63v,93,,93,,93e" filled="f" strokecolor="#f79646 [3209]">
                        <v:shadow color="black" opacity="49150f" offset=".74833mm,.74833mm"/>
                        <v:path o:connecttype="custom" o:connectlocs="0,51527;0,51527;0,20809;30715,0;40844,0;61103,0;71559,0;101947,20809;101947,51527" o:connectangles="0,0,0,0,0,0,0,0,0"/>
                      </v:shape>
                      <v:shape id="Freeform 11" o:spid="_x0000_s1030" style="position:absolute;left:3572;top:1843;width:518;height:519;visibility:visible;mso-wrap-style:none;v-text-anchor:middle" coordsize="1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" path="m94,157r,c125,157,156,125,156,63,156,32,125,,94,,31,,,32,,63v,62,31,94,94,94e" filled="f" strokecolor="#f79646 [3209]">
                        <v:shadow color="black" opacity="49150f" offset=".74833mm,.74833mm"/>
                        <v:path o:connecttype="custom" o:connectlocs="31048,51529;31048,51529;51527,20677;31048,0;0,20677;31048,51529" o:connectangles="0,0,0,0,0,0"/>
                      </v:shape>
                      <v:shape id="Freeform 13" o:spid="_x0000_s1031" style="position:absolute;left:3370;top:2650;width:922;height:519;visibility:visible;mso-wrap-style:square;v-text-anchor:top" coordsize="28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" path="m,156r,c,63,,63,,63,,32,31,,62,,93,,93,,93,v94,,94,,94,c218,,218,,218,v32,,63,32,63,63c281,156,281,156,281,156e" filled="f" strokecolor="#f79646 [3209]">
                        <v:shadow color="black" opacity="49150f" offset=".74833mm,.74833mm"/>
                        <v:path o:connecttype="custom" o:connectlocs="0,51527;0,51527;0,20809;20269,0;30403,0;61134,0;71268,0;91864,20809;91864,51527" o:connectangles="0,0,0,0,0,0,0,0,0"/>
                      </v:shape>
                      <v:shape id="Freeform 14" o:spid="_x0000_s1032" style="position:absolute;left:2549;top:1642;width:15;height:14;visibility:visible;mso-wrap-style:none;v-text-anchor:middle"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" path="m,l,e" filled="f" strokecolor="#f79646 [3209]">
                        <v:shadow color="black" opacity="49150f" offset=".74833mm,.74833mm"/>
                        <v:path o:connecttype="custom" o:connectlocs="0,0;0,0" o:connectangles="0,0"/>
                      </v:shape>
                      <v:line id="Line 297" o:spid="_x0000_s1033" style="position:absolute;flip:x;visibility:visible;mso-wrap-style:square" from="2549,1642" to="328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" strokecolor="#f79646 [3209]">
                        <v:shadow color="black" opacity="49150f" offset=".74833mm,.74833mm"/>
                      </v:line>
                      <v:shape id="Freeform 16" o:spid="_x0000_s1034" style="position:absolute;left:2967;top:1426;width:302;height:518;visibility:visible;mso-wrap-style:square;v-text-anchor:top" coordsize="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" path="m,l93,63,,157e" filled="f" strokecolor="#f79646 [3209]">
                        <v:shadow color="black" opacity="49150f" offset=".74833mm,.74833mm"/>
                        <v:path o:connecttype="custom" o:connectlocs="0,0;29929,20677;0,51529" o:connectangles="0,0,0"/>
                      </v:shape>
                      <v:line id="Line 299" o:spid="_x0000_s1035" style="position:absolute;flip:y;visibility:visible;mso-wrap-style:square" from="3874,3557" to="4479,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" strokecolor="#f79646 [3209]">
                        <v:shadow color="black" opacity="49150f" offset=".74833mm,.74833mm"/>
                      </v:line>
                      <v:shape id="Freeform 18" o:spid="_x0000_s1036" style="position:absolute;left:3874;top:3673;width:418;height:417;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" path="m,l,125r125,e" filled="f" strokecolor="#f79646 [3209]">
                        <v:shadow color="black" opacity="49150f" offset=".74833mm,.74833mm"/>
                        <v:path o:connecttype="custom" o:connectlocs="0,0;0,41443;41442,41443" o:connectangles="0,0,0"/>
                      </v:shape>
                      <v:shape id="Freeform 20" o:spid="_x0000_s1037" style="position:absolute;left:2664;top:3169;width:505;height:518;visibility:visible;mso-wrap-style:none;v-text-anchor:middle" coordsize="1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" path="m62,156r,c124,156,155,125,155,93,155,31,124,,62,,31,,,31,,93v,32,31,63,62,63e" filled="f" strokecolor="#f79646 [3209]">
                        <v:shadow color="black" opacity="49150f" offset=".74833mm,.74833mm"/>
                        <v:path o:connecttype="custom" o:connectlocs="20038,51527;20038,51527;50094,30718;20038,0;0,30718;20038,51527" o:connectangles="0,0,0,0,0,0"/>
                      </v:shape>
                      <v:shape id="Freeform 21" o:spid="_x0000_s1038" style="position:absolute;left:2448;top:3975;width:922;height:519;visibility:visible;mso-wrap-style:square;v-text-anchor:top" coordsize="28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" path="m,156r,c,62,,62,,62,,31,32,,63,,94,,94,,94,v93,,93,,93,c218,,218,,218,v31,,63,31,63,62c281,156,281,156,281,156e" filled="f" strokecolor="#f79646 [3209]">
                        <v:shadow color="black" opacity="49150f" offset=".74833mm,.74833mm"/>
                        <v:path o:connecttype="custom" o:connectlocs="0,51527;0,51527;0,20479;20596,0;30730,0;61134,0;71268,0;91864,20479;91864,51527" o:connectangles="0,0,0,0,0,0,0,0,0"/>
                      </v:shape>
                      <v:line id="Line 303" o:spid="_x0000_s1039" style="position:absolute;visibility:visible;mso-wrap-style:square" from="1426,3572" to="203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" strokecolor="#f79646 [3209]">
                        <v:shadow color="black" opacity="49150f" offset=".74833mm,.74833mm"/>
                      </v:line>
                      <v:shape id="Freeform 23" o:spid="_x0000_s1040" style="position:absolute;left:1426;top:3572;width:417;height:418;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" path="m125,l,,,125e" filled="f" strokecolor="#f79646 [3209]">
                        <v:shadow color="black" opacity="49150f" offset=".74833mm,.74833mm"/>
                        <v:path o:connecttype="custom" o:connectlocs="41442,0;0,0;0,41442" o:connectangles="0,0,0"/>
                      </v:shape>
                    </v:group>
                  </w:pict>
                </mc:Fallback>
              </mc:AlternateContent>
            </w:r>
            <w:r w:rsidR="00405BA1" w:rsidRPr="00E17466">
              <w:rPr>
                <w:rFonts w:ascii="Arial" w:hAnsi="Arial" w:cs="Arial"/>
                <w:b/>
              </w:rPr>
              <w:t>D</w:t>
            </w:r>
            <w:r w:rsidR="00A71727" w:rsidRPr="00E17466">
              <w:rPr>
                <w:rFonts w:ascii="Arial" w:hAnsi="Arial" w:cs="Arial"/>
                <w:b/>
              </w:rPr>
              <w:t>.</w:t>
            </w:r>
          </w:p>
        </w:tc>
        <w:tc>
          <w:tcPr>
            <w:tcW w:w="7229" w:type="dxa"/>
            <w:shd w:val="clear" w:color="auto" w:fill="FFFFFF" w:themeFill="background1"/>
            <w:vAlign w:val="center"/>
          </w:tcPr>
          <w:p w14:paraId="16E03728" w14:textId="501FDAF5" w:rsidR="00A71727" w:rsidRPr="00E17466" w:rsidRDefault="00A4529B" w:rsidP="00A4529B">
            <w:pPr>
              <w:rPr>
                <w:rFonts w:ascii="Arial" w:hAnsi="Arial" w:cs="Arial"/>
                <w:b/>
              </w:rPr>
            </w:pPr>
            <w:r w:rsidRPr="00E17466">
              <w:rPr>
                <w:rFonts w:ascii="Arial" w:hAnsi="Arial" w:cs="Arial"/>
                <w:b/>
              </w:rPr>
              <w:t>International Transfers</w:t>
            </w:r>
            <w:r w:rsidR="00DF56F0" w:rsidRPr="00E17466">
              <w:rPr>
                <w:rFonts w:ascii="Arial" w:hAnsi="Arial" w:cs="Arial"/>
                <w:b/>
              </w:rPr>
              <w:t xml:space="preserve"> of </w:t>
            </w:r>
            <w:r w:rsidR="003056AB" w:rsidRPr="00E17466">
              <w:rPr>
                <w:rFonts w:ascii="Arial" w:hAnsi="Arial" w:cs="Arial"/>
                <w:b/>
              </w:rPr>
              <w:t>Y</w:t>
            </w:r>
            <w:r w:rsidR="00DF56F0" w:rsidRPr="00E17466">
              <w:rPr>
                <w:rFonts w:ascii="Arial" w:hAnsi="Arial" w:cs="Arial"/>
                <w:b/>
              </w:rPr>
              <w:t>our Personal Data</w:t>
            </w:r>
          </w:p>
        </w:tc>
        <w:tc>
          <w:tcPr>
            <w:tcW w:w="850" w:type="dxa"/>
            <w:shd w:val="clear" w:color="auto" w:fill="FFFFFF" w:themeFill="background1"/>
            <w:vAlign w:val="center"/>
          </w:tcPr>
          <w:p w14:paraId="32B0B0C1" w14:textId="69B70081" w:rsidR="00A71727" w:rsidRPr="00E17466" w:rsidRDefault="00A71727" w:rsidP="00DE3529">
            <w:pPr>
              <w:rPr>
                <w:rFonts w:ascii="Arial" w:hAnsi="Arial" w:cs="Arial"/>
                <w:b/>
              </w:rPr>
            </w:pPr>
            <w:r w:rsidRPr="00E17466">
              <w:rPr>
                <w:rFonts w:ascii="Arial" w:hAnsi="Arial" w:cs="Arial"/>
                <w:b/>
              </w:rPr>
              <w:t>1</w:t>
            </w:r>
            <w:r w:rsidR="00E7289A" w:rsidRPr="00E17466">
              <w:rPr>
                <w:rFonts w:ascii="Arial" w:hAnsi="Arial" w:cs="Arial"/>
                <w:b/>
              </w:rPr>
              <w:t>5</w:t>
            </w:r>
          </w:p>
        </w:tc>
      </w:tr>
      <w:tr w:rsidR="00A71727" w:rsidRPr="00E17466" w14:paraId="789FEE6B" w14:textId="77777777" w:rsidTr="00F3258B">
        <w:trPr>
          <w:trHeight w:val="431"/>
        </w:trPr>
        <w:tc>
          <w:tcPr>
            <w:tcW w:w="1101" w:type="dxa"/>
            <w:shd w:val="clear" w:color="auto" w:fill="FFFFFF" w:themeFill="background1"/>
            <w:vAlign w:val="center"/>
          </w:tcPr>
          <w:p w14:paraId="2FBD152A" w14:textId="39BA696E" w:rsidR="00A71727" w:rsidRPr="00E17466" w:rsidRDefault="00405BA1" w:rsidP="00DE3529">
            <w:pPr>
              <w:rPr>
                <w:rFonts w:ascii="Arial" w:hAnsi="Arial" w:cs="Arial"/>
              </w:rPr>
            </w:pPr>
            <w:r w:rsidRPr="00E17466">
              <w:rPr>
                <w:rFonts w:ascii="Arial" w:hAnsi="Arial" w:cs="Arial"/>
              </w:rPr>
              <w:t>D</w:t>
            </w:r>
            <w:r w:rsidR="00A71727" w:rsidRPr="00E17466">
              <w:rPr>
                <w:rFonts w:ascii="Arial" w:hAnsi="Arial" w:cs="Arial"/>
              </w:rPr>
              <w:t>.I</w:t>
            </w:r>
            <w:r w:rsidR="001E4038" w:rsidRPr="00E17466">
              <w:rPr>
                <w:rFonts w:ascii="Arial" w:hAnsi="Arial" w:cs="Arial"/>
              </w:rPr>
              <w:t>.</w:t>
            </w:r>
          </w:p>
        </w:tc>
        <w:tc>
          <w:tcPr>
            <w:tcW w:w="7229" w:type="dxa"/>
            <w:shd w:val="clear" w:color="auto" w:fill="FFFFFF" w:themeFill="background1"/>
            <w:vAlign w:val="center"/>
          </w:tcPr>
          <w:p w14:paraId="03E1C2BB" w14:textId="2D0B0436" w:rsidR="00A71727" w:rsidRPr="00E17466" w:rsidRDefault="00A71727" w:rsidP="00DE3529">
            <w:pPr>
              <w:rPr>
                <w:rFonts w:ascii="Arial" w:hAnsi="Arial" w:cs="Arial"/>
              </w:rPr>
            </w:pPr>
            <w:r w:rsidRPr="00E17466">
              <w:rPr>
                <w:rFonts w:ascii="Arial" w:hAnsi="Arial" w:cs="Arial"/>
              </w:rPr>
              <w:t>Y</w:t>
            </w:r>
            <w:r w:rsidR="00E20B43" w:rsidRPr="00E17466">
              <w:rPr>
                <w:rFonts w:ascii="Arial" w:hAnsi="Arial" w:cs="Arial"/>
              </w:rPr>
              <w:t>our Complaints</w:t>
            </w:r>
            <w:r w:rsidR="0021614E" w:rsidRPr="00E17466">
              <w:rPr>
                <w:rFonts w:ascii="Arial" w:hAnsi="Arial" w:cs="Arial"/>
              </w:rPr>
              <w:t xml:space="preserve"> and How we Handle </w:t>
            </w:r>
            <w:r w:rsidR="00AE22DF" w:rsidRPr="00E17466">
              <w:rPr>
                <w:rFonts w:ascii="Arial" w:hAnsi="Arial" w:cs="Arial"/>
              </w:rPr>
              <w:t>T</w:t>
            </w:r>
            <w:r w:rsidR="0021614E" w:rsidRPr="00E17466">
              <w:rPr>
                <w:rFonts w:ascii="Arial" w:hAnsi="Arial" w:cs="Arial"/>
              </w:rPr>
              <w:t>hem</w:t>
            </w:r>
          </w:p>
        </w:tc>
        <w:tc>
          <w:tcPr>
            <w:tcW w:w="850" w:type="dxa"/>
            <w:shd w:val="clear" w:color="auto" w:fill="FFFFFF" w:themeFill="background1"/>
            <w:vAlign w:val="center"/>
          </w:tcPr>
          <w:p w14:paraId="06F82494" w14:textId="2C9B567E" w:rsidR="00A71727" w:rsidRPr="00E17466" w:rsidRDefault="00A71727" w:rsidP="00DE3529">
            <w:pPr>
              <w:rPr>
                <w:rFonts w:ascii="Arial" w:hAnsi="Arial" w:cs="Arial"/>
              </w:rPr>
            </w:pPr>
            <w:r w:rsidRPr="00E17466">
              <w:rPr>
                <w:rFonts w:ascii="Arial" w:hAnsi="Arial" w:cs="Arial"/>
              </w:rPr>
              <w:t>1</w:t>
            </w:r>
            <w:r w:rsidR="00E7289A" w:rsidRPr="00E17466">
              <w:rPr>
                <w:rFonts w:ascii="Arial" w:hAnsi="Arial" w:cs="Arial"/>
              </w:rPr>
              <w:t>5</w:t>
            </w:r>
          </w:p>
        </w:tc>
      </w:tr>
      <w:tr w:rsidR="00A71727" w:rsidRPr="00E17466" w14:paraId="207153A1" w14:textId="77777777" w:rsidTr="00F3258B">
        <w:trPr>
          <w:trHeight w:val="397"/>
        </w:trPr>
        <w:tc>
          <w:tcPr>
            <w:tcW w:w="1101" w:type="dxa"/>
            <w:shd w:val="clear" w:color="auto" w:fill="FFFFFF" w:themeFill="background1"/>
            <w:vAlign w:val="center"/>
          </w:tcPr>
          <w:p w14:paraId="2A8A88F7" w14:textId="000AB3F7" w:rsidR="00A71727" w:rsidRPr="00E17466" w:rsidRDefault="00405BA1" w:rsidP="007E3AF8">
            <w:pPr>
              <w:rPr>
                <w:rFonts w:ascii="Arial" w:hAnsi="Arial" w:cs="Arial"/>
              </w:rPr>
            </w:pPr>
            <w:r w:rsidRPr="00E17466">
              <w:rPr>
                <w:rFonts w:ascii="Arial" w:hAnsi="Arial" w:cs="Arial"/>
              </w:rPr>
              <w:t>D</w:t>
            </w:r>
            <w:r w:rsidR="001E4038" w:rsidRPr="00E17466">
              <w:rPr>
                <w:rFonts w:ascii="Arial" w:hAnsi="Arial" w:cs="Arial"/>
              </w:rPr>
              <w:t>.II.</w:t>
            </w:r>
          </w:p>
        </w:tc>
        <w:tc>
          <w:tcPr>
            <w:tcW w:w="7229" w:type="dxa"/>
            <w:shd w:val="clear" w:color="auto" w:fill="FFFFFF" w:themeFill="background1"/>
            <w:vAlign w:val="center"/>
          </w:tcPr>
          <w:p w14:paraId="1FB53C95" w14:textId="50FC468A" w:rsidR="00A71727" w:rsidRPr="00E17466" w:rsidRDefault="001E4038" w:rsidP="007E3AF8">
            <w:pPr>
              <w:rPr>
                <w:rFonts w:ascii="Arial" w:hAnsi="Arial" w:cs="Arial"/>
              </w:rPr>
            </w:pPr>
            <w:r w:rsidRPr="00E17466">
              <w:rPr>
                <w:rFonts w:ascii="Arial" w:hAnsi="Arial" w:cs="Arial"/>
              </w:rPr>
              <w:t xml:space="preserve">Your Third-Party Beneficiary Rights </w:t>
            </w:r>
            <w:r w:rsidR="003056AB" w:rsidRPr="00E17466">
              <w:rPr>
                <w:rFonts w:ascii="Arial" w:hAnsi="Arial" w:cs="Arial"/>
              </w:rPr>
              <w:t>R</w:t>
            </w:r>
            <w:r w:rsidRPr="00E17466">
              <w:rPr>
                <w:rFonts w:ascii="Arial" w:hAnsi="Arial" w:cs="Arial"/>
              </w:rPr>
              <w:t>elating to International Transfers</w:t>
            </w:r>
            <w:r w:rsidR="006B51E6" w:rsidRPr="00E17466">
              <w:rPr>
                <w:rFonts w:ascii="Arial" w:hAnsi="Arial" w:cs="Arial"/>
              </w:rPr>
              <w:t xml:space="preserve"> of </w:t>
            </w:r>
            <w:r w:rsidR="003056AB" w:rsidRPr="00E17466">
              <w:rPr>
                <w:rFonts w:ascii="Arial" w:hAnsi="Arial" w:cs="Arial"/>
              </w:rPr>
              <w:t>Y</w:t>
            </w:r>
            <w:r w:rsidR="006B51E6" w:rsidRPr="00E17466">
              <w:rPr>
                <w:rFonts w:ascii="Arial" w:hAnsi="Arial" w:cs="Arial"/>
              </w:rPr>
              <w:t>our Personal Data</w:t>
            </w:r>
          </w:p>
        </w:tc>
        <w:tc>
          <w:tcPr>
            <w:tcW w:w="850" w:type="dxa"/>
            <w:shd w:val="clear" w:color="auto" w:fill="FFFFFF" w:themeFill="background1"/>
            <w:vAlign w:val="center"/>
          </w:tcPr>
          <w:p w14:paraId="06E1D33C" w14:textId="07606303" w:rsidR="00A71727" w:rsidRPr="00E17466" w:rsidRDefault="001E4038" w:rsidP="007E3AF8">
            <w:pPr>
              <w:rPr>
                <w:rFonts w:ascii="Arial" w:hAnsi="Arial"/>
              </w:rPr>
            </w:pPr>
            <w:r w:rsidRPr="00E17466">
              <w:rPr>
                <w:rFonts w:ascii="Arial" w:hAnsi="Arial"/>
              </w:rPr>
              <w:t>1</w:t>
            </w:r>
            <w:r w:rsidR="00F3258B">
              <w:rPr>
                <w:rFonts w:ascii="Arial" w:hAnsi="Arial"/>
              </w:rPr>
              <w:t>5</w:t>
            </w:r>
          </w:p>
        </w:tc>
      </w:tr>
      <w:tr w:rsidR="001E4038" w:rsidRPr="00E17466" w14:paraId="0E1235D4" w14:textId="77777777" w:rsidTr="00F3258B">
        <w:trPr>
          <w:trHeight w:val="397"/>
        </w:trPr>
        <w:tc>
          <w:tcPr>
            <w:tcW w:w="1101" w:type="dxa"/>
            <w:shd w:val="clear" w:color="auto" w:fill="FFFFFF" w:themeFill="background1"/>
            <w:vAlign w:val="center"/>
          </w:tcPr>
          <w:p w14:paraId="02EB5D8F" w14:textId="6B56E5F4" w:rsidR="001E4038" w:rsidRPr="00E17466" w:rsidRDefault="001E4038" w:rsidP="007E3AF8">
            <w:pPr>
              <w:rPr>
                <w:rFonts w:ascii="Arial" w:hAnsi="Arial" w:cs="Arial"/>
              </w:rPr>
            </w:pPr>
          </w:p>
        </w:tc>
        <w:tc>
          <w:tcPr>
            <w:tcW w:w="7229" w:type="dxa"/>
            <w:shd w:val="clear" w:color="auto" w:fill="FFFFFF" w:themeFill="background1"/>
            <w:vAlign w:val="center"/>
          </w:tcPr>
          <w:p w14:paraId="1A70D90B" w14:textId="77777777" w:rsidR="001E4038" w:rsidRPr="00E17466" w:rsidRDefault="001E4038" w:rsidP="007E3AF8">
            <w:pPr>
              <w:rPr>
                <w:rFonts w:ascii="Arial" w:hAnsi="Arial" w:cs="Arial"/>
              </w:rPr>
            </w:pPr>
          </w:p>
        </w:tc>
        <w:tc>
          <w:tcPr>
            <w:tcW w:w="850" w:type="dxa"/>
            <w:shd w:val="clear" w:color="auto" w:fill="FFFFFF" w:themeFill="background1"/>
            <w:vAlign w:val="center"/>
          </w:tcPr>
          <w:p w14:paraId="76434746" w14:textId="77777777" w:rsidR="001E4038" w:rsidRPr="00E17466" w:rsidRDefault="001E4038" w:rsidP="007E3AF8">
            <w:pPr>
              <w:rPr>
                <w:rFonts w:ascii="Arial" w:hAnsi="Arial"/>
              </w:rPr>
            </w:pPr>
          </w:p>
        </w:tc>
      </w:tr>
      <w:tr w:rsidR="003F7F44" w:rsidRPr="00E17466" w14:paraId="582D60F8" w14:textId="77777777" w:rsidTr="00F3258B">
        <w:trPr>
          <w:trHeight w:val="454"/>
        </w:trPr>
        <w:tc>
          <w:tcPr>
            <w:tcW w:w="1101" w:type="dxa"/>
            <w:shd w:val="clear" w:color="auto" w:fill="FFFFFF" w:themeFill="background1"/>
            <w:vAlign w:val="center"/>
          </w:tcPr>
          <w:p w14:paraId="36A20F1F" w14:textId="7FC0B9BF" w:rsidR="003F7F44" w:rsidRPr="00E17466" w:rsidRDefault="00AD333E" w:rsidP="007E3AF8">
            <w:pPr>
              <w:rPr>
                <w:rFonts w:ascii="Arial" w:hAnsi="Arial" w:cs="Arial"/>
                <w:b/>
              </w:rPr>
            </w:pPr>
            <w:r w:rsidRPr="00AD333E">
              <w:rPr>
                <w:rFonts w:ascii="Arial" w:hAnsi="Arial"/>
                <w:noProof/>
                <w:lang w:val="it-IT" w:eastAsia="it-IT"/>
              </w:rPr>
              <mc:AlternateContent>
                <mc:Choice Requires="wpg">
                  <w:drawing>
                    <wp:anchor distT="0" distB="0" distL="114300" distR="114300" simplePos="0" relativeHeight="251807744" behindDoc="0" locked="0" layoutInCell="1" allowOverlap="1" wp14:anchorId="0E3EC182" wp14:editId="45BF6B39">
                      <wp:simplePos x="0" y="0"/>
                      <wp:positionH relativeFrom="column">
                        <wp:posOffset>-436245</wp:posOffset>
                      </wp:positionH>
                      <wp:positionV relativeFrom="paragraph">
                        <wp:posOffset>-54610</wp:posOffset>
                      </wp:positionV>
                      <wp:extent cx="251460" cy="251460"/>
                      <wp:effectExtent l="0" t="0" r="15240" b="15240"/>
                      <wp:wrapNone/>
                      <wp:docPr id="304" name="Gruppieren 662" title="icon"/>
                      <wp:cNvGraphicFramePr/>
                      <a:graphic xmlns:a="http://schemas.openxmlformats.org/drawingml/2006/main">
                        <a:graphicData uri="http://schemas.microsoft.com/office/word/2010/wordprocessingGroup">
                          <wpg:wgp>
                            <wpg:cNvGrpSpPr/>
                            <wpg:grpSpPr>
                              <a:xfrm>
                                <a:off x="0" y="0"/>
                                <a:ext cx="251460" cy="251460"/>
                                <a:chOff x="0" y="0"/>
                                <a:chExt cx="350837" cy="350837"/>
                              </a:xfrm>
                            </wpg:grpSpPr>
                            <wps:wsp>
                              <wps:cNvPr id="305" name="Oval 305"/>
                              <wps:cNvSpPr>
                                <a:spLocks noChangeArrowheads="1"/>
                              </wps:cNvSpPr>
                              <wps:spPr bwMode="auto">
                                <a:xfrm>
                                  <a:off x="0" y="0"/>
                                  <a:ext cx="350837" cy="350837"/>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06" name="Freeform 306"/>
                              <wps:cNvSpPr>
                                <a:spLocks/>
                              </wps:cNvSpPr>
                              <wps:spPr bwMode="auto">
                                <a:xfrm>
                                  <a:off x="109537" y="84137"/>
                                  <a:ext cx="131762" cy="55562"/>
                                </a:xfrm>
                                <a:custGeom>
                                  <a:avLst/>
                                  <a:gdLst>
                                    <a:gd name="T0" fmla="*/ 41 w 83"/>
                                    <a:gd name="T1" fmla="*/ 0 h 35"/>
                                    <a:gd name="T2" fmla="*/ 83 w 83"/>
                                    <a:gd name="T3" fmla="*/ 35 h 35"/>
                                    <a:gd name="T4" fmla="*/ 41 w 83"/>
                                    <a:gd name="T5" fmla="*/ 35 h 35"/>
                                    <a:gd name="T6" fmla="*/ 0 w 83"/>
                                    <a:gd name="T7" fmla="*/ 35 h 35"/>
                                    <a:gd name="T8" fmla="*/ 41 w 83"/>
                                    <a:gd name="T9" fmla="*/ 0 h 35"/>
                                  </a:gdLst>
                                  <a:ahLst/>
                                  <a:cxnLst>
                                    <a:cxn ang="0">
                                      <a:pos x="T0" y="T1"/>
                                    </a:cxn>
                                    <a:cxn ang="0">
                                      <a:pos x="T2" y="T3"/>
                                    </a:cxn>
                                    <a:cxn ang="0">
                                      <a:pos x="T4" y="T5"/>
                                    </a:cxn>
                                    <a:cxn ang="0">
                                      <a:pos x="T6" y="T7"/>
                                    </a:cxn>
                                    <a:cxn ang="0">
                                      <a:pos x="T8" y="T9"/>
                                    </a:cxn>
                                  </a:cxnLst>
                                  <a:rect l="0" t="0" r="r" b="b"/>
                                  <a:pathLst>
                                    <a:path w="83" h="35">
                                      <a:moveTo>
                                        <a:pt x="41" y="0"/>
                                      </a:moveTo>
                                      <a:lnTo>
                                        <a:pt x="83" y="35"/>
                                      </a:lnTo>
                                      <a:lnTo>
                                        <a:pt x="41" y="35"/>
                                      </a:lnTo>
                                      <a:lnTo>
                                        <a:pt x="0" y="35"/>
                                      </a:lnTo>
                                      <a:lnTo>
                                        <a:pt x="41" y="0"/>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07" name="Line 78"/>
                              <wps:cNvCnPr/>
                              <wps:spPr bwMode="auto">
                                <a:xfrm>
                                  <a:off x="114300"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08" name="Line 79"/>
                              <wps:cNvCnPr/>
                              <wps:spPr bwMode="auto">
                                <a:xfrm>
                                  <a:off x="144462"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09" name="Line 80"/>
                              <wps:cNvCnPr/>
                              <wps:spPr bwMode="auto">
                                <a:xfrm>
                                  <a:off x="206375"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0" name="Line 81"/>
                              <wps:cNvCnPr/>
                              <wps:spPr bwMode="auto">
                                <a:xfrm>
                                  <a:off x="236537"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1" name="Line 82"/>
                              <wps:cNvCnPr/>
                              <wps:spPr bwMode="auto">
                                <a:xfrm>
                                  <a:off x="174625" y="174625"/>
                                  <a:ext cx="0" cy="55562"/>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2" name="Line 83"/>
                              <wps:cNvCnPr/>
                              <wps:spPr bwMode="auto">
                                <a:xfrm>
                                  <a:off x="174625" y="157162"/>
                                  <a:ext cx="0"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3" name="Rectangle 313"/>
                              <wps:cNvSpPr>
                                <a:spLocks noChangeArrowheads="1"/>
                              </wps:cNvSpPr>
                              <wps:spPr bwMode="auto">
                                <a:xfrm>
                                  <a:off x="109537" y="241300"/>
                                  <a:ext cx="131762" cy="19050"/>
                                </a:xfrm>
                                <a:prstGeom prst="rect">
                                  <a:avLst/>
                                </a:pr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AB2B883" id="Gruppieren 662" o:spid="_x0000_s1026" alt="Titolo: icon" style="position:absolute;margin-left:-34.35pt;margin-top:-4.3pt;width:19.8pt;height:19.8pt;z-index:251807744;mso-width-relative:margin;mso-height-relative:margin" coordsize="350837,35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">
                      <v:oval id="Oval 305" o:spid="_x0000_s1027" style="position:absolute;width:350837;height:350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" filled="f" strokecolor="#f79646 [3209]">
                        <v:stroke joinstyle="miter"/>
                      </v:oval>
                      <v:shape id="Freeform 306" o:spid="_x0000_s1028" style="position:absolute;left:109537;top:84137;width:131762;height:55562;visibility:visible;mso-wrap-style:square;v-text-anchor:top" coordsize="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" path="m41,l83,35r-42,l,35,41,xe" filled="f" strokecolor="#f79646 [3209]">
                        <v:stroke endcap="round"/>
                        <v:path arrowok="t" o:connecttype="custom" o:connectlocs="65087,0;131762,55562;65087,55562;0,55562;65087,0" o:connectangles="0,0,0,0,0"/>
                      </v:shape>
                      <v:line id="Line 78" o:spid="_x0000_s1029" style="position:absolute;visibility:visible;mso-wrap-style:square" from="114300,157162" to="114300,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" strokecolor="#f79646 [3209]">
                        <v:stroke endcap="round"/>
                      </v:line>
                      <v:line id="Line 79" o:spid="_x0000_s1030" style="position:absolute;visibility:visible;mso-wrap-style:square" from="144462,157162" to="144462,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" strokecolor="#f79646 [3209]">
                        <v:stroke endcap="round"/>
                      </v:line>
                      <v:line id="Line 80" o:spid="_x0000_s1031" style="position:absolute;visibility:visible;mso-wrap-style:square" from="206375,157162" to="206375,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" strokecolor="#f79646 [3209]">
                        <v:stroke endcap="round"/>
                      </v:line>
                      <v:line id="Line 81" o:spid="_x0000_s1032" style="position:absolute;visibility:visible;mso-wrap-style:square" from="236537,157162" to="236537,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" strokecolor="#f79646 [3209]">
                        <v:stroke endcap="round"/>
                      </v:line>
                      <v:line id="Line 82" o:spid="_x0000_s1033" style="position:absolute;visibility:visible;mso-wrap-style:square" from="174625,174625" to="174625,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" strokecolor="#f79646 [3209]">
                        <v:stroke endcap="round"/>
                      </v:line>
                      <v:line id="Line 83" o:spid="_x0000_s1034" style="position:absolute;visibility:visible;mso-wrap-style:square" from="174625,157162" to="17462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" strokecolor="#f79646 [3209]">
                        <v:stroke endcap="round"/>
                      </v:line>
                      <v:rect id="Rectangle 313" o:spid="_x0000_s1035" style="position:absolute;left:109537;top:241300;width:131762;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" filled="f" strokecolor="#f79646 [3209]">
                        <v:stroke joinstyle="round" endcap="round"/>
                      </v:rect>
                    </v:group>
                  </w:pict>
                </mc:Fallback>
              </mc:AlternateContent>
            </w:r>
            <w:r w:rsidR="00405BA1" w:rsidRPr="00E17466">
              <w:rPr>
                <w:rFonts w:ascii="Arial" w:hAnsi="Arial" w:cs="Arial"/>
                <w:b/>
              </w:rPr>
              <w:t>E</w:t>
            </w:r>
            <w:r w:rsidR="003F7F44" w:rsidRPr="00E17466">
              <w:rPr>
                <w:rFonts w:ascii="Arial" w:hAnsi="Arial" w:cs="Arial"/>
                <w:b/>
              </w:rPr>
              <w:t>.</w:t>
            </w:r>
          </w:p>
        </w:tc>
        <w:tc>
          <w:tcPr>
            <w:tcW w:w="7229" w:type="dxa"/>
            <w:shd w:val="clear" w:color="auto" w:fill="FFFFFF" w:themeFill="background1"/>
            <w:vAlign w:val="center"/>
          </w:tcPr>
          <w:p w14:paraId="022AE49E" w14:textId="71F7AAD1" w:rsidR="003F7F44" w:rsidRPr="00E17466" w:rsidRDefault="0021614E" w:rsidP="007E3AF8">
            <w:pPr>
              <w:rPr>
                <w:rFonts w:ascii="Arial" w:hAnsi="Arial" w:cs="Arial"/>
                <w:b/>
              </w:rPr>
            </w:pPr>
            <w:r w:rsidRPr="00E17466">
              <w:rPr>
                <w:rFonts w:ascii="Arial" w:hAnsi="Arial" w:cs="Arial"/>
                <w:b/>
              </w:rPr>
              <w:t>Application of</w:t>
            </w:r>
            <w:r w:rsidR="00772B23" w:rsidRPr="00E17466">
              <w:rPr>
                <w:rFonts w:ascii="Arial" w:hAnsi="Arial" w:cs="Arial"/>
                <w:b/>
              </w:rPr>
              <w:t xml:space="preserve"> Laws</w:t>
            </w:r>
            <w:r w:rsidR="00F969FB" w:rsidRPr="00E17466">
              <w:rPr>
                <w:rFonts w:ascii="Arial" w:hAnsi="Arial" w:cs="Arial"/>
                <w:b/>
              </w:rPr>
              <w:t xml:space="preserve"> and Regulations</w:t>
            </w:r>
          </w:p>
        </w:tc>
        <w:tc>
          <w:tcPr>
            <w:tcW w:w="850" w:type="dxa"/>
            <w:shd w:val="clear" w:color="auto" w:fill="FFFFFF" w:themeFill="background1"/>
            <w:vAlign w:val="center"/>
          </w:tcPr>
          <w:p w14:paraId="42913865" w14:textId="375820C9" w:rsidR="003F7F44" w:rsidRPr="00E17466" w:rsidRDefault="00E7289A" w:rsidP="007E3AF8">
            <w:pPr>
              <w:rPr>
                <w:rFonts w:ascii="Arial" w:hAnsi="Arial" w:cs="Arial"/>
                <w:b/>
              </w:rPr>
            </w:pPr>
            <w:r w:rsidRPr="00E17466">
              <w:rPr>
                <w:rFonts w:ascii="Arial" w:hAnsi="Arial" w:cs="Arial"/>
                <w:b/>
              </w:rPr>
              <w:t>17</w:t>
            </w:r>
          </w:p>
        </w:tc>
      </w:tr>
      <w:tr w:rsidR="0021614E" w:rsidRPr="00E17466" w14:paraId="0A5C3FD5" w14:textId="77777777" w:rsidTr="00F3258B">
        <w:trPr>
          <w:trHeight w:val="454"/>
        </w:trPr>
        <w:tc>
          <w:tcPr>
            <w:tcW w:w="1101" w:type="dxa"/>
            <w:shd w:val="clear" w:color="auto" w:fill="FFFFFF" w:themeFill="background1"/>
            <w:vAlign w:val="center"/>
          </w:tcPr>
          <w:p w14:paraId="129880B4" w14:textId="77777777" w:rsidR="0021614E" w:rsidRPr="00E17466" w:rsidRDefault="0021614E" w:rsidP="007E3AF8">
            <w:pPr>
              <w:rPr>
                <w:rFonts w:ascii="Arial" w:hAnsi="Arial" w:cs="Arial"/>
                <w:b/>
              </w:rPr>
            </w:pPr>
          </w:p>
        </w:tc>
        <w:tc>
          <w:tcPr>
            <w:tcW w:w="7229" w:type="dxa"/>
            <w:shd w:val="clear" w:color="auto" w:fill="FFFFFF" w:themeFill="background1"/>
            <w:vAlign w:val="center"/>
          </w:tcPr>
          <w:p w14:paraId="7F8E22D3" w14:textId="77777777" w:rsidR="0021614E" w:rsidRPr="00E17466" w:rsidDel="0021614E" w:rsidRDefault="0021614E" w:rsidP="007E3AF8">
            <w:pPr>
              <w:rPr>
                <w:rFonts w:ascii="Arial" w:hAnsi="Arial" w:cs="Arial"/>
                <w:b/>
              </w:rPr>
            </w:pPr>
          </w:p>
        </w:tc>
        <w:tc>
          <w:tcPr>
            <w:tcW w:w="850" w:type="dxa"/>
            <w:shd w:val="clear" w:color="auto" w:fill="FFFFFF" w:themeFill="background1"/>
            <w:vAlign w:val="center"/>
          </w:tcPr>
          <w:p w14:paraId="0ADAE3A7" w14:textId="77777777" w:rsidR="0021614E" w:rsidRPr="00E17466" w:rsidRDefault="0021614E" w:rsidP="007E3AF8">
            <w:pPr>
              <w:rPr>
                <w:rFonts w:ascii="Arial" w:hAnsi="Arial" w:cs="Arial"/>
                <w:b/>
              </w:rPr>
            </w:pPr>
          </w:p>
        </w:tc>
      </w:tr>
      <w:tr w:rsidR="0021614E" w:rsidRPr="00E17466" w14:paraId="6106FBD6" w14:textId="77777777" w:rsidTr="00F3258B">
        <w:trPr>
          <w:trHeight w:val="454"/>
        </w:trPr>
        <w:tc>
          <w:tcPr>
            <w:tcW w:w="1101" w:type="dxa"/>
            <w:shd w:val="clear" w:color="auto" w:fill="FFFFFF" w:themeFill="background1"/>
            <w:vAlign w:val="center"/>
          </w:tcPr>
          <w:p w14:paraId="301DF1E1" w14:textId="792AF153" w:rsidR="0021614E" w:rsidRPr="00E17466" w:rsidRDefault="006D64EA" w:rsidP="007E3AF8">
            <w:pPr>
              <w:rPr>
                <w:rFonts w:ascii="Arial" w:hAnsi="Arial" w:cs="Arial"/>
                <w:b/>
              </w:rPr>
            </w:pPr>
            <w:r w:rsidRPr="006D64EA">
              <w:rPr>
                <w:rFonts w:ascii="Arial" w:hAnsi="Arial" w:cs="Arial"/>
                <w:noProof/>
                <w:lang w:val="it-IT" w:eastAsia="it-IT"/>
              </w:rPr>
              <mc:AlternateContent>
                <mc:Choice Requires="wpg">
                  <w:drawing>
                    <wp:anchor distT="0" distB="0" distL="114300" distR="114300" simplePos="0" relativeHeight="251813888" behindDoc="0" locked="0" layoutInCell="1" allowOverlap="1" wp14:anchorId="55D4C328" wp14:editId="5CE1DD28">
                      <wp:simplePos x="0" y="0"/>
                      <wp:positionH relativeFrom="column">
                        <wp:posOffset>-434975</wp:posOffset>
                      </wp:positionH>
                      <wp:positionV relativeFrom="paragraph">
                        <wp:posOffset>-42545</wp:posOffset>
                      </wp:positionV>
                      <wp:extent cx="251460" cy="251460"/>
                      <wp:effectExtent l="0" t="0" r="15240" b="15240"/>
                      <wp:wrapNone/>
                      <wp:docPr id="350" name="Gruppieren 948"/>
                      <wp:cNvGraphicFramePr/>
                      <a:graphic xmlns:a="http://schemas.openxmlformats.org/drawingml/2006/main">
                        <a:graphicData uri="http://schemas.microsoft.com/office/word/2010/wordprocessingGroup">
                          <wpg:wgp>
                            <wpg:cNvGrpSpPr/>
                            <wpg:grpSpPr>
                              <a:xfrm>
                                <a:off x="0" y="0"/>
                                <a:ext cx="251460" cy="251460"/>
                                <a:chOff x="0" y="0"/>
                                <a:chExt cx="344487" cy="352425"/>
                              </a:xfrm>
                            </wpg:grpSpPr>
                            <wps:wsp>
                              <wps:cNvPr id="351" name="Oval 351"/>
                              <wps:cNvSpPr>
                                <a:spLocks noChangeArrowheads="1"/>
                              </wps:cNvSpPr>
                              <wps:spPr bwMode="auto">
                                <a:xfrm>
                                  <a:off x="0" y="0"/>
                                  <a:ext cx="344487" cy="352425"/>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52" name="Freeform 352"/>
                              <wps:cNvSpPr>
                                <a:spLocks/>
                              </wps:cNvSpPr>
                              <wps:spPr bwMode="auto">
                                <a:xfrm>
                                  <a:off x="127000" y="103188"/>
                                  <a:ext cx="114300" cy="122238"/>
                                </a:xfrm>
                                <a:custGeom>
                                  <a:avLst/>
                                  <a:gdLst>
                                    <a:gd name="T0" fmla="*/ 11 w 72"/>
                                    <a:gd name="T1" fmla="*/ 77 h 77"/>
                                    <a:gd name="T2" fmla="*/ 0 w 72"/>
                                    <a:gd name="T3" fmla="*/ 61 h 77"/>
                                    <a:gd name="T4" fmla="*/ 61 w 72"/>
                                    <a:gd name="T5" fmla="*/ 0 h 77"/>
                                    <a:gd name="T6" fmla="*/ 72 w 72"/>
                                    <a:gd name="T7" fmla="*/ 15 h 77"/>
                                    <a:gd name="T8" fmla="*/ 11 w 72"/>
                                    <a:gd name="T9" fmla="*/ 77 h 77"/>
                                  </a:gdLst>
                                  <a:ahLst/>
                                  <a:cxnLst>
                                    <a:cxn ang="0">
                                      <a:pos x="T0" y="T1"/>
                                    </a:cxn>
                                    <a:cxn ang="0">
                                      <a:pos x="T2" y="T3"/>
                                    </a:cxn>
                                    <a:cxn ang="0">
                                      <a:pos x="T4" y="T5"/>
                                    </a:cxn>
                                    <a:cxn ang="0">
                                      <a:pos x="T6" y="T7"/>
                                    </a:cxn>
                                    <a:cxn ang="0">
                                      <a:pos x="T8" y="T9"/>
                                    </a:cxn>
                                  </a:cxnLst>
                                  <a:rect l="0" t="0" r="r" b="b"/>
                                  <a:pathLst>
                                    <a:path w="72" h="77">
                                      <a:moveTo>
                                        <a:pt x="11" y="77"/>
                                      </a:moveTo>
                                      <a:lnTo>
                                        <a:pt x="0" y="61"/>
                                      </a:lnTo>
                                      <a:lnTo>
                                        <a:pt x="61" y="0"/>
                                      </a:lnTo>
                                      <a:lnTo>
                                        <a:pt x="72" y="15"/>
                                      </a:lnTo>
                                      <a:lnTo>
                                        <a:pt x="11" y="77"/>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223837" y="103188"/>
                                  <a:ext cx="23812" cy="19050"/>
                                </a:xfrm>
                                <a:custGeom>
                                  <a:avLst/>
                                  <a:gdLst>
                                    <a:gd name="T0" fmla="*/ 8 w 15"/>
                                    <a:gd name="T1" fmla="*/ 12 h 12"/>
                                    <a:gd name="T2" fmla="*/ 0 w 15"/>
                                    <a:gd name="T3" fmla="*/ 4 h 12"/>
                                    <a:gd name="T4" fmla="*/ 8 w 15"/>
                                    <a:gd name="T5" fmla="*/ 0 h 12"/>
                                    <a:gd name="T6" fmla="*/ 15 w 15"/>
                                    <a:gd name="T7" fmla="*/ 4 h 12"/>
                                    <a:gd name="T8" fmla="*/ 8 w 15"/>
                                    <a:gd name="T9" fmla="*/ 12 h 12"/>
                                  </a:gdLst>
                                  <a:ahLst/>
                                  <a:cxnLst>
                                    <a:cxn ang="0">
                                      <a:pos x="T0" y="T1"/>
                                    </a:cxn>
                                    <a:cxn ang="0">
                                      <a:pos x="T2" y="T3"/>
                                    </a:cxn>
                                    <a:cxn ang="0">
                                      <a:pos x="T4" y="T5"/>
                                    </a:cxn>
                                    <a:cxn ang="0">
                                      <a:pos x="T6" y="T7"/>
                                    </a:cxn>
                                    <a:cxn ang="0">
                                      <a:pos x="T8" y="T9"/>
                                    </a:cxn>
                                  </a:cxnLst>
                                  <a:rect l="0" t="0" r="r" b="b"/>
                                  <a:pathLst>
                                    <a:path w="15" h="12">
                                      <a:moveTo>
                                        <a:pt x="8" y="12"/>
                                      </a:moveTo>
                                      <a:lnTo>
                                        <a:pt x="0" y="4"/>
                                      </a:lnTo>
                                      <a:lnTo>
                                        <a:pt x="8" y="0"/>
                                      </a:lnTo>
                                      <a:lnTo>
                                        <a:pt x="15" y="4"/>
                                      </a:lnTo>
                                      <a:lnTo>
                                        <a:pt x="8" y="12"/>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54" name="Freeform 354"/>
                              <wps:cNvSpPr>
                                <a:spLocks/>
                              </wps:cNvSpPr>
                              <wps:spPr bwMode="auto">
                                <a:xfrm>
                                  <a:off x="103187" y="200025"/>
                                  <a:ext cx="41275" cy="49213"/>
                                </a:xfrm>
                                <a:custGeom>
                                  <a:avLst/>
                                  <a:gdLst>
                                    <a:gd name="T0" fmla="*/ 0 w 26"/>
                                    <a:gd name="T1" fmla="*/ 31 h 31"/>
                                    <a:gd name="T2" fmla="*/ 15 w 26"/>
                                    <a:gd name="T3" fmla="*/ 0 h 31"/>
                                    <a:gd name="T4" fmla="*/ 26 w 26"/>
                                    <a:gd name="T5" fmla="*/ 16 h 31"/>
                                    <a:gd name="T6" fmla="*/ 0 w 26"/>
                                    <a:gd name="T7" fmla="*/ 31 h 31"/>
                                  </a:gdLst>
                                  <a:ahLst/>
                                  <a:cxnLst>
                                    <a:cxn ang="0">
                                      <a:pos x="T0" y="T1"/>
                                    </a:cxn>
                                    <a:cxn ang="0">
                                      <a:pos x="T2" y="T3"/>
                                    </a:cxn>
                                    <a:cxn ang="0">
                                      <a:pos x="T4" y="T5"/>
                                    </a:cxn>
                                    <a:cxn ang="0">
                                      <a:pos x="T6" y="T7"/>
                                    </a:cxn>
                                  </a:cxnLst>
                                  <a:rect l="0" t="0" r="r" b="b"/>
                                  <a:pathLst>
                                    <a:path w="26" h="31">
                                      <a:moveTo>
                                        <a:pt x="0" y="31"/>
                                      </a:moveTo>
                                      <a:lnTo>
                                        <a:pt x="15" y="0"/>
                                      </a:lnTo>
                                      <a:lnTo>
                                        <a:pt x="26" y="16"/>
                                      </a:lnTo>
                                      <a:lnTo>
                                        <a:pt x="0" y="31"/>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55" name="Freeform 355"/>
                              <wps:cNvSpPr>
                                <a:spLocks/>
                              </wps:cNvSpPr>
                              <wps:spPr bwMode="auto">
                                <a:xfrm>
                                  <a:off x="200025" y="133350"/>
                                  <a:ext cx="41275" cy="49213"/>
                                </a:xfrm>
                                <a:custGeom>
                                  <a:avLst/>
                                  <a:gdLst>
                                    <a:gd name="T0" fmla="*/ 19 w 26"/>
                                    <a:gd name="T1" fmla="*/ 0 h 31"/>
                                    <a:gd name="T2" fmla="*/ 26 w 26"/>
                                    <a:gd name="T3" fmla="*/ 8 h 31"/>
                                    <a:gd name="T4" fmla="*/ 0 w 26"/>
                                    <a:gd name="T5" fmla="*/ 31 h 31"/>
                                  </a:gdLst>
                                  <a:ahLst/>
                                  <a:cxnLst>
                                    <a:cxn ang="0">
                                      <a:pos x="T0" y="T1"/>
                                    </a:cxn>
                                    <a:cxn ang="0">
                                      <a:pos x="T2" y="T3"/>
                                    </a:cxn>
                                    <a:cxn ang="0">
                                      <a:pos x="T4" y="T5"/>
                                    </a:cxn>
                                  </a:cxnLst>
                                  <a:rect l="0" t="0" r="r" b="b"/>
                                  <a:pathLst>
                                    <a:path w="26" h="31">
                                      <a:moveTo>
                                        <a:pt x="19" y="0"/>
                                      </a:moveTo>
                                      <a:lnTo>
                                        <a:pt x="26" y="8"/>
                                      </a:lnTo>
                                      <a:lnTo>
                                        <a:pt x="0" y="31"/>
                                      </a:lnTo>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EECB4E1" id="Gruppieren 948" o:spid="_x0000_s1026" style="position:absolute;margin-left:-34.25pt;margin-top:-3.35pt;width:19.8pt;height:19.8pt;z-index:251813888;mso-width-relative:margin;mso-height-relative:margin" coordsize="344487,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">
                      <v:oval id="Oval 351" o:spid="_x0000_s1027" style="position:absolute;width:344487;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" filled="f" strokecolor="#f79646 [3209]">
                        <v:stroke joinstyle="miter"/>
                      </v:oval>
                      <v:shape id="Freeform 352" o:spid="_x0000_s1028" style="position:absolute;left:127000;top:103188;width:114300;height:122238;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" path="m11,77l,61,61,,72,15,11,77xe" filled="f" strokecolor="#f79646 [3209]">
                        <v:stroke endcap="round"/>
                        <v:path arrowok="t" o:connecttype="custom" o:connectlocs="17463,122238;0,96838;96838,0;114300,23813;17463,122238" o:connectangles="0,0,0,0,0"/>
                      </v:shape>
                      <v:shape id="Freeform 353" o:spid="_x0000_s1029" style="position:absolute;left:223837;top:103188;width:23812;height:190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" path="m8,12l,4,8,r7,4l8,12xe" filled="f" strokecolor="#f79646 [3209]">
                        <v:stroke endcap="round"/>
                        <v:path arrowok="t" o:connecttype="custom" o:connectlocs="12700,19050;0,6350;12700,0;23812,6350;12700,19050" o:connectangles="0,0,0,0,0"/>
                      </v:shape>
                      <v:shape id="Freeform 354" o:spid="_x0000_s1030" style="position:absolute;left:103187;top:200025;width:41275;height:49213;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" path="m,31l15,,26,16,,31xe" filled="f" strokecolor="#f79646 [3209]">
                        <v:stroke endcap="round"/>
                        <v:path arrowok="t" o:connecttype="custom" o:connectlocs="0,49213;23813,0;41275,25400;0,49213" o:connectangles="0,0,0,0"/>
                      </v:shape>
                      <v:shape id="Freeform 355" o:spid="_x0000_s1031" style="position:absolute;left:200025;top:133350;width:41275;height:49213;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" path="m19,r7,8l,31e" filled="f" strokecolor="#f79646 [3209]">
                        <v:stroke endcap="round"/>
                        <v:path arrowok="t" o:connecttype="custom" o:connectlocs="30163,0;41275,12700;0,49213" o:connectangles="0,0,0"/>
                      </v:shape>
                    </v:group>
                  </w:pict>
                </mc:Fallback>
              </mc:AlternateContent>
            </w:r>
            <w:r w:rsidR="00405BA1" w:rsidRPr="00E17466">
              <w:rPr>
                <w:rFonts w:ascii="Arial" w:hAnsi="Arial" w:cs="Arial"/>
                <w:b/>
              </w:rPr>
              <w:t>F</w:t>
            </w:r>
            <w:r w:rsidR="0021614E" w:rsidRPr="00E17466">
              <w:rPr>
                <w:rFonts w:ascii="Arial" w:hAnsi="Arial" w:cs="Arial"/>
                <w:b/>
              </w:rPr>
              <w:t>.</w:t>
            </w:r>
          </w:p>
        </w:tc>
        <w:tc>
          <w:tcPr>
            <w:tcW w:w="7229" w:type="dxa"/>
            <w:shd w:val="clear" w:color="auto" w:fill="FFFFFF" w:themeFill="background1"/>
            <w:vAlign w:val="center"/>
          </w:tcPr>
          <w:p w14:paraId="60572FD3" w14:textId="0DBEDAD0" w:rsidR="0021614E" w:rsidRPr="00E17466" w:rsidDel="0021614E" w:rsidRDefault="0021614E" w:rsidP="00EA4935">
            <w:pPr>
              <w:rPr>
                <w:rFonts w:ascii="Arial" w:hAnsi="Arial" w:cs="Arial"/>
                <w:b/>
              </w:rPr>
            </w:pPr>
            <w:r w:rsidRPr="00E17466">
              <w:rPr>
                <w:rFonts w:ascii="Arial" w:hAnsi="Arial" w:cs="Arial"/>
                <w:b/>
              </w:rPr>
              <w:t xml:space="preserve">Updates to this </w:t>
            </w:r>
            <w:r w:rsidR="00E04978">
              <w:rPr>
                <w:rFonts w:ascii="Arial" w:hAnsi="Arial" w:cs="Arial"/>
                <w:b/>
              </w:rPr>
              <w:t>Document</w:t>
            </w:r>
          </w:p>
        </w:tc>
        <w:tc>
          <w:tcPr>
            <w:tcW w:w="850" w:type="dxa"/>
            <w:shd w:val="clear" w:color="auto" w:fill="FFFFFF" w:themeFill="background1"/>
            <w:vAlign w:val="center"/>
          </w:tcPr>
          <w:p w14:paraId="147ED6E6" w14:textId="4AEE9496" w:rsidR="0021614E" w:rsidRPr="00E17466" w:rsidRDefault="00E7289A" w:rsidP="007E3AF8">
            <w:pPr>
              <w:rPr>
                <w:rFonts w:ascii="Arial" w:hAnsi="Arial" w:cs="Arial"/>
                <w:b/>
              </w:rPr>
            </w:pPr>
            <w:r w:rsidRPr="00E17466">
              <w:rPr>
                <w:rFonts w:ascii="Arial" w:hAnsi="Arial" w:cs="Arial"/>
                <w:b/>
              </w:rPr>
              <w:t>17</w:t>
            </w:r>
          </w:p>
        </w:tc>
      </w:tr>
    </w:tbl>
    <w:bookmarkEnd w:id="1"/>
    <w:p w14:paraId="6319FB96" w14:textId="04B6D7DE" w:rsidR="00A90AEC" w:rsidRPr="00E17466" w:rsidRDefault="00904924" w:rsidP="007E3AF8">
      <w:pPr>
        <w:spacing w:line="240" w:lineRule="auto"/>
        <w:rPr>
          <w:rFonts w:ascii="Arial" w:hAnsi="Arial" w:cs="Arial"/>
        </w:rPr>
      </w:pPr>
      <w:r w:rsidRPr="00904924">
        <w:rPr>
          <w:rFonts w:ascii="Arial" w:hAnsi="Arial" w:cs="Arial"/>
          <w:noProof/>
          <w:lang w:val="it-IT" w:eastAsia="it-IT"/>
        </w:rPr>
        <w:lastRenderedPageBreak/>
        <mc:AlternateContent>
          <mc:Choice Requires="wpg">
            <w:drawing>
              <wp:anchor distT="0" distB="0" distL="114300" distR="114300" simplePos="0" relativeHeight="251791360" behindDoc="0" locked="0" layoutInCell="1" allowOverlap="1" wp14:anchorId="656F8786" wp14:editId="3391DDF9">
                <wp:simplePos x="0" y="0"/>
                <wp:positionH relativeFrom="column">
                  <wp:posOffset>-436378</wp:posOffset>
                </wp:positionH>
                <wp:positionV relativeFrom="paragraph">
                  <wp:posOffset>266700</wp:posOffset>
                </wp:positionV>
                <wp:extent cx="251460" cy="251460"/>
                <wp:effectExtent l="0" t="0" r="15240" b="15240"/>
                <wp:wrapNone/>
                <wp:docPr id="33" name="Gruppierung 1110"/>
                <wp:cNvGraphicFramePr/>
                <a:graphic xmlns:a="http://schemas.openxmlformats.org/drawingml/2006/main">
                  <a:graphicData uri="http://schemas.microsoft.com/office/word/2010/wordprocessingGroup">
                    <wpg:wgp>
                      <wpg:cNvGrpSpPr/>
                      <wpg:grpSpPr>
                        <a:xfrm>
                          <a:off x="0" y="0"/>
                          <a:ext cx="251460" cy="251460"/>
                          <a:chOff x="0" y="0"/>
                          <a:chExt cx="592039" cy="592040"/>
                        </a:xfrm>
                      </wpg:grpSpPr>
                      <wps:wsp>
                        <wps:cNvPr id="34" name="Freeform 34"/>
                        <wps:cNvSpPr>
                          <a:spLocks noChangeArrowheads="1"/>
                        </wps:cNvSpPr>
                        <wps:spPr bwMode="auto">
                          <a:xfrm>
                            <a:off x="0" y="0"/>
                            <a:ext cx="592039" cy="592040"/>
                          </a:xfrm>
                          <a:custGeom>
                            <a:avLst/>
                            <a:gdLst>
                              <a:gd name="T0" fmla="*/ 1811 w 1812"/>
                              <a:gd name="T1" fmla="*/ 906 h 1812"/>
                              <a:gd name="T2" fmla="*/ 1811 w 1812"/>
                              <a:gd name="T3" fmla="*/ 906 h 1812"/>
                              <a:gd name="T4" fmla="*/ 906 w 1812"/>
                              <a:gd name="T5" fmla="*/ 1811 h 1812"/>
                              <a:gd name="T6" fmla="*/ 0 w 1812"/>
                              <a:gd name="T7" fmla="*/ 906 h 1812"/>
                              <a:gd name="T8" fmla="*/ 906 w 1812"/>
                              <a:gd name="T9" fmla="*/ 0 h 1812"/>
                              <a:gd name="T10" fmla="*/ 1811 w 1812"/>
                              <a:gd name="T11" fmla="*/ 906 h 1812"/>
                            </a:gdLst>
                            <a:ahLst/>
                            <a:cxnLst>
                              <a:cxn ang="0">
                                <a:pos x="T0" y="T1"/>
                              </a:cxn>
                              <a:cxn ang="0">
                                <a:pos x="T2" y="T3"/>
                              </a:cxn>
                              <a:cxn ang="0">
                                <a:pos x="T4" y="T5"/>
                              </a:cxn>
                              <a:cxn ang="0">
                                <a:pos x="T6" y="T7"/>
                              </a:cxn>
                              <a:cxn ang="0">
                                <a:pos x="T8" y="T9"/>
                              </a:cxn>
                              <a:cxn ang="0">
                                <a:pos x="T10" y="T11"/>
                              </a:cxn>
                            </a:cxnLst>
                            <a:rect l="0" t="0" r="r" b="b"/>
                            <a:pathLst>
                              <a:path w="1812" h="1812">
                                <a:moveTo>
                                  <a:pt x="1811" y="906"/>
                                </a:moveTo>
                                <a:lnTo>
                                  <a:pt x="1811" y="906"/>
                                </a:lnTo>
                                <a:cubicBezTo>
                                  <a:pt x="1811" y="1405"/>
                                  <a:pt x="1405" y="1811"/>
                                  <a:pt x="906" y="1811"/>
                                </a:cubicBezTo>
                                <a:cubicBezTo>
                                  <a:pt x="406" y="1811"/>
                                  <a:pt x="0" y="1405"/>
                                  <a:pt x="0" y="906"/>
                                </a:cubicBezTo>
                                <a:cubicBezTo>
                                  <a:pt x="0" y="406"/>
                                  <a:pt x="406" y="0"/>
                                  <a:pt x="906" y="0"/>
                                </a:cubicBezTo>
                                <a:cubicBezTo>
                                  <a:pt x="1405" y="0"/>
                                  <a:pt x="1811" y="406"/>
                                  <a:pt x="1811"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5" name="Freeform 35"/>
                        <wps:cNvSpPr>
                          <a:spLocks noChangeArrowheads="1"/>
                        </wps:cNvSpPr>
                        <wps:spPr bwMode="auto">
                          <a:xfrm>
                            <a:off x="142608" y="234800"/>
                            <a:ext cx="61941" cy="152691"/>
                          </a:xfrm>
                          <a:custGeom>
                            <a:avLst/>
                            <a:gdLst>
                              <a:gd name="T0" fmla="*/ 188 w 189"/>
                              <a:gd name="T1" fmla="*/ 467 h 468"/>
                              <a:gd name="T2" fmla="*/ 0 w 189"/>
                              <a:gd name="T3" fmla="*/ 467 h 468"/>
                              <a:gd name="T4" fmla="*/ 0 w 189"/>
                              <a:gd name="T5" fmla="*/ 0 h 468"/>
                              <a:gd name="T6" fmla="*/ 188 w 189"/>
                              <a:gd name="T7" fmla="*/ 0 h 468"/>
                              <a:gd name="T8" fmla="*/ 188 w 189"/>
                              <a:gd name="T9" fmla="*/ 467 h 468"/>
                            </a:gdLst>
                            <a:ahLst/>
                            <a:cxnLst>
                              <a:cxn ang="0">
                                <a:pos x="T0" y="T1"/>
                              </a:cxn>
                              <a:cxn ang="0">
                                <a:pos x="T2" y="T3"/>
                              </a:cxn>
                              <a:cxn ang="0">
                                <a:pos x="T4" y="T5"/>
                              </a:cxn>
                              <a:cxn ang="0">
                                <a:pos x="T6" y="T7"/>
                              </a:cxn>
                              <a:cxn ang="0">
                                <a:pos x="T8" y="T9"/>
                              </a:cxn>
                            </a:cxnLst>
                            <a:rect l="0" t="0" r="r" b="b"/>
                            <a:pathLst>
                              <a:path w="189" h="468">
                                <a:moveTo>
                                  <a:pt x="188" y="467"/>
                                </a:moveTo>
                                <a:lnTo>
                                  <a:pt x="0" y="467"/>
                                </a:lnTo>
                                <a:lnTo>
                                  <a:pt x="0" y="0"/>
                                </a:lnTo>
                                <a:lnTo>
                                  <a:pt x="188" y="0"/>
                                </a:lnTo>
                                <a:lnTo>
                                  <a:pt x="188" y="467"/>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6" name="Freeform 36"/>
                        <wps:cNvSpPr>
                          <a:spLocks noChangeArrowheads="1"/>
                        </wps:cNvSpPr>
                        <wps:spPr bwMode="auto">
                          <a:xfrm>
                            <a:off x="265049" y="142609"/>
                            <a:ext cx="61940" cy="244882"/>
                          </a:xfrm>
                          <a:custGeom>
                            <a:avLst/>
                            <a:gdLst>
                              <a:gd name="T0" fmla="*/ 187 w 188"/>
                              <a:gd name="T1" fmla="*/ 749 h 750"/>
                              <a:gd name="T2" fmla="*/ 0 w 188"/>
                              <a:gd name="T3" fmla="*/ 749 h 750"/>
                              <a:gd name="T4" fmla="*/ 0 w 188"/>
                              <a:gd name="T5" fmla="*/ 0 h 750"/>
                              <a:gd name="T6" fmla="*/ 187 w 188"/>
                              <a:gd name="T7" fmla="*/ 0 h 750"/>
                              <a:gd name="T8" fmla="*/ 187 w 188"/>
                              <a:gd name="T9" fmla="*/ 749 h 750"/>
                            </a:gdLst>
                            <a:ahLst/>
                            <a:cxnLst>
                              <a:cxn ang="0">
                                <a:pos x="T0" y="T1"/>
                              </a:cxn>
                              <a:cxn ang="0">
                                <a:pos x="T2" y="T3"/>
                              </a:cxn>
                              <a:cxn ang="0">
                                <a:pos x="T4" y="T5"/>
                              </a:cxn>
                              <a:cxn ang="0">
                                <a:pos x="T6" y="T7"/>
                              </a:cxn>
                              <a:cxn ang="0">
                                <a:pos x="T8" y="T9"/>
                              </a:cxn>
                            </a:cxnLst>
                            <a:rect l="0" t="0" r="r" b="b"/>
                            <a:pathLst>
                              <a:path w="188" h="750">
                                <a:moveTo>
                                  <a:pt x="187" y="749"/>
                                </a:moveTo>
                                <a:lnTo>
                                  <a:pt x="0" y="749"/>
                                </a:lnTo>
                                <a:lnTo>
                                  <a:pt x="0" y="0"/>
                                </a:lnTo>
                                <a:lnTo>
                                  <a:pt x="187" y="0"/>
                                </a:lnTo>
                                <a:lnTo>
                                  <a:pt x="187" y="749"/>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7" name="Freeform 37"/>
                        <wps:cNvSpPr>
                          <a:spLocks noChangeArrowheads="1"/>
                        </wps:cNvSpPr>
                        <wps:spPr bwMode="auto">
                          <a:xfrm>
                            <a:off x="387490" y="265049"/>
                            <a:ext cx="61941" cy="122442"/>
                          </a:xfrm>
                          <a:custGeom>
                            <a:avLst/>
                            <a:gdLst>
                              <a:gd name="T0" fmla="*/ 188 w 189"/>
                              <a:gd name="T1" fmla="*/ 374 h 375"/>
                              <a:gd name="T2" fmla="*/ 0 w 189"/>
                              <a:gd name="T3" fmla="*/ 374 h 375"/>
                              <a:gd name="T4" fmla="*/ 0 w 189"/>
                              <a:gd name="T5" fmla="*/ 0 h 375"/>
                              <a:gd name="T6" fmla="*/ 188 w 189"/>
                              <a:gd name="T7" fmla="*/ 0 h 375"/>
                              <a:gd name="T8" fmla="*/ 188 w 189"/>
                              <a:gd name="T9" fmla="*/ 374 h 375"/>
                            </a:gdLst>
                            <a:ahLst/>
                            <a:cxnLst>
                              <a:cxn ang="0">
                                <a:pos x="T0" y="T1"/>
                              </a:cxn>
                              <a:cxn ang="0">
                                <a:pos x="T2" y="T3"/>
                              </a:cxn>
                              <a:cxn ang="0">
                                <a:pos x="T4" y="T5"/>
                              </a:cxn>
                              <a:cxn ang="0">
                                <a:pos x="T6" y="T7"/>
                              </a:cxn>
                              <a:cxn ang="0">
                                <a:pos x="T8" y="T9"/>
                              </a:cxn>
                            </a:cxnLst>
                            <a:rect l="0" t="0" r="r" b="b"/>
                            <a:pathLst>
                              <a:path w="189" h="375">
                                <a:moveTo>
                                  <a:pt x="188" y="374"/>
                                </a:moveTo>
                                <a:lnTo>
                                  <a:pt x="0" y="374"/>
                                </a:lnTo>
                                <a:lnTo>
                                  <a:pt x="0" y="0"/>
                                </a:lnTo>
                                <a:lnTo>
                                  <a:pt x="188" y="0"/>
                                </a:lnTo>
                                <a:lnTo>
                                  <a:pt x="188" y="374"/>
                                </a:lnTo>
                              </a:path>
                            </a:pathLst>
                          </a:custGeom>
                          <a:noFill/>
                          <a:ln w="9525" cap="flat">
                            <a:solidFill>
                              <a:schemeClr val="accent6"/>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g:wgp>
                  </a:graphicData>
                </a:graphic>
              </wp:anchor>
            </w:drawing>
          </mc:Choice>
          <mc:Fallback>
            <w:pict>
              <v:group w14:anchorId="62E72FF9" id="Gruppierung 1110" o:spid="_x0000_s1026" style="position:absolute;margin-left:-34.35pt;margin-top:21pt;width:19.8pt;height:19.8pt;z-index:251791360" coordsize="592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">
                <v:shape id="Freeform 34" o:spid="_x0000_s1027" style="position:absolute;width:5920;height:5920;visibility:visible;mso-wrap-style:none;v-text-anchor:middle" coordsize="181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" path="m1811,906r,c1811,1405,1405,1811,906,1811,406,1811,,1405,,906,,406,406,,906,v499,,905,406,905,906e" filled="f" strokecolor="#f79646 [3209]">
                  <v:shadow color="black" opacity="49150f" offset=".74833mm,.74833mm"/>
                  <v:path o:connecttype="custom" o:connectlocs="591712,296020;591712,296020;296020,591713;0,296020;296020,0;591712,296020" o:connectangles="0,0,0,0,0,0"/>
                </v:shape>
                <v:shape id="Freeform 35" o:spid="_x0000_s1028" style="position:absolute;left:1426;top:2348;width:619;height:1526;visibility:visible;mso-wrap-style:none;v-text-anchor:middle" coordsize="18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" path="m188,467l,467,,,188,r,467e" filled="f" strokecolor="#f79646 [3209]">
                  <v:stroke joinstyle="bevel"/>
                  <v:shadow color="black" opacity="49150f" offset=".74833mm,.74833mm"/>
                  <v:path o:connecttype="custom" o:connectlocs="61613,152365;0,152365;0,0;61613,0;61613,152365" o:connectangles="0,0,0,0,0"/>
                </v:shape>
                <v:shape id="Freeform 36" o:spid="_x0000_s1029" style="position:absolute;left:2650;top:1426;width:619;height:2448;visibility:visible;mso-wrap-style:none;v-text-anchor:middle" coordsize="18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" path="m187,749l,749,,,187,r,749e" filled="f" strokecolor="#f79646 [3209]">
                  <v:stroke joinstyle="bevel"/>
                  <v:shadow color="black" opacity="49150f" offset=".74833mm,.74833mm"/>
                  <v:path o:connecttype="custom" o:connectlocs="61611,244555;0,244555;0,0;61611,0;61611,244555" o:connectangles="0,0,0,0,0"/>
                </v:shape>
                <v:shape id="Freeform 37" o:spid="_x0000_s1030" style="position:absolute;left:3874;top:2650;width:620;height:1224;visibility:visible;mso-wrap-style:none;v-text-anchor:middle" coordsize="18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" path="m188,374l,374,,,188,r,374e" filled="f" strokecolor="#f79646 [3209]">
                  <v:stroke joinstyle="bevel"/>
                  <v:shadow color="black" opacity="49150f" offset=".74833mm,.74833mm"/>
                  <v:path o:connecttype="custom" o:connectlocs="61613,122115;0,122115;0,0;61613,0;61613,122115" o:connectangles="0,0,0,0,0"/>
                </v:shape>
              </v:group>
            </w:pict>
          </mc:Fallback>
        </mc:AlternateContent>
      </w:r>
    </w:p>
    <w:p w14:paraId="76D59AB5" w14:textId="77777777" w:rsidR="00E05813" w:rsidRPr="00E17466" w:rsidRDefault="00F9693E" w:rsidP="00A65C75">
      <w:pPr>
        <w:pStyle w:val="Titolo1"/>
        <w:numPr>
          <w:ilvl w:val="0"/>
          <w:numId w:val="5"/>
        </w:numPr>
        <w:spacing w:before="120" w:after="360" w:line="240" w:lineRule="auto"/>
        <w:ind w:left="426" w:hanging="426"/>
        <w:rPr>
          <w:rFonts w:ascii="Arial" w:hAnsi="Arial" w:cs="Arial"/>
          <w:color w:val="113388"/>
        </w:rPr>
      </w:pPr>
      <w:r w:rsidRPr="00E17466">
        <w:rPr>
          <w:rFonts w:ascii="Arial" w:hAnsi="Arial" w:cs="Arial"/>
          <w:color w:val="113388"/>
        </w:rPr>
        <w:t>Introduction</w:t>
      </w:r>
    </w:p>
    <w:p w14:paraId="11CAB003" w14:textId="5E7A1E52" w:rsidR="006A2335" w:rsidRPr="00E17466" w:rsidRDefault="00C14FAF" w:rsidP="00DF56F0">
      <w:pPr>
        <w:pStyle w:val="Paragrafoelenco"/>
        <w:numPr>
          <w:ilvl w:val="0"/>
          <w:numId w:val="41"/>
        </w:numPr>
        <w:spacing w:before="120" w:after="240" w:line="240" w:lineRule="auto"/>
        <w:contextualSpacing w:val="0"/>
        <w:jc w:val="both"/>
        <w:rPr>
          <w:rFonts w:ascii="Arial" w:hAnsi="Arial" w:cs="Arial"/>
        </w:rPr>
      </w:pPr>
      <w:r w:rsidRPr="00E17466">
        <w:rPr>
          <w:rFonts w:ascii="Arial" w:hAnsi="Arial" w:cs="Arial"/>
          <w:color w:val="000000"/>
        </w:rPr>
        <w:t>T</w:t>
      </w:r>
      <w:r w:rsidR="004B4869" w:rsidRPr="00E17466">
        <w:rPr>
          <w:rFonts w:ascii="Arial" w:hAnsi="Arial" w:cs="Arial"/>
          <w:color w:val="000000"/>
        </w:rPr>
        <w:t>his</w:t>
      </w:r>
      <w:r w:rsidR="002C64F9" w:rsidRPr="00E17466">
        <w:rPr>
          <w:rFonts w:ascii="Arial" w:hAnsi="Arial" w:cs="Arial"/>
          <w:color w:val="000000"/>
        </w:rPr>
        <w:t xml:space="preserve"> </w:t>
      </w:r>
      <w:r w:rsidRPr="00E17466">
        <w:rPr>
          <w:rFonts w:ascii="Arial" w:hAnsi="Arial" w:cs="Arial"/>
          <w:color w:val="000000"/>
        </w:rPr>
        <w:t xml:space="preserve">is the public version of </w:t>
      </w:r>
      <w:r w:rsidR="0072593A" w:rsidRPr="00E17466">
        <w:rPr>
          <w:rFonts w:ascii="Arial" w:hAnsi="Arial" w:cs="Arial"/>
          <w:color w:val="000000"/>
        </w:rPr>
        <w:t xml:space="preserve">the </w:t>
      </w:r>
      <w:r w:rsidRPr="00E17466">
        <w:rPr>
          <w:rFonts w:ascii="Arial" w:hAnsi="Arial" w:cs="Arial"/>
          <w:color w:val="000000"/>
        </w:rPr>
        <w:t>Allianz Privacy Standard</w:t>
      </w:r>
      <w:r w:rsidR="00E91DF1" w:rsidRPr="00E17466">
        <w:rPr>
          <w:rFonts w:ascii="Arial" w:hAnsi="Arial" w:cs="Arial"/>
          <w:color w:val="000000"/>
        </w:rPr>
        <w:t xml:space="preserve"> (APS)</w:t>
      </w:r>
      <w:r w:rsidR="004316E2" w:rsidRPr="00E17466">
        <w:rPr>
          <w:rFonts w:ascii="Arial" w:hAnsi="Arial" w:cs="Arial"/>
          <w:color w:val="000000"/>
        </w:rPr>
        <w:t xml:space="preserve">. The APS </w:t>
      </w:r>
      <w:r w:rsidR="00190023" w:rsidRPr="00E17466">
        <w:rPr>
          <w:rFonts w:ascii="Arial" w:hAnsi="Arial" w:cs="Arial"/>
          <w:color w:val="000000"/>
        </w:rPr>
        <w:t xml:space="preserve">contains </w:t>
      </w:r>
      <w:r w:rsidR="0072593A" w:rsidRPr="00E17466">
        <w:rPr>
          <w:rFonts w:ascii="Arial" w:hAnsi="Arial" w:cs="Arial"/>
        </w:rPr>
        <w:t xml:space="preserve">the </w:t>
      </w:r>
      <w:r w:rsidR="00190023" w:rsidRPr="00E17466">
        <w:rPr>
          <w:rFonts w:ascii="Arial" w:hAnsi="Arial" w:cs="Arial"/>
        </w:rPr>
        <w:t>Binding Corporate Rules (BCR</w:t>
      </w:r>
      <w:r w:rsidR="006A2335" w:rsidRPr="00E17466">
        <w:rPr>
          <w:rFonts w:ascii="Arial" w:hAnsi="Arial" w:cs="Arial"/>
        </w:rPr>
        <w:t>s</w:t>
      </w:r>
      <w:r w:rsidR="00190023" w:rsidRPr="00E17466">
        <w:rPr>
          <w:rFonts w:ascii="Arial" w:hAnsi="Arial" w:cs="Arial"/>
        </w:rPr>
        <w:t>)</w:t>
      </w:r>
      <w:r w:rsidR="0072593A" w:rsidRPr="00E17466">
        <w:rPr>
          <w:rFonts w:ascii="Arial" w:hAnsi="Arial" w:cs="Arial"/>
        </w:rPr>
        <w:t xml:space="preserve"> of Allianz</w:t>
      </w:r>
      <w:r w:rsidR="000D4D11" w:rsidRPr="00E17466">
        <w:rPr>
          <w:rFonts w:ascii="Arial" w:hAnsi="Arial" w:cs="Arial"/>
        </w:rPr>
        <w:t xml:space="preserve">, which </w:t>
      </w:r>
      <w:r w:rsidR="00A624CA" w:rsidRPr="00E17466">
        <w:rPr>
          <w:rFonts w:ascii="Arial" w:hAnsi="Arial" w:cs="Arial"/>
        </w:rPr>
        <w:t>were approved by</w:t>
      </w:r>
      <w:r w:rsidR="000D4D11" w:rsidRPr="00E17466">
        <w:rPr>
          <w:rFonts w:ascii="Arial" w:hAnsi="Arial" w:cs="Arial"/>
        </w:rPr>
        <w:t xml:space="preserve"> national data protection authorities in the </w:t>
      </w:r>
      <w:r w:rsidR="006A2335" w:rsidRPr="00E17466">
        <w:rPr>
          <w:rFonts w:ascii="Arial" w:hAnsi="Arial" w:cs="Arial"/>
        </w:rPr>
        <w:t>European Economic Area (EEA)</w:t>
      </w:r>
      <w:r w:rsidR="0072593A" w:rsidRPr="00E17466">
        <w:rPr>
          <w:rFonts w:ascii="Arial" w:hAnsi="Arial" w:cs="Arial"/>
        </w:rPr>
        <w:t>. These</w:t>
      </w:r>
      <w:r w:rsidR="006A2335" w:rsidRPr="00E17466">
        <w:rPr>
          <w:rFonts w:ascii="Arial" w:hAnsi="Arial" w:cs="Arial"/>
        </w:rPr>
        <w:t xml:space="preserve"> authorities</w:t>
      </w:r>
      <w:r w:rsidR="0072593A" w:rsidRPr="00E17466">
        <w:rPr>
          <w:rFonts w:ascii="Arial" w:hAnsi="Arial" w:cs="Arial"/>
        </w:rPr>
        <w:t xml:space="preserve"> include</w:t>
      </w:r>
      <w:r w:rsidR="000D4D11" w:rsidRPr="00E17466">
        <w:rPr>
          <w:rFonts w:ascii="Arial" w:hAnsi="Arial" w:cs="Arial"/>
        </w:rPr>
        <w:t xml:space="preserve"> </w:t>
      </w:r>
      <w:r w:rsidR="0072593A" w:rsidRPr="00E17466">
        <w:rPr>
          <w:rFonts w:ascii="Arial" w:hAnsi="Arial" w:cs="Arial"/>
        </w:rPr>
        <w:t>the</w:t>
      </w:r>
      <w:r w:rsidR="000D4D11" w:rsidRPr="00E17466">
        <w:rPr>
          <w:rFonts w:ascii="Arial" w:hAnsi="Arial" w:cs="Arial"/>
        </w:rPr>
        <w:t xml:space="preserve"> lead data protection authority</w:t>
      </w:r>
      <w:r w:rsidR="0072593A" w:rsidRPr="00E17466">
        <w:rPr>
          <w:rFonts w:ascii="Arial" w:hAnsi="Arial" w:cs="Arial"/>
        </w:rPr>
        <w:t xml:space="preserve"> for the Allianz Group</w:t>
      </w:r>
      <w:r w:rsidR="000D4D11" w:rsidRPr="00E17466">
        <w:rPr>
          <w:rFonts w:ascii="Arial" w:hAnsi="Arial" w:cs="Arial"/>
        </w:rPr>
        <w:t>,</w:t>
      </w:r>
      <w:r w:rsidR="00A624CA" w:rsidRPr="00E17466">
        <w:rPr>
          <w:rFonts w:ascii="Arial" w:hAnsi="Arial" w:cs="Arial"/>
        </w:rPr>
        <w:t xml:space="preserve"> the Bavarian Data Protection Authority (</w:t>
      </w:r>
      <w:proofErr w:type="spellStart"/>
      <w:r w:rsidR="000620B1" w:rsidRPr="00E17466">
        <w:rPr>
          <w:rFonts w:ascii="Arial" w:hAnsi="Arial" w:cs="Arial"/>
        </w:rPr>
        <w:t>BayLDA</w:t>
      </w:r>
      <w:proofErr w:type="spellEnd"/>
      <w:r w:rsidR="00A624CA" w:rsidRPr="00E17466">
        <w:rPr>
          <w:rFonts w:ascii="Arial" w:hAnsi="Arial" w:cs="Arial"/>
        </w:rPr>
        <w:t>)</w:t>
      </w:r>
      <w:r w:rsidR="000D4D11" w:rsidRPr="00E17466">
        <w:rPr>
          <w:rFonts w:ascii="Arial" w:hAnsi="Arial" w:cs="Arial"/>
        </w:rPr>
        <w:t>.</w:t>
      </w:r>
    </w:p>
    <w:p w14:paraId="37BF8BCD" w14:textId="55B188CB" w:rsidR="00190023" w:rsidRPr="00E17466" w:rsidRDefault="00190023" w:rsidP="00DF56F0">
      <w:pPr>
        <w:pStyle w:val="Paragrafoelenco"/>
        <w:numPr>
          <w:ilvl w:val="0"/>
          <w:numId w:val="41"/>
        </w:numPr>
        <w:spacing w:before="120" w:after="240" w:line="240" w:lineRule="auto"/>
        <w:contextualSpacing w:val="0"/>
        <w:jc w:val="both"/>
        <w:rPr>
          <w:rFonts w:ascii="Arial" w:hAnsi="Arial" w:cs="Arial"/>
        </w:rPr>
      </w:pPr>
      <w:r w:rsidRPr="00E17466">
        <w:rPr>
          <w:rFonts w:ascii="Arial" w:hAnsi="Arial" w:cs="Arial"/>
        </w:rPr>
        <w:t>BCRs were</w:t>
      </w:r>
      <w:r w:rsidR="00583B1D" w:rsidRPr="00E17466">
        <w:rPr>
          <w:rFonts w:ascii="Arial" w:hAnsi="Arial" w:cs="Arial"/>
        </w:rPr>
        <w:t xml:space="preserve"> developed by the EEA</w:t>
      </w:r>
      <w:r w:rsidRPr="00E17466">
        <w:rPr>
          <w:rFonts w:ascii="Arial" w:hAnsi="Arial" w:cs="Arial"/>
        </w:rPr>
        <w:t xml:space="preserve"> to allow multinational corporations to make intra-organizational transfers of personal data across</w:t>
      </w:r>
      <w:r w:rsidR="004316E2" w:rsidRPr="00E17466">
        <w:rPr>
          <w:rFonts w:ascii="Arial" w:hAnsi="Arial" w:cs="Arial"/>
        </w:rPr>
        <w:t xml:space="preserve"> borders in compliance with E</w:t>
      </w:r>
      <w:r w:rsidR="000D4D11" w:rsidRPr="00E17466">
        <w:rPr>
          <w:rFonts w:ascii="Arial" w:hAnsi="Arial" w:cs="Arial"/>
        </w:rPr>
        <w:t>EA</w:t>
      </w:r>
      <w:r w:rsidR="004316E2" w:rsidRPr="00E17466">
        <w:rPr>
          <w:rFonts w:ascii="Arial" w:hAnsi="Arial" w:cs="Arial"/>
        </w:rPr>
        <w:t xml:space="preserve"> data </w:t>
      </w:r>
      <w:r w:rsidR="00583B1D" w:rsidRPr="00E17466">
        <w:rPr>
          <w:rFonts w:ascii="Arial" w:hAnsi="Arial" w:cs="Arial"/>
        </w:rPr>
        <w:t xml:space="preserve">privacy &amp; </w:t>
      </w:r>
      <w:r w:rsidR="004316E2" w:rsidRPr="00E17466">
        <w:rPr>
          <w:rFonts w:ascii="Arial" w:hAnsi="Arial" w:cs="Arial"/>
        </w:rPr>
        <w:t>protection l</w:t>
      </w:r>
      <w:r w:rsidRPr="00E17466">
        <w:rPr>
          <w:rFonts w:ascii="Arial" w:hAnsi="Arial" w:cs="Arial"/>
        </w:rPr>
        <w:t>aw</w:t>
      </w:r>
      <w:r w:rsidR="004316E2" w:rsidRPr="00E17466">
        <w:rPr>
          <w:rFonts w:ascii="Arial" w:hAnsi="Arial" w:cs="Arial"/>
        </w:rPr>
        <w:t xml:space="preserve">s and regulations. In principle, </w:t>
      </w:r>
      <w:r w:rsidR="006A2335" w:rsidRPr="00E17466">
        <w:rPr>
          <w:rFonts w:ascii="Arial" w:hAnsi="Arial" w:cs="Arial"/>
        </w:rPr>
        <w:t xml:space="preserve">EEA laws and regulations </w:t>
      </w:r>
      <w:r w:rsidR="004316E2" w:rsidRPr="00E17466">
        <w:rPr>
          <w:rFonts w:ascii="Arial" w:hAnsi="Arial" w:cs="Arial"/>
        </w:rPr>
        <w:t>do</w:t>
      </w:r>
      <w:r w:rsidRPr="00E17466">
        <w:rPr>
          <w:rFonts w:ascii="Arial" w:hAnsi="Arial" w:cs="Arial"/>
        </w:rPr>
        <w:t xml:space="preserve"> not allow the trans</w:t>
      </w:r>
      <w:r w:rsidR="00583B1D" w:rsidRPr="00E17466">
        <w:rPr>
          <w:rFonts w:ascii="Arial" w:hAnsi="Arial" w:cs="Arial"/>
        </w:rPr>
        <w:t>fer of personal data from the EEA</w:t>
      </w:r>
      <w:r w:rsidRPr="00E17466">
        <w:rPr>
          <w:rFonts w:ascii="Arial" w:hAnsi="Arial" w:cs="Arial"/>
        </w:rPr>
        <w:t xml:space="preserve"> to A</w:t>
      </w:r>
      <w:r w:rsidR="004316E2" w:rsidRPr="00E17466">
        <w:rPr>
          <w:rFonts w:ascii="Arial" w:hAnsi="Arial" w:cs="Arial"/>
        </w:rPr>
        <w:t>sia</w:t>
      </w:r>
      <w:r w:rsidR="000D4D11" w:rsidRPr="00E17466">
        <w:rPr>
          <w:rFonts w:ascii="Arial" w:hAnsi="Arial" w:cs="Arial"/>
        </w:rPr>
        <w:t>,</w:t>
      </w:r>
      <w:r w:rsidR="004316E2" w:rsidRPr="00E17466">
        <w:rPr>
          <w:rFonts w:ascii="Arial" w:hAnsi="Arial" w:cs="Arial"/>
        </w:rPr>
        <w:t xml:space="preserve"> </w:t>
      </w:r>
      <w:r w:rsidR="0072593A" w:rsidRPr="00E17466">
        <w:rPr>
          <w:rFonts w:ascii="Arial" w:hAnsi="Arial" w:cs="Arial"/>
        </w:rPr>
        <w:t xml:space="preserve">the U.S. </w:t>
      </w:r>
      <w:r w:rsidR="004316E2" w:rsidRPr="00E17466">
        <w:rPr>
          <w:rFonts w:ascii="Arial" w:hAnsi="Arial" w:cs="Arial"/>
        </w:rPr>
        <w:t>and other regions.</w:t>
      </w:r>
      <w:r w:rsidR="00F969FB" w:rsidRPr="00E17466">
        <w:rPr>
          <w:rFonts w:ascii="Arial" w:hAnsi="Arial" w:cs="Arial"/>
        </w:rPr>
        <w:t xml:space="preserve"> </w:t>
      </w:r>
      <w:r w:rsidR="004316E2" w:rsidRPr="00E17466">
        <w:rPr>
          <w:rFonts w:ascii="Arial" w:hAnsi="Arial" w:cs="Arial"/>
        </w:rPr>
        <w:t xml:space="preserve">With </w:t>
      </w:r>
      <w:r w:rsidRPr="00E17466">
        <w:rPr>
          <w:rFonts w:ascii="Arial" w:hAnsi="Arial" w:cs="Arial"/>
        </w:rPr>
        <w:t>BCRs</w:t>
      </w:r>
      <w:r w:rsidR="00F17EA5" w:rsidRPr="00E17466">
        <w:rPr>
          <w:rFonts w:ascii="Arial" w:hAnsi="Arial" w:cs="Arial"/>
        </w:rPr>
        <w:t>,</w:t>
      </w:r>
      <w:r w:rsidRPr="00E17466">
        <w:rPr>
          <w:rFonts w:ascii="Arial" w:hAnsi="Arial" w:cs="Arial"/>
        </w:rPr>
        <w:t xml:space="preserve"> companies overcome that restriction.</w:t>
      </w:r>
    </w:p>
    <w:p w14:paraId="731B2EE1" w14:textId="799708FB" w:rsidR="000D4D11" w:rsidRPr="00E17466" w:rsidRDefault="000D4D11" w:rsidP="000D4D11">
      <w:pPr>
        <w:pStyle w:val="Paragrafoelenco"/>
        <w:numPr>
          <w:ilvl w:val="0"/>
          <w:numId w:val="41"/>
        </w:numPr>
        <w:spacing w:before="120" w:after="240" w:line="240" w:lineRule="auto"/>
        <w:contextualSpacing w:val="0"/>
        <w:jc w:val="both"/>
        <w:rPr>
          <w:rFonts w:ascii="Arial" w:hAnsi="Arial" w:cs="Arial"/>
        </w:rPr>
      </w:pPr>
      <w:r w:rsidRPr="00E17466">
        <w:rPr>
          <w:rFonts w:ascii="Arial" w:hAnsi="Arial" w:cs="Arial"/>
        </w:rPr>
        <w:t xml:space="preserve">Attaining BCR approval emphasizes </w:t>
      </w:r>
      <w:r w:rsidR="0080079C" w:rsidRPr="00E17466">
        <w:rPr>
          <w:rFonts w:ascii="Arial" w:hAnsi="Arial" w:cs="Arial"/>
        </w:rPr>
        <w:t>the</w:t>
      </w:r>
      <w:r w:rsidRPr="00E17466">
        <w:rPr>
          <w:rFonts w:ascii="Arial" w:hAnsi="Arial" w:cs="Arial"/>
          <w:color w:val="000000"/>
        </w:rPr>
        <w:t xml:space="preserve"> </w:t>
      </w:r>
      <w:r w:rsidR="0080079C" w:rsidRPr="00E17466">
        <w:rPr>
          <w:rFonts w:ascii="Arial" w:hAnsi="Arial" w:cs="Arial"/>
          <w:color w:val="000000"/>
        </w:rPr>
        <w:t>commitment of Allianz</w:t>
      </w:r>
      <w:r w:rsidRPr="00E17466">
        <w:rPr>
          <w:rFonts w:ascii="Arial" w:hAnsi="Arial" w:cs="Arial"/>
          <w:color w:val="000000"/>
        </w:rPr>
        <w:t xml:space="preserve"> to</w:t>
      </w:r>
      <w:r w:rsidRPr="00E17466">
        <w:rPr>
          <w:rFonts w:ascii="Arial" w:hAnsi="Arial" w:cs="Arial"/>
        </w:rPr>
        <w:t xml:space="preserve"> maintaining the trust of our customers, employees and business partners </w:t>
      </w:r>
      <w:r w:rsidR="00614769" w:rsidRPr="00E17466">
        <w:rPr>
          <w:rFonts w:ascii="Arial" w:hAnsi="Arial" w:cs="Arial"/>
        </w:rPr>
        <w:t xml:space="preserve">regarding </w:t>
      </w:r>
      <w:r w:rsidRPr="00E17466">
        <w:rPr>
          <w:rFonts w:ascii="Arial" w:hAnsi="Arial" w:cs="Arial"/>
        </w:rPr>
        <w:t>how we use their personal data.</w:t>
      </w:r>
    </w:p>
    <w:p w14:paraId="57034B91" w14:textId="179226FB" w:rsidR="005D6471" w:rsidRPr="00E17466" w:rsidRDefault="000620B1" w:rsidP="003F38C8">
      <w:pPr>
        <w:pStyle w:val="Paragrafoelenco"/>
        <w:numPr>
          <w:ilvl w:val="0"/>
          <w:numId w:val="13"/>
        </w:numPr>
        <w:autoSpaceDE w:val="0"/>
        <w:autoSpaceDN w:val="0"/>
        <w:adjustRightInd w:val="0"/>
        <w:spacing w:before="120" w:after="240" w:line="240" w:lineRule="auto"/>
        <w:ind w:left="357" w:hanging="357"/>
        <w:contextualSpacing w:val="0"/>
        <w:jc w:val="both"/>
        <w:rPr>
          <w:rFonts w:ascii="Arial" w:hAnsi="Arial" w:cs="Arial"/>
          <w:color w:val="000000"/>
        </w:rPr>
      </w:pPr>
      <w:r w:rsidRPr="00E17466">
        <w:rPr>
          <w:rFonts w:ascii="Arial" w:hAnsi="Arial" w:cs="Arial"/>
          <w:color w:val="000000"/>
        </w:rPr>
        <w:t>The APS</w:t>
      </w:r>
      <w:r w:rsidR="002A4040" w:rsidRPr="00E17466">
        <w:rPr>
          <w:rFonts w:ascii="Arial" w:hAnsi="Arial" w:cs="Arial"/>
          <w:color w:val="000000"/>
        </w:rPr>
        <w:t xml:space="preserve"> </w:t>
      </w:r>
      <w:r w:rsidR="00614769" w:rsidRPr="00E17466">
        <w:rPr>
          <w:rFonts w:ascii="Arial" w:hAnsi="Arial" w:cs="Arial"/>
          <w:color w:val="000000"/>
        </w:rPr>
        <w:t xml:space="preserve">addresses the </w:t>
      </w:r>
      <w:r w:rsidR="001168F8" w:rsidRPr="00E17466">
        <w:rPr>
          <w:rFonts w:ascii="Arial" w:hAnsi="Arial" w:cs="Arial"/>
          <w:color w:val="000000"/>
        </w:rPr>
        <w:t xml:space="preserve">processing </w:t>
      </w:r>
      <w:r w:rsidR="005D6471" w:rsidRPr="00E17466">
        <w:rPr>
          <w:rFonts w:ascii="Arial" w:hAnsi="Arial" w:cs="Arial"/>
          <w:color w:val="000000"/>
        </w:rPr>
        <w:t xml:space="preserve">activities </w:t>
      </w:r>
      <w:r w:rsidR="00614769" w:rsidRPr="00E17466">
        <w:rPr>
          <w:rFonts w:ascii="Arial" w:hAnsi="Arial" w:cs="Arial"/>
          <w:color w:val="000000"/>
        </w:rPr>
        <w:t>that Allianz conducts</w:t>
      </w:r>
      <w:r w:rsidR="001168F8" w:rsidRPr="00E17466">
        <w:rPr>
          <w:rFonts w:ascii="Arial" w:hAnsi="Arial" w:cs="Arial"/>
          <w:color w:val="000000"/>
        </w:rPr>
        <w:t xml:space="preserve"> </w:t>
      </w:r>
      <w:r w:rsidR="005D6471" w:rsidRPr="00E17466">
        <w:rPr>
          <w:rFonts w:ascii="Arial" w:hAnsi="Arial" w:cs="Arial"/>
          <w:color w:val="000000"/>
        </w:rPr>
        <w:t>as a data controller</w:t>
      </w:r>
      <w:r w:rsidR="001168F8" w:rsidRPr="00E17466">
        <w:rPr>
          <w:rFonts w:ascii="Arial" w:hAnsi="Arial" w:cs="Arial"/>
          <w:color w:val="000000"/>
        </w:rPr>
        <w:t xml:space="preserve"> </w:t>
      </w:r>
      <w:r w:rsidR="00614769" w:rsidRPr="00E17466">
        <w:rPr>
          <w:rFonts w:ascii="Arial" w:hAnsi="Arial" w:cs="Arial"/>
          <w:color w:val="000000"/>
        </w:rPr>
        <w:t xml:space="preserve">while </w:t>
      </w:r>
      <w:r w:rsidR="00592960" w:rsidRPr="00E17466">
        <w:rPr>
          <w:rFonts w:ascii="Arial" w:hAnsi="Arial" w:cs="Arial"/>
          <w:color w:val="000000"/>
        </w:rPr>
        <w:t>performing</w:t>
      </w:r>
      <w:r w:rsidR="001168F8" w:rsidRPr="00E17466">
        <w:rPr>
          <w:rFonts w:ascii="Arial" w:hAnsi="Arial" w:cs="Arial"/>
          <w:color w:val="000000"/>
        </w:rPr>
        <w:t xml:space="preserve"> our business activities</w:t>
      </w:r>
      <w:r w:rsidR="00614769" w:rsidRPr="00E17466">
        <w:rPr>
          <w:rFonts w:ascii="Arial" w:hAnsi="Arial" w:cs="Arial"/>
          <w:color w:val="000000"/>
        </w:rPr>
        <w:t xml:space="preserve">. The APS </w:t>
      </w:r>
      <w:r w:rsidR="001168F8" w:rsidRPr="00E17466">
        <w:rPr>
          <w:rFonts w:ascii="Arial" w:hAnsi="Arial" w:cs="Arial"/>
          <w:color w:val="000000"/>
        </w:rPr>
        <w:t>covers the personal data of current, former and prospective employees</w:t>
      </w:r>
      <w:r w:rsidR="00614769" w:rsidRPr="00E17466">
        <w:rPr>
          <w:rFonts w:ascii="Arial" w:hAnsi="Arial" w:cs="Arial"/>
          <w:color w:val="000000"/>
        </w:rPr>
        <w:t>. It also covers the data of</w:t>
      </w:r>
      <w:r w:rsidR="001168F8" w:rsidRPr="00E17466">
        <w:rPr>
          <w:rFonts w:ascii="Arial" w:hAnsi="Arial" w:cs="Arial"/>
          <w:color w:val="000000"/>
        </w:rPr>
        <w:t xml:space="preserve"> agents</w:t>
      </w:r>
      <w:r w:rsidR="001168F8" w:rsidRPr="00E17466">
        <w:rPr>
          <w:rFonts w:ascii="Arial" w:hAnsi="Arial"/>
        </w:rPr>
        <w:t xml:space="preserve">, brokers, intermediaries, pension trustees, </w:t>
      </w:r>
      <w:r w:rsidR="00607D35" w:rsidRPr="00E17466">
        <w:rPr>
          <w:rFonts w:ascii="Arial" w:hAnsi="Arial"/>
        </w:rPr>
        <w:t xml:space="preserve">suppliers and service providers, </w:t>
      </w:r>
      <w:r w:rsidR="001168F8" w:rsidRPr="00E17466">
        <w:rPr>
          <w:rFonts w:ascii="Arial" w:hAnsi="Arial"/>
        </w:rPr>
        <w:t>shareholders</w:t>
      </w:r>
      <w:r w:rsidR="00EA4935" w:rsidRPr="00E17466">
        <w:rPr>
          <w:rFonts w:ascii="Arial" w:hAnsi="Arial"/>
        </w:rPr>
        <w:t xml:space="preserve"> and</w:t>
      </w:r>
      <w:r w:rsidR="001168F8" w:rsidRPr="00E17466">
        <w:rPr>
          <w:rFonts w:ascii="Arial" w:hAnsi="Arial"/>
        </w:rPr>
        <w:t xml:space="preserve"> other business partners</w:t>
      </w:r>
      <w:r w:rsidR="00607D35" w:rsidRPr="00E17466">
        <w:rPr>
          <w:rFonts w:ascii="Arial" w:hAnsi="Arial"/>
        </w:rPr>
        <w:t>. It also covers</w:t>
      </w:r>
      <w:r w:rsidR="001168F8" w:rsidRPr="00E17466">
        <w:rPr>
          <w:rFonts w:ascii="Arial" w:hAnsi="Arial"/>
        </w:rPr>
        <w:t xml:space="preserve"> customers, corporate clients, customer and corporate client representatives</w:t>
      </w:r>
      <w:r w:rsidR="00607D35" w:rsidRPr="00E17466">
        <w:rPr>
          <w:rFonts w:ascii="Arial" w:hAnsi="Arial"/>
        </w:rPr>
        <w:t>,</w:t>
      </w:r>
      <w:r w:rsidR="001168F8" w:rsidRPr="00E17466">
        <w:rPr>
          <w:rFonts w:ascii="Arial" w:hAnsi="Arial"/>
        </w:rPr>
        <w:t xml:space="preserve"> and other third</w:t>
      </w:r>
      <w:r w:rsidR="00DF020F" w:rsidRPr="00E17466">
        <w:rPr>
          <w:rFonts w:ascii="Arial" w:hAnsi="Arial"/>
        </w:rPr>
        <w:t xml:space="preserve"> </w:t>
      </w:r>
      <w:r w:rsidR="001168F8" w:rsidRPr="00E17466">
        <w:rPr>
          <w:rFonts w:ascii="Arial" w:hAnsi="Arial"/>
        </w:rPr>
        <w:t>parties.</w:t>
      </w:r>
    </w:p>
    <w:p w14:paraId="3476E905" w14:textId="0D9C597D" w:rsidR="00533F38" w:rsidRPr="00CE150E" w:rsidRDefault="00B260BC">
      <w:pPr>
        <w:pStyle w:val="Paragrafoelenco"/>
        <w:numPr>
          <w:ilvl w:val="0"/>
          <w:numId w:val="13"/>
        </w:numPr>
        <w:spacing w:before="120" w:after="240" w:line="240" w:lineRule="auto"/>
        <w:ind w:left="357" w:hanging="357"/>
        <w:contextualSpacing w:val="0"/>
        <w:jc w:val="both"/>
        <w:rPr>
          <w:rFonts w:ascii="Arial" w:hAnsi="Arial" w:cs="Arial"/>
          <w:color w:val="000000"/>
        </w:rPr>
      </w:pPr>
      <w:r w:rsidRPr="00CE150E">
        <w:rPr>
          <w:rFonts w:ascii="Arial" w:hAnsi="Arial"/>
          <w:color w:val="000000"/>
        </w:rPr>
        <w:t xml:space="preserve">Allianz </w:t>
      </w:r>
      <w:r w:rsidR="00E52B17" w:rsidRPr="00CE150E">
        <w:rPr>
          <w:rFonts w:ascii="Arial" w:hAnsi="Arial"/>
          <w:color w:val="000000"/>
        </w:rPr>
        <w:t>G</w:t>
      </w:r>
      <w:r w:rsidR="00E91DF1" w:rsidRPr="00CE150E">
        <w:rPr>
          <w:rFonts w:ascii="Arial" w:hAnsi="Arial"/>
          <w:color w:val="000000"/>
        </w:rPr>
        <w:t xml:space="preserve">roup </w:t>
      </w:r>
      <w:r w:rsidR="0090321D" w:rsidRPr="00CE150E">
        <w:rPr>
          <w:rFonts w:ascii="Arial" w:hAnsi="Arial"/>
          <w:color w:val="000000"/>
        </w:rPr>
        <w:t>c</w:t>
      </w:r>
      <w:r w:rsidRPr="00CE150E">
        <w:rPr>
          <w:rFonts w:ascii="Arial" w:hAnsi="Arial"/>
          <w:color w:val="000000"/>
        </w:rPr>
        <w:t xml:space="preserve">ompanies </w:t>
      </w:r>
      <w:r w:rsidR="00E91DF1" w:rsidRPr="00CE150E">
        <w:rPr>
          <w:rFonts w:ascii="Arial" w:hAnsi="Arial"/>
          <w:color w:val="000000"/>
        </w:rPr>
        <w:t>are required to</w:t>
      </w:r>
      <w:r w:rsidR="0026472F" w:rsidRPr="00CE150E">
        <w:rPr>
          <w:rFonts w:ascii="Arial" w:hAnsi="Arial" w:cs="Arial"/>
          <w:color w:val="000000"/>
        </w:rPr>
        <w:t xml:space="preserve"> implement </w:t>
      </w:r>
      <w:r w:rsidR="00AE5F62" w:rsidRPr="00CE150E">
        <w:rPr>
          <w:rFonts w:ascii="Arial" w:hAnsi="Arial" w:cs="Arial"/>
          <w:color w:val="000000"/>
        </w:rPr>
        <w:t xml:space="preserve">the </w:t>
      </w:r>
      <w:r w:rsidR="0008735D" w:rsidRPr="00CE150E">
        <w:rPr>
          <w:rFonts w:ascii="Arial" w:hAnsi="Arial" w:cs="Arial"/>
          <w:color w:val="000000"/>
        </w:rPr>
        <w:t>AP</w:t>
      </w:r>
      <w:r w:rsidR="00AE5F62" w:rsidRPr="00CE150E">
        <w:rPr>
          <w:rFonts w:ascii="Arial" w:hAnsi="Arial" w:cs="Arial"/>
          <w:color w:val="000000"/>
        </w:rPr>
        <w:t>S</w:t>
      </w:r>
      <w:r w:rsidR="00A935FB" w:rsidRPr="00CE150E">
        <w:rPr>
          <w:rFonts w:ascii="Arial" w:hAnsi="Arial" w:cs="Arial"/>
          <w:color w:val="000000"/>
        </w:rPr>
        <w:t xml:space="preserve">. </w:t>
      </w:r>
      <w:r w:rsidR="004A7DF6" w:rsidRPr="00CE150E">
        <w:rPr>
          <w:rFonts w:ascii="Arial" w:hAnsi="Arial" w:cs="Arial"/>
          <w:color w:val="000000"/>
        </w:rPr>
        <w:t xml:space="preserve">This </w:t>
      </w:r>
      <w:r w:rsidR="002A4040" w:rsidRPr="00CE150E">
        <w:rPr>
          <w:rFonts w:ascii="Arial" w:hAnsi="Arial" w:cs="Arial"/>
          <w:color w:val="000000"/>
        </w:rPr>
        <w:t xml:space="preserve">standard </w:t>
      </w:r>
      <w:r w:rsidR="00F17EA5" w:rsidRPr="00CE150E">
        <w:rPr>
          <w:rFonts w:ascii="Arial" w:hAnsi="Arial" w:cs="Arial"/>
          <w:color w:val="000000"/>
        </w:rPr>
        <w:t xml:space="preserve">and an up-to-date list of Allianz </w:t>
      </w:r>
      <w:r w:rsidR="00E52B17" w:rsidRPr="00CE150E">
        <w:rPr>
          <w:rFonts w:ascii="Arial" w:hAnsi="Arial" w:cs="Arial"/>
          <w:color w:val="000000"/>
        </w:rPr>
        <w:t>G</w:t>
      </w:r>
      <w:r w:rsidR="00F17EA5" w:rsidRPr="00CE150E">
        <w:rPr>
          <w:rFonts w:ascii="Arial" w:hAnsi="Arial" w:cs="Arial"/>
          <w:color w:val="000000"/>
        </w:rPr>
        <w:t>roup companies</w:t>
      </w:r>
      <w:r w:rsidR="004A7DF6" w:rsidRPr="00CE150E">
        <w:rPr>
          <w:rFonts w:ascii="Arial" w:hAnsi="Arial" w:cs="Arial"/>
          <w:color w:val="000000"/>
        </w:rPr>
        <w:t xml:space="preserve"> </w:t>
      </w:r>
      <w:r w:rsidR="00DF56F0" w:rsidRPr="00CE150E">
        <w:rPr>
          <w:rFonts w:ascii="Arial" w:hAnsi="Arial" w:cs="Arial"/>
          <w:color w:val="000000"/>
        </w:rPr>
        <w:t xml:space="preserve">who </w:t>
      </w:r>
      <w:r w:rsidR="00592960" w:rsidRPr="00CE150E">
        <w:rPr>
          <w:rFonts w:ascii="Arial" w:hAnsi="Arial" w:cs="Arial"/>
          <w:color w:val="000000"/>
        </w:rPr>
        <w:t>have</w:t>
      </w:r>
      <w:r w:rsidR="00DF56F0" w:rsidRPr="00CE150E">
        <w:rPr>
          <w:rFonts w:ascii="Arial" w:hAnsi="Arial" w:cs="Arial"/>
          <w:color w:val="000000"/>
        </w:rPr>
        <w:t xml:space="preserve"> </w:t>
      </w:r>
      <w:r w:rsidR="000620B1" w:rsidRPr="00CE150E">
        <w:rPr>
          <w:rFonts w:ascii="Arial" w:hAnsi="Arial" w:cs="Arial"/>
          <w:color w:val="000000"/>
        </w:rPr>
        <w:t>committed to comply with</w:t>
      </w:r>
      <w:r w:rsidR="00DF56F0" w:rsidRPr="00CE150E">
        <w:rPr>
          <w:rFonts w:ascii="Arial" w:hAnsi="Arial" w:cs="Arial"/>
          <w:color w:val="000000"/>
        </w:rPr>
        <w:t xml:space="preserve"> the APS is </w:t>
      </w:r>
      <w:r w:rsidR="009B71CE" w:rsidRPr="00CE150E" w:rsidDel="00373EA9">
        <w:rPr>
          <w:rFonts w:ascii="Arial" w:hAnsi="Arial" w:cs="Arial"/>
          <w:color w:val="000000"/>
        </w:rPr>
        <w:t xml:space="preserve">available on </w:t>
      </w:r>
      <w:hyperlink r:id="rId10" w:history="1">
        <w:r w:rsidR="00811963">
          <w:rPr>
            <w:rStyle w:val="Collegamentoipertestuale"/>
            <w:rFonts w:ascii="Arial" w:hAnsi="Arial" w:cs="Arial"/>
          </w:rPr>
          <w:t>https://www.allianz.com/en/info/privacy-statement/</w:t>
        </w:r>
      </w:hyperlink>
      <w:r w:rsidR="004A7DF6" w:rsidRPr="00CE150E">
        <w:rPr>
          <w:rFonts w:ascii="Arial" w:hAnsi="Arial" w:cs="Arial"/>
          <w:color w:val="000000"/>
        </w:rPr>
        <w:t>.</w:t>
      </w:r>
    </w:p>
    <w:p w14:paraId="45B5CA22" w14:textId="651FFF16" w:rsidR="009A0084" w:rsidRPr="00E17466" w:rsidRDefault="003F7F44" w:rsidP="007E3AF8">
      <w:pPr>
        <w:spacing w:line="240" w:lineRule="auto"/>
        <w:rPr>
          <w:rFonts w:ascii="Arial" w:hAnsi="Arial" w:cs="Arial"/>
          <w:color w:val="000000"/>
        </w:rPr>
      </w:pPr>
      <w:r w:rsidRPr="00E17466">
        <w:rPr>
          <w:rFonts w:ascii="Arial" w:hAnsi="Arial" w:cs="Arial"/>
          <w:color w:val="000000"/>
        </w:rPr>
        <w:br w:type="page"/>
      </w:r>
    </w:p>
    <w:p w14:paraId="6A18675F" w14:textId="714F9B81" w:rsidR="003F7F44" w:rsidRPr="00E17466" w:rsidRDefault="00837FB5" w:rsidP="00DF56F0">
      <w:pPr>
        <w:pStyle w:val="Titolo1"/>
        <w:spacing w:before="120" w:after="240" w:line="240" w:lineRule="auto"/>
        <w:jc w:val="both"/>
        <w:rPr>
          <w:rFonts w:ascii="Arial" w:hAnsi="Arial" w:cs="Arial"/>
          <w:color w:val="113388"/>
          <w:sz w:val="24"/>
          <w:szCs w:val="24"/>
        </w:rPr>
      </w:pPr>
      <w:r w:rsidRPr="00E17466">
        <w:rPr>
          <w:rFonts w:ascii="Arial" w:hAnsi="Arial" w:cs="Arial"/>
          <w:color w:val="113388"/>
          <w:sz w:val="24"/>
          <w:szCs w:val="24"/>
        </w:rPr>
        <w:lastRenderedPageBreak/>
        <w:t>Key Terms</w:t>
      </w:r>
    </w:p>
    <w:tbl>
      <w:tblPr>
        <w:tblStyle w:val="Grigliatabella"/>
        <w:tblW w:w="0" w:type="auto"/>
        <w:tblLook w:val="04A0" w:firstRow="1" w:lastRow="0" w:firstColumn="1" w:lastColumn="0" w:noHBand="0" w:noVBand="1"/>
      </w:tblPr>
      <w:tblGrid>
        <w:gridCol w:w="2300"/>
        <w:gridCol w:w="6717"/>
      </w:tblGrid>
      <w:tr w:rsidR="003F7F44" w:rsidRPr="00E17466" w14:paraId="67205C77" w14:textId="77777777" w:rsidTr="0013770A">
        <w:trPr>
          <w:cantSplit/>
          <w:trHeight w:val="560"/>
          <w:tblHeader/>
        </w:trPr>
        <w:tc>
          <w:tcPr>
            <w:tcW w:w="2300" w:type="dxa"/>
            <w:shd w:val="clear" w:color="auto" w:fill="DBE5F1" w:themeFill="accent1" w:themeFillTint="33"/>
            <w:vAlign w:val="center"/>
          </w:tcPr>
          <w:p w14:paraId="45428C5D" w14:textId="77777777" w:rsidR="003F7F44" w:rsidRPr="0013770A" w:rsidRDefault="003F7F44" w:rsidP="007E3AF8">
            <w:pPr>
              <w:autoSpaceDE w:val="0"/>
              <w:autoSpaceDN w:val="0"/>
              <w:adjustRightInd w:val="0"/>
              <w:jc w:val="center"/>
              <w:rPr>
                <w:rFonts w:ascii="Arial" w:hAnsi="Arial" w:cs="Arial"/>
                <w:b/>
                <w:sz w:val="21"/>
                <w:szCs w:val="21"/>
              </w:rPr>
            </w:pPr>
            <w:r w:rsidRPr="0013770A">
              <w:rPr>
                <w:rFonts w:ascii="Arial" w:hAnsi="Arial" w:cs="Arial"/>
                <w:b/>
                <w:sz w:val="21"/>
                <w:szCs w:val="21"/>
              </w:rPr>
              <w:t>Term</w:t>
            </w:r>
          </w:p>
        </w:tc>
        <w:tc>
          <w:tcPr>
            <w:tcW w:w="6717" w:type="dxa"/>
            <w:shd w:val="clear" w:color="auto" w:fill="DBE5F1" w:themeFill="accent1" w:themeFillTint="33"/>
            <w:vAlign w:val="center"/>
          </w:tcPr>
          <w:p w14:paraId="250FB85C" w14:textId="77777777" w:rsidR="003F7F44" w:rsidRPr="0013770A" w:rsidRDefault="003F7F44" w:rsidP="007E3AF8">
            <w:pPr>
              <w:autoSpaceDE w:val="0"/>
              <w:autoSpaceDN w:val="0"/>
              <w:adjustRightInd w:val="0"/>
              <w:jc w:val="center"/>
              <w:rPr>
                <w:rFonts w:ascii="Arial" w:hAnsi="Arial" w:cs="Arial"/>
                <w:b/>
                <w:sz w:val="21"/>
                <w:szCs w:val="21"/>
              </w:rPr>
            </w:pPr>
            <w:r w:rsidRPr="0013770A">
              <w:rPr>
                <w:rFonts w:ascii="Arial" w:hAnsi="Arial" w:cs="Arial"/>
                <w:b/>
                <w:sz w:val="21"/>
                <w:szCs w:val="21"/>
              </w:rPr>
              <w:t>Description</w:t>
            </w:r>
          </w:p>
        </w:tc>
      </w:tr>
      <w:tr w:rsidR="003F7F44" w:rsidRPr="00E17466" w14:paraId="75A4024E" w14:textId="77777777" w:rsidTr="0013770A">
        <w:trPr>
          <w:cantSplit/>
          <w:trHeight w:val="866"/>
        </w:trPr>
        <w:tc>
          <w:tcPr>
            <w:tcW w:w="2300" w:type="dxa"/>
            <w:shd w:val="clear" w:color="auto" w:fill="auto"/>
            <w:vAlign w:val="center"/>
          </w:tcPr>
          <w:p w14:paraId="111720BE"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Allianz Group</w:t>
            </w:r>
          </w:p>
        </w:tc>
        <w:tc>
          <w:tcPr>
            <w:tcW w:w="6717" w:type="dxa"/>
            <w:shd w:val="clear" w:color="auto" w:fill="auto"/>
          </w:tcPr>
          <w:p w14:paraId="3F4FDB7C" w14:textId="7983F3E4" w:rsidR="003F7F44" w:rsidRPr="00E17466" w:rsidRDefault="0080079C" w:rsidP="007E3AF8">
            <w:pPr>
              <w:spacing w:before="60" w:after="60"/>
              <w:jc w:val="both"/>
              <w:rPr>
                <w:rFonts w:ascii="Arial" w:hAnsi="Arial" w:cs="Arial"/>
              </w:rPr>
            </w:pPr>
            <w:r w:rsidRPr="00E17466">
              <w:rPr>
                <w:rFonts w:ascii="Arial" w:hAnsi="Arial" w:cs="Arial"/>
              </w:rPr>
              <w:t xml:space="preserve">The Allianz Group </w:t>
            </w:r>
            <w:r w:rsidR="00606770" w:rsidRPr="00E17466">
              <w:rPr>
                <w:rFonts w:ascii="Arial" w:hAnsi="Arial" w:cs="Arial"/>
              </w:rPr>
              <w:t>encompasses</w:t>
            </w:r>
            <w:r w:rsidRPr="00E17466">
              <w:rPr>
                <w:rFonts w:ascii="Arial" w:hAnsi="Arial" w:cs="Arial"/>
              </w:rPr>
              <w:t xml:space="preserve"> </w:t>
            </w:r>
            <w:r w:rsidR="003F7F44" w:rsidRPr="00E17466">
              <w:rPr>
                <w:rFonts w:ascii="Arial" w:hAnsi="Arial" w:cs="Arial"/>
              </w:rPr>
              <w:t xml:space="preserve">Allianz SE and any </w:t>
            </w:r>
            <w:r w:rsidR="00E52B17" w:rsidRPr="00E17466">
              <w:rPr>
                <w:rFonts w:ascii="Arial" w:hAnsi="Arial" w:cs="Arial"/>
              </w:rPr>
              <w:t xml:space="preserve">affiliated company according to </w:t>
            </w:r>
            <w:r w:rsidR="007D5C35" w:rsidRPr="00E17466">
              <w:rPr>
                <w:rFonts w:ascii="Arial" w:hAnsi="Arial" w:cs="Arial"/>
              </w:rPr>
              <w:t>S</w:t>
            </w:r>
            <w:r w:rsidR="00E52B17" w:rsidRPr="00E17466">
              <w:rPr>
                <w:rFonts w:ascii="Arial" w:hAnsi="Arial" w:cs="Arial"/>
              </w:rPr>
              <w:t>ection 15 of the German Stock Corporation Act (</w:t>
            </w:r>
            <w:proofErr w:type="spellStart"/>
            <w:r w:rsidR="00E52B17" w:rsidRPr="00E17466">
              <w:rPr>
                <w:rFonts w:ascii="Arial" w:hAnsi="Arial" w:cs="Arial"/>
              </w:rPr>
              <w:t>AktG</w:t>
            </w:r>
            <w:proofErr w:type="spellEnd"/>
            <w:r w:rsidR="00E52B17" w:rsidRPr="00E17466">
              <w:rPr>
                <w:rFonts w:ascii="Arial" w:hAnsi="Arial" w:cs="Arial"/>
              </w:rPr>
              <w:t>)</w:t>
            </w:r>
            <w:r w:rsidR="003F7F44" w:rsidRPr="00E17466">
              <w:rPr>
                <w:rFonts w:ascii="Arial" w:hAnsi="Arial" w:cs="Arial"/>
              </w:rPr>
              <w:t>.</w:t>
            </w:r>
          </w:p>
        </w:tc>
      </w:tr>
      <w:tr w:rsidR="00F17EA5" w:rsidRPr="00E17466" w14:paraId="696CE4DE" w14:textId="77777777" w:rsidTr="0013770A">
        <w:trPr>
          <w:cantSplit/>
        </w:trPr>
        <w:tc>
          <w:tcPr>
            <w:tcW w:w="2300" w:type="dxa"/>
            <w:shd w:val="clear" w:color="auto" w:fill="auto"/>
            <w:vAlign w:val="center"/>
          </w:tcPr>
          <w:p w14:paraId="2FF95782" w14:textId="77777777" w:rsidR="00F17EA5" w:rsidRPr="00E17466" w:rsidRDefault="00F17EA5"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APS</w:t>
            </w:r>
          </w:p>
        </w:tc>
        <w:tc>
          <w:tcPr>
            <w:tcW w:w="6717" w:type="dxa"/>
            <w:shd w:val="clear" w:color="auto" w:fill="auto"/>
          </w:tcPr>
          <w:p w14:paraId="0B9EE2BB" w14:textId="17F8B83F" w:rsidR="00F17EA5" w:rsidRPr="00E17466" w:rsidRDefault="007D5C35" w:rsidP="007E3AF8">
            <w:pPr>
              <w:autoSpaceDE w:val="0"/>
              <w:autoSpaceDN w:val="0"/>
              <w:adjustRightInd w:val="0"/>
              <w:spacing w:before="60" w:after="60"/>
              <w:jc w:val="both"/>
              <w:rPr>
                <w:rFonts w:ascii="Arial" w:hAnsi="Arial" w:cs="Arial"/>
                <w:color w:val="000000"/>
              </w:rPr>
            </w:pPr>
            <w:r w:rsidRPr="00E17466">
              <w:rPr>
                <w:rFonts w:ascii="Arial" w:hAnsi="Arial" w:cs="Arial"/>
                <w:color w:val="000000"/>
              </w:rPr>
              <w:t>APS r</w:t>
            </w:r>
            <w:r w:rsidR="0080079C" w:rsidRPr="00E17466">
              <w:rPr>
                <w:rFonts w:ascii="Arial" w:hAnsi="Arial" w:cs="Arial"/>
                <w:color w:val="000000"/>
              </w:rPr>
              <w:t xml:space="preserve">efers to </w:t>
            </w:r>
            <w:r w:rsidR="00F17EA5" w:rsidRPr="00E17466">
              <w:rPr>
                <w:rFonts w:ascii="Arial" w:hAnsi="Arial" w:cs="Arial"/>
                <w:color w:val="000000"/>
              </w:rPr>
              <w:t xml:space="preserve">the Allianz Privacy Standard, which contains </w:t>
            </w:r>
            <w:r w:rsidR="0080079C" w:rsidRPr="00E17466">
              <w:rPr>
                <w:rFonts w:ascii="Arial" w:hAnsi="Arial" w:cs="Arial"/>
              </w:rPr>
              <w:t xml:space="preserve">the </w:t>
            </w:r>
            <w:r w:rsidR="00F17EA5" w:rsidRPr="00E17466">
              <w:rPr>
                <w:rFonts w:ascii="Arial" w:hAnsi="Arial" w:cs="Arial"/>
              </w:rPr>
              <w:t xml:space="preserve">Binding Corporate Rules </w:t>
            </w:r>
            <w:r w:rsidR="0080079C" w:rsidRPr="00E17466">
              <w:rPr>
                <w:rFonts w:ascii="Arial" w:hAnsi="Arial" w:cs="Arial"/>
              </w:rPr>
              <w:t xml:space="preserve">of Allianz, </w:t>
            </w:r>
            <w:r w:rsidR="00F17EA5" w:rsidRPr="00E17466">
              <w:rPr>
                <w:rFonts w:ascii="Arial" w:hAnsi="Arial" w:cs="Arial"/>
              </w:rPr>
              <w:t>as well as the minimum requirements for data privacy</w:t>
            </w:r>
            <w:r w:rsidR="0073728D" w:rsidRPr="00E17466">
              <w:rPr>
                <w:rFonts w:ascii="Arial" w:hAnsi="Arial" w:cs="Arial"/>
              </w:rPr>
              <w:t xml:space="preserve"> &amp; protection</w:t>
            </w:r>
            <w:r w:rsidR="00F17EA5" w:rsidRPr="00E17466">
              <w:rPr>
                <w:rFonts w:ascii="Arial" w:hAnsi="Arial" w:cs="Arial"/>
              </w:rPr>
              <w:t xml:space="preserve"> compliance across the Allianz Group.</w:t>
            </w:r>
          </w:p>
        </w:tc>
      </w:tr>
      <w:tr w:rsidR="003F7F44" w:rsidRPr="00E04978" w14:paraId="167763E6" w14:textId="77777777" w:rsidTr="0013770A">
        <w:trPr>
          <w:cantSplit/>
        </w:trPr>
        <w:tc>
          <w:tcPr>
            <w:tcW w:w="2300" w:type="dxa"/>
            <w:shd w:val="clear" w:color="auto" w:fill="auto"/>
            <w:vAlign w:val="center"/>
          </w:tcPr>
          <w:p w14:paraId="1194F6B0" w14:textId="74A9F872"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 xml:space="preserve">Binding Corporate Rules </w:t>
            </w:r>
            <w:r w:rsidR="0080079C" w:rsidRPr="00E17466">
              <w:rPr>
                <w:rFonts w:ascii="Arial" w:hAnsi="Arial" w:cs="Arial"/>
                <w:b/>
                <w:color w:val="000000"/>
                <w:sz w:val="21"/>
                <w:szCs w:val="21"/>
              </w:rPr>
              <w:t>(</w:t>
            </w:r>
            <w:r w:rsidRPr="00E17466">
              <w:rPr>
                <w:rFonts w:ascii="Arial" w:hAnsi="Arial" w:cs="Arial"/>
                <w:b/>
                <w:color w:val="000000"/>
                <w:sz w:val="21"/>
                <w:szCs w:val="21"/>
              </w:rPr>
              <w:t>BCR</w:t>
            </w:r>
            <w:r w:rsidR="0080079C" w:rsidRPr="00E17466">
              <w:rPr>
                <w:rFonts w:ascii="Arial" w:hAnsi="Arial" w:cs="Arial"/>
                <w:b/>
                <w:color w:val="000000"/>
                <w:sz w:val="21"/>
                <w:szCs w:val="21"/>
              </w:rPr>
              <w:t>s)</w:t>
            </w:r>
          </w:p>
        </w:tc>
        <w:tc>
          <w:tcPr>
            <w:tcW w:w="6717" w:type="dxa"/>
            <w:shd w:val="clear" w:color="auto" w:fill="auto"/>
          </w:tcPr>
          <w:p w14:paraId="1AC86FD8" w14:textId="4221BABF" w:rsidR="003F7F44" w:rsidRPr="00E17466" w:rsidRDefault="00606770" w:rsidP="007E3AF8">
            <w:pPr>
              <w:autoSpaceDE w:val="0"/>
              <w:autoSpaceDN w:val="0"/>
              <w:adjustRightInd w:val="0"/>
              <w:spacing w:before="60" w:after="60"/>
              <w:jc w:val="both"/>
              <w:rPr>
                <w:rFonts w:ascii="Arial" w:hAnsi="Arial" w:cs="Arial"/>
              </w:rPr>
            </w:pPr>
            <w:r w:rsidRPr="00E17466">
              <w:rPr>
                <w:rFonts w:ascii="Arial" w:hAnsi="Arial" w:cs="Arial"/>
                <w:color w:val="000000"/>
              </w:rPr>
              <w:t>Are the</w:t>
            </w:r>
            <w:r w:rsidR="003F7F44" w:rsidRPr="00E17466">
              <w:rPr>
                <w:rFonts w:ascii="Arial" w:hAnsi="Arial" w:cs="Arial"/>
                <w:color w:val="000000"/>
              </w:rPr>
              <w:t xml:space="preserve"> legally recognized mechanism for legitimizing and facilitating transfers of </w:t>
            </w:r>
            <w:r w:rsidR="007D5C35" w:rsidRPr="00E314AF">
              <w:rPr>
                <w:rFonts w:ascii="Arial" w:hAnsi="Arial" w:cs="Arial"/>
                <w:color w:val="000000"/>
              </w:rPr>
              <w:t>p</w:t>
            </w:r>
            <w:r w:rsidR="003F7F44" w:rsidRPr="00E17466">
              <w:rPr>
                <w:rFonts w:ascii="Arial" w:hAnsi="Arial" w:cs="Arial"/>
                <w:color w:val="000000"/>
              </w:rPr>
              <w:t xml:space="preserve">ersonal </w:t>
            </w:r>
            <w:r w:rsidR="007D5C35" w:rsidRPr="00E314AF">
              <w:rPr>
                <w:rFonts w:ascii="Arial" w:hAnsi="Arial" w:cs="Arial"/>
                <w:color w:val="000000"/>
              </w:rPr>
              <w:t>d</w:t>
            </w:r>
            <w:r w:rsidR="003F7F44" w:rsidRPr="00E17466">
              <w:rPr>
                <w:rFonts w:ascii="Arial" w:hAnsi="Arial" w:cs="Arial"/>
                <w:color w:val="000000"/>
              </w:rPr>
              <w:t>ata originating from or processed in the EEA within a corporate group.</w:t>
            </w:r>
          </w:p>
        </w:tc>
      </w:tr>
      <w:tr w:rsidR="003F7F44" w:rsidRPr="00E17466" w14:paraId="6AA8E190" w14:textId="77777777" w:rsidTr="0013770A">
        <w:trPr>
          <w:cantSplit/>
        </w:trPr>
        <w:tc>
          <w:tcPr>
            <w:tcW w:w="2300" w:type="dxa"/>
            <w:shd w:val="clear" w:color="auto" w:fill="auto"/>
            <w:vAlign w:val="center"/>
          </w:tcPr>
          <w:p w14:paraId="7D402B65"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Data Controller</w:t>
            </w:r>
          </w:p>
        </w:tc>
        <w:tc>
          <w:tcPr>
            <w:tcW w:w="6717" w:type="dxa"/>
            <w:shd w:val="clear" w:color="auto" w:fill="auto"/>
          </w:tcPr>
          <w:p w14:paraId="21CDAE6A" w14:textId="392FE369" w:rsidR="003F7F44" w:rsidRPr="00E17466" w:rsidRDefault="00606770" w:rsidP="005D77C8">
            <w:pPr>
              <w:autoSpaceDE w:val="0"/>
              <w:autoSpaceDN w:val="0"/>
              <w:adjustRightInd w:val="0"/>
              <w:spacing w:before="60" w:after="60"/>
              <w:jc w:val="both"/>
              <w:rPr>
                <w:rFonts w:ascii="Arial" w:hAnsi="Arial" w:cs="Arial"/>
              </w:rPr>
            </w:pPr>
            <w:r w:rsidRPr="00E17466">
              <w:rPr>
                <w:rFonts w:ascii="Arial" w:hAnsi="Arial" w:cs="Arial"/>
              </w:rPr>
              <w:t>A data controller is a</w:t>
            </w:r>
            <w:r w:rsidR="003F7F44" w:rsidRPr="00E17466">
              <w:rPr>
                <w:rFonts w:ascii="Arial" w:hAnsi="Arial" w:cs="Arial"/>
              </w:rPr>
              <w:t xml:space="preserve"> natural or legal person, public authority, agency or other body which, alone or jointly with others, determines the purposes (“why”) and </w:t>
            </w:r>
            <w:r w:rsidRPr="00E17466">
              <w:rPr>
                <w:rFonts w:ascii="Arial" w:hAnsi="Arial" w:cs="Arial"/>
              </w:rPr>
              <w:t xml:space="preserve">the </w:t>
            </w:r>
            <w:r w:rsidR="003F7F44" w:rsidRPr="00E17466">
              <w:rPr>
                <w:rFonts w:ascii="Arial" w:hAnsi="Arial" w:cs="Arial"/>
              </w:rPr>
              <w:t xml:space="preserve">means (“how”) of the </w:t>
            </w:r>
            <w:r w:rsidR="000A0FF1" w:rsidRPr="00E17466">
              <w:rPr>
                <w:rFonts w:ascii="Arial" w:hAnsi="Arial" w:cs="Arial"/>
              </w:rPr>
              <w:t>p</w:t>
            </w:r>
            <w:r w:rsidR="003F7F44" w:rsidRPr="00E17466">
              <w:rPr>
                <w:rFonts w:ascii="Arial" w:hAnsi="Arial" w:cs="Arial"/>
              </w:rPr>
              <w:t xml:space="preserve">rocessing of your </w:t>
            </w:r>
            <w:r w:rsidR="000A0FF1" w:rsidRPr="00E314AF">
              <w:rPr>
                <w:rFonts w:ascii="Arial" w:hAnsi="Arial" w:cs="Arial"/>
              </w:rPr>
              <w:t>p</w:t>
            </w:r>
            <w:r w:rsidR="003F7F44" w:rsidRPr="00E17466">
              <w:rPr>
                <w:rFonts w:ascii="Arial" w:hAnsi="Arial" w:cs="Arial"/>
              </w:rPr>
              <w:t xml:space="preserve">ersonal </w:t>
            </w:r>
            <w:r w:rsidR="000A0FF1" w:rsidRPr="00E314AF">
              <w:rPr>
                <w:rFonts w:ascii="Arial" w:hAnsi="Arial" w:cs="Arial"/>
              </w:rPr>
              <w:t>d</w:t>
            </w:r>
            <w:r w:rsidR="003F7F44" w:rsidRPr="00E17466">
              <w:rPr>
                <w:rFonts w:ascii="Arial" w:hAnsi="Arial" w:cs="Arial"/>
              </w:rPr>
              <w:t>ata</w:t>
            </w:r>
            <w:r w:rsidR="00EA4935" w:rsidRPr="00E17466">
              <w:rPr>
                <w:rFonts w:ascii="Arial" w:hAnsi="Arial" w:cs="Arial"/>
              </w:rPr>
              <w:t xml:space="preserve">. </w:t>
            </w:r>
            <w:r w:rsidR="003F7F44" w:rsidRPr="00E17466">
              <w:rPr>
                <w:rFonts w:ascii="Arial" w:hAnsi="Arial" w:cs="Arial"/>
              </w:rPr>
              <w:t>I</w:t>
            </w:r>
            <w:r w:rsidR="00E04978">
              <w:rPr>
                <w:rFonts w:ascii="Arial" w:hAnsi="Arial" w:cs="Arial"/>
              </w:rPr>
              <w:t>f</w:t>
            </w:r>
            <w:r w:rsidR="003F7F44" w:rsidRPr="00E17466">
              <w:rPr>
                <w:rFonts w:ascii="Arial" w:hAnsi="Arial" w:cs="Arial"/>
              </w:rPr>
              <w:t xml:space="preserve"> two or more </w:t>
            </w:r>
            <w:r w:rsidR="005D77C8">
              <w:rPr>
                <w:rFonts w:ascii="Arial" w:hAnsi="Arial" w:cs="Arial"/>
              </w:rPr>
              <w:t>d</w:t>
            </w:r>
            <w:r w:rsidR="003F7F44" w:rsidRPr="00E17466">
              <w:rPr>
                <w:rFonts w:ascii="Arial" w:hAnsi="Arial" w:cs="Arial"/>
              </w:rPr>
              <w:t xml:space="preserve">ata </w:t>
            </w:r>
            <w:r w:rsidR="005D77C8">
              <w:rPr>
                <w:rFonts w:ascii="Arial" w:hAnsi="Arial" w:cs="Arial"/>
              </w:rPr>
              <w:t>c</w:t>
            </w:r>
            <w:r w:rsidR="003F7F44" w:rsidRPr="00E17466">
              <w:rPr>
                <w:rFonts w:ascii="Arial" w:hAnsi="Arial" w:cs="Arial"/>
              </w:rPr>
              <w:t xml:space="preserve">ontrollers jointly determine the purposes and means of the </w:t>
            </w:r>
            <w:r w:rsidR="00E04978">
              <w:rPr>
                <w:rFonts w:ascii="Arial" w:hAnsi="Arial" w:cs="Arial"/>
              </w:rPr>
              <w:t>p</w:t>
            </w:r>
            <w:r w:rsidR="003F7F44" w:rsidRPr="00E17466">
              <w:rPr>
                <w:rFonts w:ascii="Arial" w:hAnsi="Arial" w:cs="Arial"/>
              </w:rPr>
              <w:t xml:space="preserve">rocessing, they </w:t>
            </w:r>
            <w:r w:rsidR="00E04978">
              <w:rPr>
                <w:rFonts w:ascii="Arial" w:hAnsi="Arial" w:cs="Arial"/>
              </w:rPr>
              <w:t xml:space="preserve">are </w:t>
            </w:r>
            <w:r w:rsidR="003F7F44" w:rsidRPr="00E17466">
              <w:rPr>
                <w:rFonts w:ascii="Arial" w:hAnsi="Arial" w:cs="Arial"/>
              </w:rPr>
              <w:t xml:space="preserve">considered joint controllers and </w:t>
            </w:r>
            <w:r w:rsidR="00E04978">
              <w:rPr>
                <w:rFonts w:ascii="Arial" w:hAnsi="Arial" w:cs="Arial"/>
              </w:rPr>
              <w:t>must</w:t>
            </w:r>
            <w:r w:rsidR="003F7F44" w:rsidRPr="00E17466">
              <w:rPr>
                <w:rFonts w:ascii="Arial" w:hAnsi="Arial" w:cs="Arial"/>
              </w:rPr>
              <w:t xml:space="preserve"> cooperate in a transparent manner to ensure adherence </w:t>
            </w:r>
            <w:r w:rsidR="00EF5702" w:rsidRPr="00E17466">
              <w:rPr>
                <w:rFonts w:ascii="Arial" w:hAnsi="Arial" w:cs="Arial"/>
              </w:rPr>
              <w:t xml:space="preserve">to </w:t>
            </w:r>
            <w:r w:rsidR="003F7F44" w:rsidRPr="00E17466">
              <w:rPr>
                <w:rFonts w:ascii="Arial" w:hAnsi="Arial" w:cs="Arial"/>
              </w:rPr>
              <w:t>th</w:t>
            </w:r>
            <w:r w:rsidR="00E04978">
              <w:rPr>
                <w:rFonts w:ascii="Arial" w:hAnsi="Arial" w:cs="Arial"/>
              </w:rPr>
              <w:t>e</w:t>
            </w:r>
            <w:r w:rsidR="003F7F44" w:rsidRPr="00E17466">
              <w:rPr>
                <w:rFonts w:ascii="Arial" w:hAnsi="Arial" w:cs="Arial"/>
              </w:rPr>
              <w:t xml:space="preserve"> APS.</w:t>
            </w:r>
          </w:p>
        </w:tc>
      </w:tr>
      <w:tr w:rsidR="003F7F44" w:rsidRPr="00E17466" w14:paraId="716451FE" w14:textId="77777777" w:rsidTr="0013770A">
        <w:trPr>
          <w:cantSplit/>
        </w:trPr>
        <w:tc>
          <w:tcPr>
            <w:tcW w:w="2300" w:type="dxa"/>
            <w:shd w:val="clear" w:color="auto" w:fill="auto"/>
            <w:vAlign w:val="center"/>
          </w:tcPr>
          <w:p w14:paraId="6BE22EF8"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sz w:val="21"/>
                <w:szCs w:val="21"/>
              </w:rPr>
              <w:t>Data Processor</w:t>
            </w:r>
          </w:p>
        </w:tc>
        <w:tc>
          <w:tcPr>
            <w:tcW w:w="6717" w:type="dxa"/>
            <w:shd w:val="clear" w:color="auto" w:fill="auto"/>
          </w:tcPr>
          <w:p w14:paraId="5F30E23E" w14:textId="3EC1137C" w:rsidR="003F7F44" w:rsidRPr="00E17466" w:rsidRDefault="00606770" w:rsidP="007E3AF8">
            <w:pPr>
              <w:autoSpaceDE w:val="0"/>
              <w:autoSpaceDN w:val="0"/>
              <w:adjustRightInd w:val="0"/>
              <w:spacing w:before="60" w:after="60"/>
              <w:jc w:val="both"/>
              <w:rPr>
                <w:rFonts w:ascii="Arial" w:hAnsi="Arial" w:cs="Arial"/>
              </w:rPr>
            </w:pPr>
            <w:r w:rsidRPr="00E17466">
              <w:rPr>
                <w:rFonts w:ascii="Arial" w:hAnsi="Arial" w:cs="Arial"/>
              </w:rPr>
              <w:t xml:space="preserve">Is </w:t>
            </w:r>
            <w:r w:rsidR="003F7F44" w:rsidRPr="00E17466">
              <w:rPr>
                <w:rFonts w:ascii="Arial" w:hAnsi="Arial" w:cs="Arial"/>
              </w:rPr>
              <w:t xml:space="preserve">a natural or legal person which </w:t>
            </w:r>
            <w:r w:rsidR="000A0FF1" w:rsidRPr="00E314AF">
              <w:rPr>
                <w:rFonts w:ascii="Arial" w:hAnsi="Arial" w:cs="Arial"/>
              </w:rPr>
              <w:t>p</w:t>
            </w:r>
            <w:r w:rsidR="003F7F44" w:rsidRPr="00E17466">
              <w:rPr>
                <w:rFonts w:ascii="Arial" w:hAnsi="Arial" w:cs="Arial"/>
              </w:rPr>
              <w:t xml:space="preserve">rocesses your </w:t>
            </w:r>
            <w:r w:rsidR="000A0FF1" w:rsidRPr="00E314AF">
              <w:rPr>
                <w:rFonts w:ascii="Arial" w:hAnsi="Arial" w:cs="Arial"/>
              </w:rPr>
              <w:t>p</w:t>
            </w:r>
            <w:r w:rsidR="003F7F44" w:rsidRPr="00E17466">
              <w:rPr>
                <w:rFonts w:ascii="Arial" w:hAnsi="Arial" w:cs="Arial"/>
              </w:rPr>
              <w:t xml:space="preserve">ersonal </w:t>
            </w:r>
            <w:r w:rsidR="000A0FF1" w:rsidRPr="00E314AF">
              <w:rPr>
                <w:rFonts w:ascii="Arial" w:hAnsi="Arial" w:cs="Arial"/>
              </w:rPr>
              <w:t>d</w:t>
            </w:r>
            <w:r w:rsidR="003F7F44" w:rsidRPr="00E17466">
              <w:rPr>
                <w:rFonts w:ascii="Arial" w:hAnsi="Arial" w:cs="Arial"/>
              </w:rPr>
              <w:t xml:space="preserve">ata </w:t>
            </w:r>
            <w:r w:rsidR="00623403" w:rsidRPr="00E17466">
              <w:rPr>
                <w:rFonts w:ascii="Arial" w:hAnsi="Arial" w:cs="Arial"/>
              </w:rPr>
              <w:t xml:space="preserve">on behalf of a </w:t>
            </w:r>
            <w:r w:rsidR="000A0FF1" w:rsidRPr="00E17466">
              <w:rPr>
                <w:rFonts w:ascii="Arial" w:hAnsi="Arial" w:cs="Arial"/>
              </w:rPr>
              <w:t>d</w:t>
            </w:r>
            <w:r w:rsidR="00623403" w:rsidRPr="00E17466">
              <w:rPr>
                <w:rFonts w:ascii="Arial" w:hAnsi="Arial" w:cs="Arial"/>
              </w:rPr>
              <w:t xml:space="preserve">ata </w:t>
            </w:r>
            <w:r w:rsidR="000A0FF1" w:rsidRPr="00E314AF">
              <w:rPr>
                <w:rFonts w:ascii="Arial" w:hAnsi="Arial" w:cs="Arial"/>
              </w:rPr>
              <w:t>c</w:t>
            </w:r>
            <w:r w:rsidR="00623403" w:rsidRPr="00E17466">
              <w:rPr>
                <w:rFonts w:ascii="Arial" w:hAnsi="Arial" w:cs="Arial"/>
              </w:rPr>
              <w:t>ontroller.</w:t>
            </w:r>
          </w:p>
        </w:tc>
      </w:tr>
      <w:tr w:rsidR="003F7F44" w:rsidRPr="00E17466" w14:paraId="009C308C" w14:textId="77777777" w:rsidTr="0013770A">
        <w:trPr>
          <w:cantSplit/>
        </w:trPr>
        <w:tc>
          <w:tcPr>
            <w:tcW w:w="2300" w:type="dxa"/>
            <w:shd w:val="clear" w:color="auto" w:fill="auto"/>
            <w:vAlign w:val="center"/>
          </w:tcPr>
          <w:p w14:paraId="30AA6593"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EEA</w:t>
            </w:r>
          </w:p>
        </w:tc>
        <w:tc>
          <w:tcPr>
            <w:tcW w:w="6717" w:type="dxa"/>
            <w:shd w:val="clear" w:color="auto" w:fill="auto"/>
          </w:tcPr>
          <w:p w14:paraId="14078C40" w14:textId="1E6FCCEC" w:rsidR="003F7F44" w:rsidRPr="00E17466" w:rsidRDefault="00606770" w:rsidP="007E3AF8">
            <w:pPr>
              <w:autoSpaceDE w:val="0"/>
              <w:autoSpaceDN w:val="0"/>
              <w:adjustRightInd w:val="0"/>
              <w:spacing w:before="60" w:after="60"/>
              <w:jc w:val="both"/>
              <w:rPr>
                <w:rFonts w:ascii="Arial" w:hAnsi="Arial" w:cs="Arial"/>
              </w:rPr>
            </w:pPr>
            <w:r w:rsidRPr="00E17466">
              <w:rPr>
                <w:rFonts w:ascii="Arial" w:hAnsi="Arial" w:cs="Arial"/>
              </w:rPr>
              <w:t>The E</w:t>
            </w:r>
            <w:r w:rsidR="000A0FF1" w:rsidRPr="00E17466">
              <w:rPr>
                <w:rFonts w:ascii="Arial" w:hAnsi="Arial" w:cs="Arial"/>
              </w:rPr>
              <w:t xml:space="preserve">uropean </w:t>
            </w:r>
            <w:r w:rsidRPr="00E17466">
              <w:rPr>
                <w:rFonts w:ascii="Arial" w:hAnsi="Arial" w:cs="Arial"/>
              </w:rPr>
              <w:t>E</w:t>
            </w:r>
            <w:r w:rsidR="000A0FF1" w:rsidRPr="00E17466">
              <w:rPr>
                <w:rFonts w:ascii="Arial" w:hAnsi="Arial" w:cs="Arial"/>
              </w:rPr>
              <w:t xml:space="preserve">conomic </w:t>
            </w:r>
            <w:r w:rsidRPr="00E17466">
              <w:rPr>
                <w:rFonts w:ascii="Arial" w:hAnsi="Arial" w:cs="Arial"/>
              </w:rPr>
              <w:t>A</w:t>
            </w:r>
            <w:r w:rsidR="000A0FF1" w:rsidRPr="00E17466">
              <w:rPr>
                <w:rFonts w:ascii="Arial" w:hAnsi="Arial" w:cs="Arial"/>
              </w:rPr>
              <w:t>rea consist of</w:t>
            </w:r>
            <w:r w:rsidRPr="00E17466">
              <w:rPr>
                <w:rFonts w:ascii="Arial" w:hAnsi="Arial" w:cs="Arial"/>
              </w:rPr>
              <w:t xml:space="preserve"> </w:t>
            </w:r>
            <w:r w:rsidR="003F7F44" w:rsidRPr="00E17466">
              <w:rPr>
                <w:rFonts w:ascii="Arial" w:hAnsi="Arial" w:cs="Arial"/>
              </w:rPr>
              <w:t>the countries forming part of the European Union, as well as Iceland, Liechtenstein and Norway.</w:t>
            </w:r>
          </w:p>
        </w:tc>
      </w:tr>
      <w:tr w:rsidR="003F7F44" w:rsidRPr="00E17466" w14:paraId="2AD6634C" w14:textId="77777777" w:rsidTr="0013770A">
        <w:trPr>
          <w:cantSplit/>
          <w:trHeight w:val="70"/>
        </w:trPr>
        <w:tc>
          <w:tcPr>
            <w:tcW w:w="2300" w:type="dxa"/>
            <w:shd w:val="clear" w:color="auto" w:fill="auto"/>
            <w:vAlign w:val="center"/>
          </w:tcPr>
          <w:p w14:paraId="02FF0E4E"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Employees</w:t>
            </w:r>
          </w:p>
        </w:tc>
        <w:tc>
          <w:tcPr>
            <w:tcW w:w="6717" w:type="dxa"/>
            <w:shd w:val="clear" w:color="auto" w:fill="auto"/>
          </w:tcPr>
          <w:p w14:paraId="0DD47698" w14:textId="4457010D" w:rsidR="003F7F44" w:rsidRPr="00E17466" w:rsidRDefault="00606770" w:rsidP="007E3AF8">
            <w:pPr>
              <w:autoSpaceDE w:val="0"/>
              <w:autoSpaceDN w:val="0"/>
              <w:adjustRightInd w:val="0"/>
              <w:spacing w:before="60" w:after="60"/>
              <w:jc w:val="both"/>
              <w:rPr>
                <w:rFonts w:ascii="Arial" w:hAnsi="Arial" w:cs="Arial"/>
              </w:rPr>
            </w:pPr>
            <w:r w:rsidRPr="00E17466">
              <w:rPr>
                <w:rFonts w:ascii="Arial" w:hAnsi="Arial" w:cs="Arial"/>
              </w:rPr>
              <w:t>Covers all</w:t>
            </w:r>
            <w:r w:rsidR="001B5012" w:rsidRPr="00E17466">
              <w:rPr>
                <w:rFonts w:ascii="Arial" w:hAnsi="Arial" w:cs="Arial"/>
              </w:rPr>
              <w:t xml:space="preserve"> </w:t>
            </w:r>
            <w:r w:rsidR="003F7F44" w:rsidRPr="00E17466">
              <w:rPr>
                <w:rFonts w:ascii="Arial" w:hAnsi="Arial" w:cs="Arial"/>
              </w:rPr>
              <w:t>employees, managers, directors and executive board members</w:t>
            </w:r>
            <w:r w:rsidR="001B5012" w:rsidRPr="00E17466">
              <w:rPr>
                <w:rFonts w:ascii="Arial" w:hAnsi="Arial" w:cs="Arial"/>
              </w:rPr>
              <w:t xml:space="preserve"> of an Allianz </w:t>
            </w:r>
            <w:r w:rsidR="002A4040" w:rsidRPr="00E17466">
              <w:rPr>
                <w:rFonts w:ascii="Arial" w:hAnsi="Arial" w:cs="Arial"/>
              </w:rPr>
              <w:t xml:space="preserve">Group </w:t>
            </w:r>
            <w:r w:rsidR="00837FB5" w:rsidRPr="00E17466">
              <w:rPr>
                <w:rFonts w:ascii="Arial" w:hAnsi="Arial" w:cs="Arial"/>
              </w:rPr>
              <w:t>c</w:t>
            </w:r>
            <w:r w:rsidR="001B5012" w:rsidRPr="00E17466">
              <w:rPr>
                <w:rFonts w:ascii="Arial" w:hAnsi="Arial" w:cs="Arial"/>
              </w:rPr>
              <w:t>ompany</w:t>
            </w:r>
            <w:r w:rsidR="003F7F44" w:rsidRPr="00E17466">
              <w:rPr>
                <w:rFonts w:ascii="Arial" w:hAnsi="Arial" w:cs="Arial"/>
              </w:rPr>
              <w:t>.</w:t>
            </w:r>
          </w:p>
        </w:tc>
      </w:tr>
      <w:tr w:rsidR="003F7F44" w:rsidRPr="00E17466" w14:paraId="689B5F5F" w14:textId="77777777" w:rsidTr="0013770A">
        <w:trPr>
          <w:cantSplit/>
        </w:trPr>
        <w:tc>
          <w:tcPr>
            <w:tcW w:w="2300" w:type="dxa"/>
            <w:shd w:val="clear" w:color="auto" w:fill="auto"/>
            <w:vAlign w:val="center"/>
          </w:tcPr>
          <w:p w14:paraId="7DAC1D08" w14:textId="3DC728F7" w:rsidR="003F7F44" w:rsidRPr="00E17466" w:rsidRDefault="003F7F44" w:rsidP="002A4040">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Group Chief Privacy Officer</w:t>
            </w:r>
          </w:p>
        </w:tc>
        <w:tc>
          <w:tcPr>
            <w:tcW w:w="6717" w:type="dxa"/>
            <w:shd w:val="clear" w:color="auto" w:fill="auto"/>
          </w:tcPr>
          <w:p w14:paraId="4EE2A9DD" w14:textId="4707D1C4" w:rsidR="003F7F44" w:rsidRPr="00E17466" w:rsidRDefault="00606770" w:rsidP="007E3AF8">
            <w:pPr>
              <w:autoSpaceDE w:val="0"/>
              <w:autoSpaceDN w:val="0"/>
              <w:adjustRightInd w:val="0"/>
              <w:spacing w:before="60" w:after="60"/>
              <w:jc w:val="both"/>
              <w:rPr>
                <w:rFonts w:ascii="Arial" w:hAnsi="Arial" w:cs="Arial"/>
              </w:rPr>
            </w:pPr>
            <w:r w:rsidRPr="00E17466">
              <w:rPr>
                <w:rFonts w:ascii="Arial" w:hAnsi="Arial" w:cs="Arial"/>
              </w:rPr>
              <w:t xml:space="preserve">Is </w:t>
            </w:r>
            <w:r w:rsidR="003F7F44" w:rsidRPr="00E17466">
              <w:rPr>
                <w:rFonts w:ascii="Arial" w:hAnsi="Arial" w:cs="Arial"/>
              </w:rPr>
              <w:t>th</w:t>
            </w:r>
            <w:r w:rsidR="003F7F44" w:rsidRPr="00E17466">
              <w:rPr>
                <w:rFonts w:ascii="Arial" w:hAnsi="Arial"/>
                <w:color w:val="000000"/>
              </w:rPr>
              <w:t xml:space="preserve">e head of Group Privacy &amp; Data Protection of the Allianz </w:t>
            </w:r>
            <w:proofErr w:type="gramStart"/>
            <w:r w:rsidR="003F7F44" w:rsidRPr="00E17466">
              <w:rPr>
                <w:rFonts w:ascii="Arial" w:hAnsi="Arial"/>
                <w:color w:val="000000"/>
              </w:rPr>
              <w:t>Group</w:t>
            </w:r>
            <w:r w:rsidRPr="00E17466">
              <w:rPr>
                <w:rFonts w:ascii="Arial" w:hAnsi="Arial"/>
                <w:color w:val="000000"/>
              </w:rPr>
              <w:t>.</w:t>
            </w:r>
            <w:proofErr w:type="gramEnd"/>
            <w:r w:rsidRPr="00E17466">
              <w:rPr>
                <w:rFonts w:ascii="Arial" w:hAnsi="Arial"/>
                <w:color w:val="000000"/>
              </w:rPr>
              <w:t xml:space="preserve"> The person is</w:t>
            </w:r>
            <w:r w:rsidR="003F7F44" w:rsidRPr="00E17466">
              <w:rPr>
                <w:rFonts w:ascii="Arial" w:hAnsi="Arial"/>
                <w:color w:val="000000"/>
              </w:rPr>
              <w:t xml:space="preserve"> appointed by the </w:t>
            </w:r>
            <w:r w:rsidR="003F7F44" w:rsidRPr="00E17466">
              <w:rPr>
                <w:rFonts w:ascii="Arial" w:hAnsi="Arial" w:cs="Arial"/>
                <w:color w:val="000000"/>
              </w:rPr>
              <w:t xml:space="preserve">Allianz SE </w:t>
            </w:r>
            <w:r w:rsidR="003F7F44" w:rsidRPr="00E17466">
              <w:rPr>
                <w:rFonts w:ascii="Arial" w:hAnsi="Arial"/>
                <w:color w:val="000000"/>
              </w:rPr>
              <w:t xml:space="preserve">Board </w:t>
            </w:r>
            <w:r w:rsidR="003F7F44" w:rsidRPr="00E17466">
              <w:rPr>
                <w:rFonts w:ascii="Arial" w:hAnsi="Arial" w:cs="Arial"/>
                <w:color w:val="000000"/>
              </w:rPr>
              <w:t>of Management</w:t>
            </w:r>
            <w:r w:rsidR="003F7F44" w:rsidRPr="00E17466">
              <w:rPr>
                <w:rFonts w:ascii="Arial" w:hAnsi="Arial"/>
                <w:color w:val="000000"/>
              </w:rPr>
              <w:t>.</w:t>
            </w:r>
          </w:p>
        </w:tc>
      </w:tr>
      <w:tr w:rsidR="003F7F44" w:rsidRPr="00E17466" w14:paraId="6CB7A500" w14:textId="77777777" w:rsidTr="0013770A">
        <w:trPr>
          <w:cantSplit/>
        </w:trPr>
        <w:tc>
          <w:tcPr>
            <w:tcW w:w="2300" w:type="dxa"/>
            <w:shd w:val="clear" w:color="auto" w:fill="auto"/>
            <w:vAlign w:val="center"/>
          </w:tcPr>
          <w:p w14:paraId="047C72E6" w14:textId="1C7B69D8" w:rsidR="003F7F44" w:rsidRPr="00E17466" w:rsidRDefault="003F7F44" w:rsidP="002A4040">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Group Privacy &amp; Data Protection</w:t>
            </w:r>
          </w:p>
        </w:tc>
        <w:tc>
          <w:tcPr>
            <w:tcW w:w="6717" w:type="dxa"/>
            <w:shd w:val="clear" w:color="auto" w:fill="auto"/>
          </w:tcPr>
          <w:p w14:paraId="355082D3" w14:textId="1207279E" w:rsidR="003F7F44" w:rsidRPr="00E17466" w:rsidRDefault="00606770" w:rsidP="002A4040">
            <w:pPr>
              <w:autoSpaceDE w:val="0"/>
              <w:autoSpaceDN w:val="0"/>
              <w:adjustRightInd w:val="0"/>
              <w:spacing w:before="60" w:after="60"/>
              <w:jc w:val="both"/>
              <w:rPr>
                <w:rFonts w:ascii="Arial" w:hAnsi="Arial" w:cs="Arial"/>
              </w:rPr>
            </w:pPr>
            <w:r w:rsidRPr="00E17466">
              <w:rPr>
                <w:rFonts w:ascii="Arial" w:hAnsi="Arial" w:cs="Arial"/>
              </w:rPr>
              <w:t>Refers to</w:t>
            </w:r>
            <w:r w:rsidR="003F7F44" w:rsidRPr="00E17466">
              <w:rPr>
                <w:rFonts w:ascii="Arial" w:hAnsi="Arial" w:cs="Arial"/>
              </w:rPr>
              <w:t xml:space="preserve"> the Group </w:t>
            </w:r>
            <w:r w:rsidR="002A4040" w:rsidRPr="00E17466">
              <w:rPr>
                <w:rFonts w:ascii="Arial" w:hAnsi="Arial" w:cs="Arial"/>
              </w:rPr>
              <w:t>Privacy &amp; Data Protection department at Allianz SE</w:t>
            </w:r>
            <w:r w:rsidR="003F7F44" w:rsidRPr="00E17466">
              <w:rPr>
                <w:rFonts w:ascii="Arial" w:hAnsi="Arial" w:cs="Arial"/>
              </w:rPr>
              <w:t>.</w:t>
            </w:r>
          </w:p>
        </w:tc>
      </w:tr>
      <w:tr w:rsidR="003F7F44" w:rsidRPr="00E17466" w14:paraId="2D6D834E" w14:textId="77777777" w:rsidTr="0013770A">
        <w:trPr>
          <w:cantSplit/>
        </w:trPr>
        <w:tc>
          <w:tcPr>
            <w:tcW w:w="2300" w:type="dxa"/>
            <w:shd w:val="clear" w:color="auto" w:fill="auto"/>
            <w:vAlign w:val="center"/>
          </w:tcPr>
          <w:p w14:paraId="5C41F4B9"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Individual</w:t>
            </w:r>
          </w:p>
        </w:tc>
        <w:tc>
          <w:tcPr>
            <w:tcW w:w="6717" w:type="dxa"/>
            <w:shd w:val="clear" w:color="auto" w:fill="auto"/>
          </w:tcPr>
          <w:p w14:paraId="695643A2" w14:textId="7D33FAD9" w:rsidR="003F7F44" w:rsidRPr="00E17466" w:rsidRDefault="00923B06" w:rsidP="00DF020F">
            <w:pPr>
              <w:autoSpaceDE w:val="0"/>
              <w:autoSpaceDN w:val="0"/>
              <w:adjustRightInd w:val="0"/>
              <w:spacing w:before="60" w:after="60"/>
              <w:jc w:val="both"/>
              <w:rPr>
                <w:rFonts w:ascii="Arial" w:hAnsi="Arial"/>
              </w:rPr>
            </w:pPr>
            <w:r w:rsidRPr="00E17466">
              <w:rPr>
                <w:rFonts w:ascii="Arial" w:hAnsi="Arial"/>
              </w:rPr>
              <w:t>An individual i</w:t>
            </w:r>
            <w:r w:rsidR="004303B9" w:rsidRPr="00E17466">
              <w:rPr>
                <w:rFonts w:ascii="Arial" w:hAnsi="Arial"/>
              </w:rPr>
              <w:t xml:space="preserve">s defined as </w:t>
            </w:r>
            <w:r w:rsidR="003F7F44" w:rsidRPr="00E17466">
              <w:rPr>
                <w:rFonts w:ascii="Arial" w:hAnsi="Arial"/>
              </w:rPr>
              <w:t xml:space="preserve">an identified or identifiable natural person to whom </w:t>
            </w:r>
            <w:r w:rsidR="000A0FF1" w:rsidRPr="00E314AF">
              <w:rPr>
                <w:rFonts w:ascii="Arial" w:hAnsi="Arial"/>
              </w:rPr>
              <w:t>p</w:t>
            </w:r>
            <w:r w:rsidR="000A0FF1" w:rsidRPr="00E17466">
              <w:rPr>
                <w:rFonts w:ascii="Arial" w:hAnsi="Arial"/>
              </w:rPr>
              <w:t xml:space="preserve">ersonal </w:t>
            </w:r>
            <w:r w:rsidR="000A0FF1" w:rsidRPr="00E314AF">
              <w:rPr>
                <w:rFonts w:ascii="Arial" w:hAnsi="Arial"/>
              </w:rPr>
              <w:t>d</w:t>
            </w:r>
            <w:r w:rsidR="000A0FF1" w:rsidRPr="00E17466">
              <w:rPr>
                <w:rFonts w:ascii="Arial" w:hAnsi="Arial"/>
              </w:rPr>
              <w:t xml:space="preserve">ata </w:t>
            </w:r>
            <w:r w:rsidR="003F7F44" w:rsidRPr="00E17466">
              <w:rPr>
                <w:rFonts w:ascii="Arial" w:hAnsi="Arial"/>
              </w:rPr>
              <w:t xml:space="preserve">relates. An identifiable natural person is one who can be identified, directly or </w:t>
            </w:r>
            <w:proofErr w:type="gramStart"/>
            <w:r w:rsidR="003F7F44" w:rsidRPr="00E17466">
              <w:rPr>
                <w:rFonts w:ascii="Arial" w:hAnsi="Arial"/>
              </w:rPr>
              <w:t>indirectly,  particular</w:t>
            </w:r>
            <w:r w:rsidR="00B55BCB">
              <w:rPr>
                <w:rFonts w:ascii="Arial" w:hAnsi="Arial"/>
              </w:rPr>
              <w:t>ly</w:t>
            </w:r>
            <w:proofErr w:type="gramEnd"/>
            <w:r w:rsidR="003F7F44" w:rsidRPr="00E17466">
              <w:rPr>
                <w:rFonts w:ascii="Arial" w:hAnsi="Arial"/>
              </w:rPr>
              <w:t xml:space="preserve"> by reference to an identifier such as a name, identification number, location data, an online identifier or to one or more factors specific to the physical, physiological, genetic, mental, economic, cultural or social identity of that natural person. </w:t>
            </w:r>
            <w:r w:rsidR="00EF5702" w:rsidRPr="00E17466">
              <w:rPr>
                <w:rFonts w:ascii="Arial" w:hAnsi="Arial"/>
              </w:rPr>
              <w:t>In</w:t>
            </w:r>
            <w:r w:rsidR="003F7F44" w:rsidRPr="00E17466">
              <w:rPr>
                <w:rFonts w:ascii="Arial" w:hAnsi="Arial"/>
              </w:rPr>
              <w:t xml:space="preserve"> th</w:t>
            </w:r>
            <w:r w:rsidR="00EF5702" w:rsidRPr="00E17466">
              <w:rPr>
                <w:rFonts w:ascii="Arial" w:hAnsi="Arial"/>
              </w:rPr>
              <w:t>e</w:t>
            </w:r>
            <w:r w:rsidR="003F7F44" w:rsidRPr="00E17466">
              <w:rPr>
                <w:rFonts w:ascii="Arial" w:hAnsi="Arial"/>
              </w:rPr>
              <w:t xml:space="preserve"> APS,</w:t>
            </w:r>
            <w:r w:rsidR="000A0FF1" w:rsidRPr="00E17466">
              <w:rPr>
                <w:rFonts w:ascii="Arial" w:hAnsi="Arial"/>
              </w:rPr>
              <w:t xml:space="preserve"> this</w:t>
            </w:r>
            <w:r w:rsidR="003F7F44" w:rsidRPr="00E17466">
              <w:rPr>
                <w:rFonts w:ascii="Arial" w:hAnsi="Arial"/>
              </w:rPr>
              <w:t xml:space="preserve"> </w:t>
            </w:r>
            <w:r w:rsidR="00EF5702" w:rsidRPr="00E17466">
              <w:rPr>
                <w:rFonts w:ascii="Arial" w:hAnsi="Arial"/>
              </w:rPr>
              <w:t xml:space="preserve">refers to </w:t>
            </w:r>
            <w:r w:rsidR="000A0FF1" w:rsidRPr="00E17466">
              <w:rPr>
                <w:rFonts w:ascii="Arial" w:hAnsi="Arial" w:cs="Arial"/>
              </w:rPr>
              <w:t xml:space="preserve">employees </w:t>
            </w:r>
            <w:r w:rsidR="003F7F44" w:rsidRPr="00E17466">
              <w:rPr>
                <w:rFonts w:ascii="Arial" w:hAnsi="Arial" w:cs="Arial"/>
              </w:rPr>
              <w:t>and related staff, customers,</w:t>
            </w:r>
            <w:r w:rsidR="003F7F44" w:rsidRPr="00E17466">
              <w:rPr>
                <w:rFonts w:ascii="Arial" w:hAnsi="Arial"/>
              </w:rPr>
              <w:t xml:space="preserve"> business </w:t>
            </w:r>
            <w:r w:rsidR="003F7F44" w:rsidRPr="00E17466">
              <w:rPr>
                <w:rFonts w:ascii="Arial" w:hAnsi="Arial" w:cs="Arial"/>
              </w:rPr>
              <w:t>partners</w:t>
            </w:r>
            <w:r w:rsidR="003F7F44" w:rsidRPr="00E17466">
              <w:rPr>
                <w:rFonts w:ascii="Arial" w:hAnsi="Arial"/>
              </w:rPr>
              <w:t xml:space="preserve"> or any other third</w:t>
            </w:r>
            <w:r w:rsidR="00DF020F" w:rsidRPr="00E17466">
              <w:rPr>
                <w:rFonts w:ascii="Arial" w:hAnsi="Arial"/>
              </w:rPr>
              <w:t xml:space="preserve"> </w:t>
            </w:r>
            <w:r w:rsidR="003F7F44" w:rsidRPr="00E17466">
              <w:rPr>
                <w:rFonts w:ascii="Arial" w:hAnsi="Arial"/>
              </w:rPr>
              <w:t xml:space="preserve">parties whose </w:t>
            </w:r>
            <w:r w:rsidR="000A0FF1" w:rsidRPr="00E17466">
              <w:rPr>
                <w:rFonts w:ascii="Arial" w:hAnsi="Arial"/>
              </w:rPr>
              <w:t xml:space="preserve">personal data </w:t>
            </w:r>
            <w:r w:rsidR="003F7F44" w:rsidRPr="00E17466">
              <w:rPr>
                <w:rFonts w:ascii="Arial" w:hAnsi="Arial"/>
              </w:rPr>
              <w:t xml:space="preserve">are </w:t>
            </w:r>
            <w:r w:rsidR="000A0FF1" w:rsidRPr="00E17466">
              <w:rPr>
                <w:rFonts w:ascii="Arial" w:hAnsi="Arial"/>
              </w:rPr>
              <w:t>processed</w:t>
            </w:r>
            <w:r w:rsidR="003F7F44" w:rsidRPr="00E17466">
              <w:rPr>
                <w:rFonts w:ascii="Arial" w:hAnsi="Arial"/>
              </w:rPr>
              <w:t>.</w:t>
            </w:r>
          </w:p>
        </w:tc>
      </w:tr>
      <w:tr w:rsidR="000232CD" w:rsidRPr="00E17466" w14:paraId="30EA697D" w14:textId="77777777" w:rsidTr="0013770A">
        <w:trPr>
          <w:cantSplit/>
        </w:trPr>
        <w:tc>
          <w:tcPr>
            <w:tcW w:w="2300" w:type="dxa"/>
            <w:shd w:val="clear" w:color="auto" w:fill="auto"/>
            <w:vAlign w:val="center"/>
          </w:tcPr>
          <w:p w14:paraId="5D531EED" w14:textId="77777777" w:rsidR="000232CD" w:rsidRPr="00E17466" w:rsidRDefault="000232CD"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International Transfers</w:t>
            </w:r>
          </w:p>
        </w:tc>
        <w:tc>
          <w:tcPr>
            <w:tcW w:w="6717" w:type="dxa"/>
            <w:shd w:val="clear" w:color="auto" w:fill="auto"/>
          </w:tcPr>
          <w:p w14:paraId="58D650E6" w14:textId="4E2B5084" w:rsidR="000232CD" w:rsidRPr="00E17466" w:rsidRDefault="007B54E2" w:rsidP="002A4040">
            <w:pPr>
              <w:autoSpaceDE w:val="0"/>
              <w:autoSpaceDN w:val="0"/>
              <w:adjustRightInd w:val="0"/>
              <w:spacing w:before="60" w:after="60"/>
              <w:jc w:val="both"/>
              <w:rPr>
                <w:rFonts w:ascii="Arial" w:hAnsi="Arial" w:cs="Arial"/>
              </w:rPr>
            </w:pPr>
            <w:r w:rsidRPr="00E17466">
              <w:rPr>
                <w:rFonts w:ascii="Arial" w:hAnsi="Arial" w:cs="Arial"/>
                <w:color w:val="000000"/>
              </w:rPr>
              <w:t xml:space="preserve">Mean a disclosure of </w:t>
            </w:r>
            <w:r w:rsidR="000A0FF1" w:rsidRPr="00E17466">
              <w:rPr>
                <w:rFonts w:ascii="Arial" w:hAnsi="Arial" w:cs="Arial"/>
                <w:color w:val="000000"/>
              </w:rPr>
              <w:t>personal data</w:t>
            </w:r>
            <w:r w:rsidRPr="00E17466">
              <w:rPr>
                <w:rFonts w:ascii="Arial" w:hAnsi="Arial" w:cs="Arial"/>
                <w:color w:val="000000"/>
              </w:rPr>
              <w:t xml:space="preserve">, via physical transmission or remote access, to non-EEA </w:t>
            </w:r>
            <w:r w:rsidR="001B5012" w:rsidRPr="00E17466">
              <w:rPr>
                <w:rFonts w:ascii="Arial" w:hAnsi="Arial" w:cs="Arial"/>
                <w:color w:val="000000"/>
              </w:rPr>
              <w:t xml:space="preserve">Allianz </w:t>
            </w:r>
            <w:r w:rsidR="002A4040" w:rsidRPr="00E17466">
              <w:rPr>
                <w:rFonts w:ascii="Arial" w:hAnsi="Arial" w:cs="Arial"/>
                <w:color w:val="000000"/>
              </w:rPr>
              <w:t>Group c</w:t>
            </w:r>
            <w:r w:rsidR="001B5012" w:rsidRPr="00E17466">
              <w:rPr>
                <w:rFonts w:ascii="Arial" w:hAnsi="Arial" w:cs="Arial"/>
                <w:color w:val="000000"/>
              </w:rPr>
              <w:t xml:space="preserve">ompanies </w:t>
            </w:r>
            <w:r w:rsidRPr="00E17466">
              <w:rPr>
                <w:rFonts w:ascii="Arial" w:hAnsi="Arial" w:cs="Arial"/>
                <w:color w:val="000000"/>
              </w:rPr>
              <w:t>that are legally bound by the A</w:t>
            </w:r>
            <w:r w:rsidR="00B55BCB">
              <w:rPr>
                <w:rFonts w:ascii="Arial" w:hAnsi="Arial" w:cs="Arial"/>
                <w:color w:val="000000"/>
              </w:rPr>
              <w:t>PS</w:t>
            </w:r>
            <w:r w:rsidRPr="00E17466">
              <w:rPr>
                <w:rFonts w:ascii="Arial" w:hAnsi="Arial" w:cs="Arial"/>
                <w:color w:val="000000"/>
              </w:rPr>
              <w:t>.</w:t>
            </w:r>
          </w:p>
        </w:tc>
      </w:tr>
      <w:tr w:rsidR="003F7F44" w:rsidRPr="00E17466" w14:paraId="4D48E079" w14:textId="77777777" w:rsidTr="0013770A">
        <w:trPr>
          <w:cantSplit/>
        </w:trPr>
        <w:tc>
          <w:tcPr>
            <w:tcW w:w="2300" w:type="dxa"/>
            <w:shd w:val="clear" w:color="auto" w:fill="auto"/>
            <w:vAlign w:val="center"/>
          </w:tcPr>
          <w:p w14:paraId="2BDDA366" w14:textId="77777777" w:rsidR="003F7F44" w:rsidRPr="00E17466" w:rsidDel="00A608C4"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Personal Data</w:t>
            </w:r>
          </w:p>
        </w:tc>
        <w:tc>
          <w:tcPr>
            <w:tcW w:w="6717" w:type="dxa"/>
            <w:shd w:val="clear" w:color="auto" w:fill="auto"/>
          </w:tcPr>
          <w:p w14:paraId="70D2425D" w14:textId="4A1A9A88" w:rsidR="003F7F44" w:rsidRPr="00E17466" w:rsidDel="00A608C4" w:rsidRDefault="004303B9" w:rsidP="007E3AF8">
            <w:pPr>
              <w:autoSpaceDE w:val="0"/>
              <w:autoSpaceDN w:val="0"/>
              <w:adjustRightInd w:val="0"/>
              <w:spacing w:before="60" w:after="60"/>
              <w:jc w:val="both"/>
              <w:rPr>
                <w:rFonts w:ascii="Arial" w:hAnsi="Arial"/>
              </w:rPr>
            </w:pPr>
            <w:r w:rsidRPr="00E17466">
              <w:rPr>
                <w:rFonts w:ascii="Arial" w:hAnsi="Arial" w:cs="Arial"/>
              </w:rPr>
              <w:t>Refers</w:t>
            </w:r>
            <w:r w:rsidRPr="00E17466">
              <w:rPr>
                <w:rFonts w:ascii="Arial" w:hAnsi="Arial"/>
              </w:rPr>
              <w:t xml:space="preserve"> to </w:t>
            </w:r>
            <w:r w:rsidR="003F7F44" w:rsidRPr="00E17466">
              <w:rPr>
                <w:rFonts w:ascii="Arial" w:hAnsi="Arial"/>
              </w:rPr>
              <w:t>any informa</w:t>
            </w:r>
            <w:r w:rsidR="00623403" w:rsidRPr="00E17466">
              <w:rPr>
                <w:rFonts w:ascii="Arial" w:hAnsi="Arial"/>
              </w:rPr>
              <w:t xml:space="preserve">tion relating to an </w:t>
            </w:r>
            <w:r w:rsidR="000A0FF1" w:rsidRPr="00E17466">
              <w:rPr>
                <w:rFonts w:ascii="Arial" w:hAnsi="Arial"/>
              </w:rPr>
              <w:t>individual</w:t>
            </w:r>
            <w:r w:rsidR="00623403" w:rsidRPr="00E17466">
              <w:rPr>
                <w:rFonts w:ascii="Arial" w:hAnsi="Arial"/>
              </w:rPr>
              <w:t>.</w:t>
            </w:r>
          </w:p>
        </w:tc>
      </w:tr>
      <w:tr w:rsidR="003F7F44" w:rsidRPr="00E17466" w14:paraId="6412ABF0" w14:textId="77777777" w:rsidTr="0013770A">
        <w:trPr>
          <w:cantSplit/>
        </w:trPr>
        <w:tc>
          <w:tcPr>
            <w:tcW w:w="2300" w:type="dxa"/>
            <w:shd w:val="clear" w:color="auto" w:fill="auto"/>
            <w:vAlign w:val="center"/>
          </w:tcPr>
          <w:p w14:paraId="7FD85101"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lastRenderedPageBreak/>
              <w:t>Personal Data Loss</w:t>
            </w:r>
          </w:p>
        </w:tc>
        <w:tc>
          <w:tcPr>
            <w:tcW w:w="6717" w:type="dxa"/>
            <w:shd w:val="clear" w:color="auto" w:fill="auto"/>
          </w:tcPr>
          <w:p w14:paraId="28A88568" w14:textId="628D0477" w:rsidR="003F7F44" w:rsidRPr="00E17466" w:rsidRDefault="004303B9" w:rsidP="007E3AF8">
            <w:pPr>
              <w:autoSpaceDE w:val="0"/>
              <w:autoSpaceDN w:val="0"/>
              <w:adjustRightInd w:val="0"/>
              <w:spacing w:before="60" w:after="60"/>
              <w:jc w:val="both"/>
              <w:rPr>
                <w:rFonts w:ascii="Arial" w:hAnsi="Arial" w:cs="Arial"/>
              </w:rPr>
            </w:pPr>
            <w:r w:rsidRPr="00E17466">
              <w:rPr>
                <w:rFonts w:ascii="Arial" w:hAnsi="Arial" w:cs="Arial"/>
              </w:rPr>
              <w:t xml:space="preserve">Personal data loss means </w:t>
            </w:r>
            <w:r w:rsidR="003F7F44" w:rsidRPr="00E17466">
              <w:rPr>
                <w:rFonts w:ascii="Arial" w:hAnsi="Arial" w:cs="Arial"/>
              </w:rPr>
              <w:t>all cases of data loss, leakage</w:t>
            </w:r>
            <w:r w:rsidR="00EA4935" w:rsidRPr="00E17466">
              <w:rPr>
                <w:rFonts w:ascii="Arial" w:hAnsi="Arial" w:cs="Arial"/>
              </w:rPr>
              <w:t xml:space="preserve"> or</w:t>
            </w:r>
            <w:r w:rsidR="003F7F44" w:rsidRPr="00E17466">
              <w:rPr>
                <w:rFonts w:ascii="Arial" w:hAnsi="Arial" w:cs="Arial"/>
              </w:rPr>
              <w:t xml:space="preserve"> breach, which include or might include </w:t>
            </w:r>
            <w:r w:rsidR="000A0FF1" w:rsidRPr="00E17466">
              <w:rPr>
                <w:rFonts w:ascii="Arial" w:hAnsi="Arial" w:cs="Arial"/>
              </w:rPr>
              <w:t>p</w:t>
            </w:r>
            <w:r w:rsidR="003F7F44" w:rsidRPr="00E17466">
              <w:rPr>
                <w:rFonts w:ascii="Arial" w:hAnsi="Arial" w:cs="Arial"/>
              </w:rPr>
              <w:t xml:space="preserve">ersonal </w:t>
            </w:r>
            <w:r w:rsidR="000A0FF1" w:rsidRPr="00E17466">
              <w:rPr>
                <w:rFonts w:ascii="Arial" w:hAnsi="Arial" w:cs="Arial"/>
              </w:rPr>
              <w:t>d</w:t>
            </w:r>
            <w:r w:rsidR="003F7F44" w:rsidRPr="00E17466">
              <w:rPr>
                <w:rFonts w:ascii="Arial" w:hAnsi="Arial" w:cs="Arial"/>
              </w:rPr>
              <w:t>ata.</w:t>
            </w:r>
          </w:p>
        </w:tc>
      </w:tr>
      <w:tr w:rsidR="003F7F44" w:rsidRPr="00E17466" w14:paraId="19CDBEBF" w14:textId="77777777" w:rsidTr="0013770A">
        <w:trPr>
          <w:cantSplit/>
        </w:trPr>
        <w:tc>
          <w:tcPr>
            <w:tcW w:w="2300" w:type="dxa"/>
            <w:shd w:val="clear" w:color="auto" w:fill="auto"/>
            <w:vAlign w:val="center"/>
          </w:tcPr>
          <w:p w14:paraId="3B5B0921" w14:textId="77777777" w:rsidR="003F7F44" w:rsidRPr="00E17466" w:rsidRDefault="003F7F44" w:rsidP="007E3AF8">
            <w:pPr>
              <w:autoSpaceDE w:val="0"/>
              <w:autoSpaceDN w:val="0"/>
              <w:adjustRightInd w:val="0"/>
              <w:rPr>
                <w:rFonts w:ascii="Arial" w:hAnsi="Arial" w:cs="Arial"/>
                <w:b/>
                <w:sz w:val="21"/>
                <w:szCs w:val="21"/>
              </w:rPr>
            </w:pPr>
            <w:r w:rsidRPr="00E17466">
              <w:rPr>
                <w:rFonts w:ascii="Arial" w:hAnsi="Arial" w:cs="Arial"/>
                <w:b/>
                <w:sz w:val="21"/>
                <w:szCs w:val="21"/>
              </w:rPr>
              <w:t>Processing</w:t>
            </w:r>
          </w:p>
        </w:tc>
        <w:tc>
          <w:tcPr>
            <w:tcW w:w="6717" w:type="dxa"/>
            <w:shd w:val="clear" w:color="auto" w:fill="auto"/>
          </w:tcPr>
          <w:p w14:paraId="2E7A02E4" w14:textId="57E68B74" w:rsidR="003F7F44" w:rsidRPr="00E17466" w:rsidRDefault="003F7F44" w:rsidP="007E3AF8">
            <w:pPr>
              <w:autoSpaceDE w:val="0"/>
              <w:autoSpaceDN w:val="0"/>
              <w:adjustRightInd w:val="0"/>
              <w:spacing w:before="60" w:after="60"/>
              <w:jc w:val="both"/>
              <w:rPr>
                <w:rFonts w:ascii="Arial" w:hAnsi="Arial"/>
              </w:rPr>
            </w:pPr>
            <w:r w:rsidRPr="00E17466">
              <w:rPr>
                <w:rFonts w:ascii="Arial" w:hAnsi="Arial" w:cs="Arial"/>
              </w:rPr>
              <w:t>Means</w:t>
            </w:r>
            <w:r w:rsidRPr="00E17466">
              <w:rPr>
                <w:rFonts w:ascii="Arial" w:hAnsi="Arial"/>
              </w:rPr>
              <w:t xml:space="preserve"> any operation or set of operations performed </w:t>
            </w:r>
            <w:r w:rsidRPr="00E17466">
              <w:rPr>
                <w:rFonts w:ascii="Arial" w:hAnsi="Arial" w:cs="Arial"/>
              </w:rPr>
              <w:t>on</w:t>
            </w:r>
            <w:r w:rsidRPr="00E17466">
              <w:rPr>
                <w:rFonts w:ascii="Arial" w:hAnsi="Arial"/>
              </w:rPr>
              <w:t xml:space="preserve"> your </w:t>
            </w:r>
            <w:r w:rsidR="00923B06" w:rsidRPr="00E314AF">
              <w:rPr>
                <w:rFonts w:ascii="Arial" w:hAnsi="Arial"/>
              </w:rPr>
              <w:t>p</w:t>
            </w:r>
            <w:r w:rsidRPr="00E17466">
              <w:rPr>
                <w:rFonts w:ascii="Arial" w:hAnsi="Arial"/>
              </w:rPr>
              <w:t xml:space="preserve">ersonal </w:t>
            </w:r>
            <w:r w:rsidR="00923B06" w:rsidRPr="00E314AF">
              <w:rPr>
                <w:rFonts w:ascii="Arial" w:hAnsi="Arial"/>
              </w:rPr>
              <w:t>d</w:t>
            </w:r>
            <w:r w:rsidRPr="00E17466">
              <w:rPr>
                <w:rFonts w:ascii="Arial" w:hAnsi="Arial"/>
              </w:rPr>
              <w:t xml:space="preserve">ata or </w:t>
            </w:r>
            <w:r w:rsidRPr="00E17466">
              <w:rPr>
                <w:rFonts w:ascii="Arial" w:hAnsi="Arial" w:cs="Arial"/>
              </w:rPr>
              <w:t xml:space="preserve">on </w:t>
            </w:r>
            <w:r w:rsidRPr="00E17466">
              <w:rPr>
                <w:rFonts w:ascii="Arial" w:hAnsi="Arial"/>
              </w:rPr>
              <w:t xml:space="preserve">sets of your </w:t>
            </w:r>
            <w:r w:rsidR="00923B06" w:rsidRPr="00E17466">
              <w:rPr>
                <w:rFonts w:ascii="Arial" w:hAnsi="Arial"/>
              </w:rPr>
              <w:t>p</w:t>
            </w:r>
            <w:r w:rsidRPr="00E17466">
              <w:rPr>
                <w:rFonts w:ascii="Arial" w:hAnsi="Arial"/>
              </w:rPr>
              <w:t xml:space="preserve">ersonal </w:t>
            </w:r>
            <w:r w:rsidR="00923B06" w:rsidRPr="00E17466">
              <w:rPr>
                <w:rFonts w:ascii="Arial" w:hAnsi="Arial"/>
              </w:rPr>
              <w:t>data</w:t>
            </w:r>
            <w:r w:rsidR="004303B9" w:rsidRPr="00E17466">
              <w:rPr>
                <w:rFonts w:ascii="Arial" w:hAnsi="Arial"/>
              </w:rPr>
              <w:t xml:space="preserve">. This can be </w:t>
            </w:r>
            <w:r w:rsidRPr="00E17466">
              <w:rPr>
                <w:rFonts w:ascii="Arial" w:hAnsi="Arial"/>
              </w:rPr>
              <w:t xml:space="preserve">by automated </w:t>
            </w:r>
            <w:r w:rsidR="004303B9" w:rsidRPr="00E17466">
              <w:rPr>
                <w:rFonts w:ascii="Arial" w:hAnsi="Arial"/>
              </w:rPr>
              <w:t xml:space="preserve">or </w:t>
            </w:r>
            <w:r w:rsidR="00923B06" w:rsidRPr="00E17466">
              <w:rPr>
                <w:rFonts w:ascii="Arial" w:hAnsi="Arial"/>
              </w:rPr>
              <w:t xml:space="preserve">by </w:t>
            </w:r>
            <w:r w:rsidR="004303B9" w:rsidRPr="00E17466">
              <w:rPr>
                <w:rFonts w:ascii="Arial" w:hAnsi="Arial"/>
              </w:rPr>
              <w:t>other means. It covers such activities</w:t>
            </w:r>
            <w:r w:rsidRPr="00E17466">
              <w:rPr>
                <w:rFonts w:ascii="Arial" w:hAnsi="Arial" w:cs="Arial"/>
              </w:rPr>
              <w:t xml:space="preserve"> as</w:t>
            </w:r>
            <w:r w:rsidRPr="00E17466">
              <w:rPr>
                <w:rFonts w:ascii="Arial" w:hAnsi="Arial"/>
              </w:rPr>
              <w:t xml:space="preserve"> </w:t>
            </w:r>
            <w:r w:rsidR="004303B9" w:rsidRPr="00E17466">
              <w:rPr>
                <w:rFonts w:ascii="Arial" w:hAnsi="Arial"/>
              </w:rPr>
              <w:t xml:space="preserve">the </w:t>
            </w:r>
            <w:r w:rsidRPr="00E17466">
              <w:rPr>
                <w:rFonts w:ascii="Arial" w:hAnsi="Arial"/>
              </w:rPr>
              <w:t>collection, recording, organization, structuring, storage, adaptation or alteration, retrieval, consultation</w:t>
            </w:r>
            <w:r w:rsidRPr="00E17466">
              <w:rPr>
                <w:rFonts w:ascii="Arial" w:hAnsi="Arial" w:cs="Arial"/>
              </w:rPr>
              <w:t>, use</w:t>
            </w:r>
            <w:r w:rsidRPr="00E17466">
              <w:rPr>
                <w:rFonts w:ascii="Arial" w:hAnsi="Arial"/>
              </w:rPr>
              <w:t xml:space="preserve">, disclosure by transmission, dissemination or otherwise making </w:t>
            </w:r>
            <w:r w:rsidR="00923B06" w:rsidRPr="00E17466">
              <w:rPr>
                <w:rFonts w:ascii="Arial" w:hAnsi="Arial"/>
              </w:rPr>
              <w:t>data</w:t>
            </w:r>
            <w:r w:rsidR="00B55BCB">
              <w:rPr>
                <w:rFonts w:ascii="Arial" w:hAnsi="Arial"/>
              </w:rPr>
              <w:t xml:space="preserve"> available</w:t>
            </w:r>
            <w:r w:rsidR="00923B06" w:rsidRPr="00E17466">
              <w:rPr>
                <w:rFonts w:ascii="Arial" w:hAnsi="Arial"/>
              </w:rPr>
              <w:t>. It also refers to the</w:t>
            </w:r>
            <w:r w:rsidRPr="00E17466">
              <w:rPr>
                <w:rFonts w:ascii="Arial" w:hAnsi="Arial"/>
              </w:rPr>
              <w:t xml:space="preserve"> alignment or combination, restriction, </w:t>
            </w:r>
            <w:r w:rsidRPr="00E17466">
              <w:rPr>
                <w:rFonts w:ascii="Arial" w:hAnsi="Arial" w:cs="Arial"/>
              </w:rPr>
              <w:t>erasure</w:t>
            </w:r>
            <w:r w:rsidRPr="00E17466">
              <w:rPr>
                <w:rFonts w:ascii="Arial" w:hAnsi="Arial"/>
              </w:rPr>
              <w:t xml:space="preserve"> or destruction</w:t>
            </w:r>
            <w:r w:rsidR="004303B9" w:rsidRPr="00E17466">
              <w:rPr>
                <w:rFonts w:ascii="Arial" w:hAnsi="Arial"/>
              </w:rPr>
              <w:t xml:space="preserve"> of data</w:t>
            </w:r>
            <w:r w:rsidRPr="00E17466">
              <w:rPr>
                <w:rFonts w:ascii="Arial" w:hAnsi="Arial"/>
              </w:rPr>
              <w:t>.</w:t>
            </w:r>
          </w:p>
        </w:tc>
      </w:tr>
      <w:tr w:rsidR="003F7F44" w:rsidRPr="00E17466" w14:paraId="4264DD25" w14:textId="77777777" w:rsidTr="0013770A">
        <w:trPr>
          <w:cantSplit/>
        </w:trPr>
        <w:tc>
          <w:tcPr>
            <w:tcW w:w="2300" w:type="dxa"/>
            <w:shd w:val="clear" w:color="auto" w:fill="auto"/>
            <w:vAlign w:val="center"/>
          </w:tcPr>
          <w:p w14:paraId="051B57AB"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Profiling</w:t>
            </w:r>
          </w:p>
        </w:tc>
        <w:tc>
          <w:tcPr>
            <w:tcW w:w="6717" w:type="dxa"/>
            <w:shd w:val="clear" w:color="auto" w:fill="auto"/>
          </w:tcPr>
          <w:p w14:paraId="04FEEA08" w14:textId="463DF9EE" w:rsidR="003F7F44" w:rsidRPr="00E17466" w:rsidRDefault="004303B9" w:rsidP="007E3AF8">
            <w:pPr>
              <w:autoSpaceDE w:val="0"/>
              <w:autoSpaceDN w:val="0"/>
              <w:adjustRightInd w:val="0"/>
              <w:spacing w:before="60" w:after="60"/>
              <w:jc w:val="both"/>
              <w:rPr>
                <w:rFonts w:ascii="Arial" w:hAnsi="Arial"/>
              </w:rPr>
            </w:pPr>
            <w:r w:rsidRPr="00E17466">
              <w:rPr>
                <w:rFonts w:ascii="Arial" w:hAnsi="Arial" w:cs="Arial"/>
                <w:color w:val="000000" w:themeColor="text1"/>
              </w:rPr>
              <w:t xml:space="preserve">Profiling is </w:t>
            </w:r>
            <w:r w:rsidR="003F7F44" w:rsidRPr="00E17466">
              <w:rPr>
                <w:rFonts w:ascii="Arial" w:hAnsi="Arial" w:cs="Arial"/>
                <w:color w:val="000000" w:themeColor="text1"/>
              </w:rPr>
              <w:t>any</w:t>
            </w:r>
            <w:r w:rsidR="003F7F44" w:rsidRPr="00E17466">
              <w:rPr>
                <w:rFonts w:ascii="Arial" w:hAnsi="Arial"/>
                <w:color w:val="000000" w:themeColor="text1"/>
              </w:rPr>
              <w:t xml:space="preserve"> form of automated processing of your </w:t>
            </w:r>
            <w:r w:rsidR="00923B06" w:rsidRPr="00E314AF">
              <w:rPr>
                <w:rFonts w:ascii="Arial" w:hAnsi="Arial"/>
                <w:color w:val="000000" w:themeColor="text1"/>
              </w:rPr>
              <w:t>p</w:t>
            </w:r>
            <w:r w:rsidR="003F7F44" w:rsidRPr="00E17466">
              <w:rPr>
                <w:rFonts w:ascii="Arial" w:hAnsi="Arial"/>
                <w:color w:val="000000" w:themeColor="text1"/>
              </w:rPr>
              <w:t xml:space="preserve">ersonal </w:t>
            </w:r>
            <w:r w:rsidR="00923B06" w:rsidRPr="00E314AF">
              <w:rPr>
                <w:rFonts w:ascii="Arial" w:hAnsi="Arial"/>
                <w:color w:val="000000" w:themeColor="text1"/>
              </w:rPr>
              <w:t>d</w:t>
            </w:r>
            <w:r w:rsidR="003F7F44" w:rsidRPr="00E17466">
              <w:rPr>
                <w:rFonts w:ascii="Arial" w:hAnsi="Arial"/>
                <w:color w:val="000000" w:themeColor="text1"/>
              </w:rPr>
              <w:t xml:space="preserve">ata consisting of the use of your </w:t>
            </w:r>
            <w:r w:rsidR="00923B06" w:rsidRPr="00E17466">
              <w:rPr>
                <w:rFonts w:ascii="Arial" w:hAnsi="Arial"/>
                <w:color w:val="000000" w:themeColor="text1"/>
              </w:rPr>
              <w:t>p</w:t>
            </w:r>
            <w:r w:rsidR="003F7F44" w:rsidRPr="00E17466">
              <w:rPr>
                <w:rFonts w:ascii="Arial" w:hAnsi="Arial"/>
                <w:color w:val="000000" w:themeColor="text1"/>
              </w:rPr>
              <w:t xml:space="preserve">ersonal </w:t>
            </w:r>
            <w:r w:rsidR="00923B06" w:rsidRPr="00E17466">
              <w:rPr>
                <w:rFonts w:ascii="Arial" w:hAnsi="Arial"/>
                <w:color w:val="000000" w:themeColor="text1"/>
              </w:rPr>
              <w:t>d</w:t>
            </w:r>
            <w:r w:rsidR="003F7F44" w:rsidRPr="00E17466">
              <w:rPr>
                <w:rFonts w:ascii="Arial" w:hAnsi="Arial"/>
                <w:color w:val="000000" w:themeColor="text1"/>
              </w:rPr>
              <w:t>ata to evaluate certain personal aspects relating to you</w:t>
            </w:r>
            <w:r w:rsidRPr="00E17466">
              <w:rPr>
                <w:rFonts w:ascii="Arial" w:hAnsi="Arial"/>
                <w:color w:val="000000" w:themeColor="text1"/>
              </w:rPr>
              <w:t xml:space="preserve">. </w:t>
            </w:r>
            <w:r w:rsidR="00EA4935" w:rsidRPr="00E17466">
              <w:rPr>
                <w:rFonts w:ascii="Arial" w:hAnsi="Arial"/>
                <w:color w:val="000000" w:themeColor="text1"/>
              </w:rPr>
              <w:t>T</w:t>
            </w:r>
            <w:r w:rsidRPr="00E17466">
              <w:rPr>
                <w:rFonts w:ascii="Arial" w:hAnsi="Arial"/>
                <w:color w:val="000000" w:themeColor="text1"/>
              </w:rPr>
              <w:t>his may refer</w:t>
            </w:r>
            <w:r w:rsidR="003F7F44" w:rsidRPr="00E17466">
              <w:rPr>
                <w:rFonts w:ascii="Arial" w:hAnsi="Arial"/>
                <w:color w:val="000000" w:themeColor="text1"/>
              </w:rPr>
              <w:t xml:space="preserve"> to </w:t>
            </w:r>
            <w:r w:rsidRPr="00E17466">
              <w:rPr>
                <w:rFonts w:ascii="Arial" w:hAnsi="Arial"/>
                <w:color w:val="000000" w:themeColor="text1"/>
              </w:rPr>
              <w:t xml:space="preserve">use for </w:t>
            </w:r>
            <w:r w:rsidR="003F7F44" w:rsidRPr="00E17466">
              <w:rPr>
                <w:rFonts w:ascii="Arial" w:hAnsi="Arial"/>
                <w:color w:val="000000" w:themeColor="text1"/>
              </w:rPr>
              <w:t>analys</w:t>
            </w:r>
            <w:r w:rsidRPr="00E17466">
              <w:rPr>
                <w:rFonts w:ascii="Arial" w:hAnsi="Arial"/>
                <w:color w:val="000000" w:themeColor="text1"/>
              </w:rPr>
              <w:t>is</w:t>
            </w:r>
            <w:r w:rsidR="003F7F44" w:rsidRPr="00E17466">
              <w:rPr>
                <w:rFonts w:ascii="Arial" w:hAnsi="Arial"/>
                <w:color w:val="000000" w:themeColor="text1"/>
              </w:rPr>
              <w:t xml:space="preserve"> or </w:t>
            </w:r>
            <w:r w:rsidRPr="00E17466">
              <w:rPr>
                <w:rFonts w:ascii="Arial" w:hAnsi="Arial"/>
                <w:color w:val="000000" w:themeColor="text1"/>
              </w:rPr>
              <w:t xml:space="preserve">to </w:t>
            </w:r>
            <w:r w:rsidR="003F7F44" w:rsidRPr="00E17466">
              <w:rPr>
                <w:rFonts w:ascii="Arial" w:hAnsi="Arial"/>
                <w:color w:val="000000" w:themeColor="text1"/>
              </w:rPr>
              <w:t>predict aspects concerning your performance at work, economic situation, health, personal preferences, interests, reliability, behavior, location or movements.</w:t>
            </w:r>
          </w:p>
        </w:tc>
      </w:tr>
      <w:tr w:rsidR="00B8012C" w:rsidRPr="00E17466" w14:paraId="29C1571A" w14:textId="77777777" w:rsidTr="0013770A">
        <w:trPr>
          <w:cantSplit/>
        </w:trPr>
        <w:tc>
          <w:tcPr>
            <w:tcW w:w="2300" w:type="dxa"/>
            <w:shd w:val="clear" w:color="auto" w:fill="auto"/>
            <w:vAlign w:val="center"/>
          </w:tcPr>
          <w:p w14:paraId="32849CAC" w14:textId="77777777" w:rsidR="00B8012C" w:rsidRPr="00E17466" w:rsidRDefault="00B8012C"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Recipient</w:t>
            </w:r>
          </w:p>
        </w:tc>
        <w:tc>
          <w:tcPr>
            <w:tcW w:w="6717" w:type="dxa"/>
            <w:shd w:val="clear" w:color="auto" w:fill="auto"/>
          </w:tcPr>
          <w:p w14:paraId="247B5039" w14:textId="52A9F806" w:rsidR="00B8012C" w:rsidRPr="00E17466" w:rsidRDefault="004303B9" w:rsidP="00DF020F">
            <w:pPr>
              <w:autoSpaceDE w:val="0"/>
              <w:autoSpaceDN w:val="0"/>
              <w:adjustRightInd w:val="0"/>
              <w:spacing w:before="60" w:after="60"/>
              <w:jc w:val="both"/>
              <w:rPr>
                <w:rFonts w:ascii="Arial" w:hAnsi="Arial" w:cs="Arial"/>
                <w:color w:val="000000" w:themeColor="text1"/>
              </w:rPr>
            </w:pPr>
            <w:r w:rsidRPr="00E17466">
              <w:rPr>
                <w:rFonts w:ascii="Arial" w:hAnsi="Arial" w:cs="Arial"/>
                <w:color w:val="000000" w:themeColor="text1"/>
              </w:rPr>
              <w:t>A recipient is</w:t>
            </w:r>
            <w:r w:rsidR="00A37E00" w:rsidRPr="00E17466">
              <w:rPr>
                <w:rFonts w:ascii="Arial" w:hAnsi="Arial" w:cs="Arial"/>
                <w:color w:val="000000" w:themeColor="text1"/>
              </w:rPr>
              <w:t xml:space="preserve"> a natural or legal person, public authority, agency or another body, to which the personal data are disclosed, whether a third</w:t>
            </w:r>
            <w:r w:rsidR="00DF020F" w:rsidRPr="00E17466">
              <w:rPr>
                <w:rFonts w:ascii="Arial" w:hAnsi="Arial" w:cs="Arial"/>
                <w:color w:val="000000" w:themeColor="text1"/>
              </w:rPr>
              <w:t xml:space="preserve"> </w:t>
            </w:r>
            <w:r w:rsidR="00A37E00" w:rsidRPr="00E17466">
              <w:rPr>
                <w:rFonts w:ascii="Arial" w:hAnsi="Arial" w:cs="Arial"/>
                <w:color w:val="000000" w:themeColor="text1"/>
              </w:rPr>
              <w:t>party or not.</w:t>
            </w:r>
          </w:p>
        </w:tc>
      </w:tr>
      <w:tr w:rsidR="003F7F44" w:rsidRPr="00E17466" w14:paraId="593EC2A5" w14:textId="77777777" w:rsidTr="0013770A">
        <w:trPr>
          <w:cantSplit/>
        </w:trPr>
        <w:tc>
          <w:tcPr>
            <w:tcW w:w="2300" w:type="dxa"/>
            <w:shd w:val="clear" w:color="auto" w:fill="auto"/>
            <w:vAlign w:val="center"/>
          </w:tcPr>
          <w:p w14:paraId="7937435A" w14:textId="77777777" w:rsidR="003F7F44" w:rsidRPr="00E17466" w:rsidRDefault="003F7F44" w:rsidP="007E3AF8">
            <w:pPr>
              <w:autoSpaceDE w:val="0"/>
              <w:autoSpaceDN w:val="0"/>
              <w:adjustRightInd w:val="0"/>
              <w:rPr>
                <w:rFonts w:ascii="Arial" w:hAnsi="Arial" w:cs="Arial"/>
                <w:b/>
                <w:color w:val="000000"/>
                <w:sz w:val="21"/>
                <w:szCs w:val="21"/>
              </w:rPr>
            </w:pPr>
            <w:r w:rsidRPr="00E17466">
              <w:rPr>
                <w:rFonts w:ascii="Arial" w:hAnsi="Arial" w:cs="Arial"/>
                <w:b/>
                <w:color w:val="000000"/>
                <w:sz w:val="21"/>
                <w:szCs w:val="21"/>
              </w:rPr>
              <w:t>Sensitive Personal Data</w:t>
            </w:r>
          </w:p>
        </w:tc>
        <w:tc>
          <w:tcPr>
            <w:tcW w:w="6717" w:type="dxa"/>
            <w:shd w:val="clear" w:color="auto" w:fill="auto"/>
          </w:tcPr>
          <w:p w14:paraId="581FDBC4" w14:textId="35E3434A" w:rsidR="003F7F44" w:rsidRPr="00E17466" w:rsidRDefault="003F7F44" w:rsidP="007E3AF8">
            <w:pPr>
              <w:spacing w:before="60" w:after="60"/>
              <w:jc w:val="both"/>
              <w:rPr>
                <w:rFonts w:ascii="Arial" w:hAnsi="Arial"/>
                <w:color w:val="000000"/>
              </w:rPr>
            </w:pPr>
            <w:r w:rsidRPr="00E17466">
              <w:rPr>
                <w:rFonts w:ascii="Arial" w:hAnsi="Arial"/>
              </w:rPr>
              <w:t xml:space="preserve">Means </w:t>
            </w:r>
            <w:r w:rsidR="004013A9" w:rsidRPr="00E17466">
              <w:rPr>
                <w:rFonts w:ascii="Arial" w:hAnsi="Arial"/>
              </w:rPr>
              <w:t>p</w:t>
            </w:r>
            <w:r w:rsidRPr="00E17466">
              <w:rPr>
                <w:rFonts w:ascii="Arial" w:hAnsi="Arial"/>
              </w:rPr>
              <w:t xml:space="preserve">ersonal </w:t>
            </w:r>
            <w:r w:rsidR="004013A9" w:rsidRPr="00E17466">
              <w:rPr>
                <w:rFonts w:ascii="Arial" w:hAnsi="Arial"/>
              </w:rPr>
              <w:t>d</w:t>
            </w:r>
            <w:r w:rsidRPr="00E17466">
              <w:rPr>
                <w:rFonts w:ascii="Arial" w:hAnsi="Arial"/>
              </w:rPr>
              <w:t xml:space="preserve">ata </w:t>
            </w:r>
            <w:r w:rsidR="004303B9" w:rsidRPr="00E17466">
              <w:rPr>
                <w:rFonts w:ascii="Arial" w:hAnsi="Arial"/>
              </w:rPr>
              <w:t xml:space="preserve">that can </w:t>
            </w:r>
            <w:r w:rsidRPr="00E17466">
              <w:rPr>
                <w:rFonts w:ascii="Arial" w:hAnsi="Arial"/>
              </w:rPr>
              <w:t>reveal your racial or ethnic origin</w:t>
            </w:r>
            <w:r w:rsidRPr="00E17466">
              <w:rPr>
                <w:rFonts w:ascii="Arial" w:hAnsi="Arial" w:cs="Arial"/>
              </w:rPr>
              <w:t>,</w:t>
            </w:r>
            <w:r w:rsidRPr="00E17466">
              <w:rPr>
                <w:rFonts w:ascii="Arial" w:hAnsi="Arial"/>
              </w:rPr>
              <w:t xml:space="preserve"> political opinions, religious or philosophical beliefs</w:t>
            </w:r>
            <w:r w:rsidRPr="00E17466">
              <w:rPr>
                <w:rFonts w:ascii="Arial" w:hAnsi="Arial" w:cs="Arial"/>
              </w:rPr>
              <w:t xml:space="preserve"> or </w:t>
            </w:r>
            <w:r w:rsidRPr="00E17466">
              <w:rPr>
                <w:rFonts w:ascii="Arial" w:hAnsi="Arial"/>
              </w:rPr>
              <w:t>trade union membership</w:t>
            </w:r>
            <w:r w:rsidR="004013A9" w:rsidRPr="00E17466">
              <w:rPr>
                <w:rFonts w:ascii="Arial" w:hAnsi="Arial"/>
              </w:rPr>
              <w:t>. I</w:t>
            </w:r>
            <w:r w:rsidR="004303B9" w:rsidRPr="00E17466">
              <w:rPr>
                <w:rFonts w:ascii="Arial" w:hAnsi="Arial"/>
              </w:rPr>
              <w:t>t also refers to</w:t>
            </w:r>
            <w:r w:rsidRPr="00E17466">
              <w:rPr>
                <w:rFonts w:ascii="Arial" w:hAnsi="Arial" w:cs="Arial"/>
              </w:rPr>
              <w:t xml:space="preserve"> the </w:t>
            </w:r>
            <w:r w:rsidR="004013A9" w:rsidRPr="00E314AF">
              <w:rPr>
                <w:rFonts w:ascii="Arial" w:hAnsi="Arial" w:cs="Arial"/>
              </w:rPr>
              <w:t>p</w:t>
            </w:r>
            <w:r w:rsidRPr="00E17466">
              <w:rPr>
                <w:rFonts w:ascii="Arial" w:hAnsi="Arial" w:cs="Arial"/>
              </w:rPr>
              <w:t xml:space="preserve">rocessing of your </w:t>
            </w:r>
            <w:r w:rsidRPr="00E17466">
              <w:rPr>
                <w:rFonts w:ascii="Arial" w:hAnsi="Arial"/>
              </w:rPr>
              <w:t>genetic data</w:t>
            </w:r>
            <w:r w:rsidR="004303B9" w:rsidRPr="00E17466">
              <w:rPr>
                <w:rFonts w:ascii="Arial" w:hAnsi="Arial"/>
              </w:rPr>
              <w:t xml:space="preserve"> and</w:t>
            </w:r>
            <w:r w:rsidRPr="00E17466">
              <w:rPr>
                <w:rFonts w:ascii="Arial" w:hAnsi="Arial"/>
              </w:rPr>
              <w:t xml:space="preserve"> biometric data </w:t>
            </w:r>
            <w:r w:rsidR="004013A9" w:rsidRPr="00E17466">
              <w:rPr>
                <w:rFonts w:ascii="Arial" w:hAnsi="Arial"/>
              </w:rPr>
              <w:t>to</w:t>
            </w:r>
            <w:r w:rsidRPr="00E17466">
              <w:rPr>
                <w:rFonts w:ascii="Arial" w:hAnsi="Arial"/>
              </w:rPr>
              <w:t xml:space="preserve"> uniquely identifying you</w:t>
            </w:r>
            <w:r w:rsidRPr="00E17466">
              <w:rPr>
                <w:rFonts w:ascii="Arial" w:hAnsi="Arial" w:cs="Arial"/>
              </w:rPr>
              <w:t xml:space="preserve">, </w:t>
            </w:r>
            <w:r w:rsidR="004303B9" w:rsidRPr="00E17466">
              <w:rPr>
                <w:rFonts w:ascii="Arial" w:hAnsi="Arial" w:cs="Arial"/>
              </w:rPr>
              <w:t xml:space="preserve">as well as </w:t>
            </w:r>
            <w:r w:rsidRPr="00E17466">
              <w:rPr>
                <w:rFonts w:ascii="Arial" w:hAnsi="Arial" w:cs="Arial"/>
              </w:rPr>
              <w:t>data concerning your health or data concerning your sex life or sexual orientation</w:t>
            </w:r>
            <w:r w:rsidRPr="00E17466">
              <w:rPr>
                <w:rFonts w:ascii="Arial" w:hAnsi="Arial"/>
              </w:rPr>
              <w:t>.</w:t>
            </w:r>
          </w:p>
        </w:tc>
      </w:tr>
    </w:tbl>
    <w:p w14:paraId="57BE28FA" w14:textId="77777777" w:rsidR="00B43063" w:rsidRPr="00E17466" w:rsidRDefault="00B43063">
      <w:pPr>
        <w:pStyle w:val="NormaleWeb"/>
        <w:ind w:left="426"/>
        <w:rPr>
          <w:rFonts w:ascii="Arial" w:hAnsi="Arial" w:cs="Arial"/>
          <w:sz w:val="21"/>
          <w:szCs w:val="21"/>
          <w:lang w:val="en-US"/>
        </w:rPr>
      </w:pPr>
      <w:r w:rsidRPr="00E17466">
        <w:rPr>
          <w:rFonts w:ascii="Arial" w:hAnsi="Arial" w:cs="Arial"/>
          <w:sz w:val="21"/>
          <w:szCs w:val="21"/>
          <w:lang w:val="en-US"/>
        </w:rPr>
        <w:br w:type="page"/>
      </w:r>
    </w:p>
    <w:p w14:paraId="3536F462" w14:textId="5A8B16F6" w:rsidR="002B67A9" w:rsidRPr="00E17466" w:rsidRDefault="00904924">
      <w:pPr>
        <w:pStyle w:val="Titolo1"/>
        <w:numPr>
          <w:ilvl w:val="0"/>
          <w:numId w:val="5"/>
        </w:numPr>
        <w:spacing w:before="0" w:line="240" w:lineRule="auto"/>
        <w:ind w:left="426" w:hanging="426"/>
        <w:rPr>
          <w:rFonts w:ascii="Arial" w:hAnsi="Arial" w:cs="Arial"/>
          <w:color w:val="113388"/>
        </w:rPr>
      </w:pPr>
      <w:bookmarkStart w:id="2" w:name="_General_Rules"/>
      <w:bookmarkStart w:id="3" w:name="_Toc457918064"/>
      <w:bookmarkStart w:id="4" w:name="_Ref457919062"/>
      <w:bookmarkEnd w:id="2"/>
      <w:r w:rsidRPr="00904924">
        <w:rPr>
          <w:rFonts w:ascii="Arial" w:hAnsi="Arial" w:cs="Arial"/>
          <w:noProof/>
          <w:lang w:val="it-IT" w:eastAsia="it-IT"/>
        </w:rPr>
        <w:lastRenderedPageBreak/>
        <mc:AlternateContent>
          <mc:Choice Requires="wpg">
            <w:drawing>
              <wp:anchor distT="0" distB="0" distL="114300" distR="114300" simplePos="0" relativeHeight="251795456" behindDoc="0" locked="0" layoutInCell="1" allowOverlap="1" wp14:anchorId="094C745C" wp14:editId="24FCC2D8">
                <wp:simplePos x="0" y="0"/>
                <wp:positionH relativeFrom="column">
                  <wp:posOffset>-436880</wp:posOffset>
                </wp:positionH>
                <wp:positionV relativeFrom="paragraph">
                  <wp:posOffset>-26035</wp:posOffset>
                </wp:positionV>
                <wp:extent cx="251460" cy="251460"/>
                <wp:effectExtent l="0" t="0" r="15240" b="15240"/>
                <wp:wrapNone/>
                <wp:docPr id="51" name="Gruppieren 1166"/>
                <wp:cNvGraphicFramePr/>
                <a:graphic xmlns:a="http://schemas.openxmlformats.org/drawingml/2006/main">
                  <a:graphicData uri="http://schemas.microsoft.com/office/word/2010/wordprocessingGroup">
                    <wpg:wgp>
                      <wpg:cNvGrpSpPr/>
                      <wpg:grpSpPr>
                        <a:xfrm>
                          <a:off x="0" y="0"/>
                          <a:ext cx="251460" cy="251460"/>
                          <a:chOff x="0" y="0"/>
                          <a:chExt cx="350837" cy="350838"/>
                        </a:xfrm>
                      </wpg:grpSpPr>
                      <wps:wsp>
                        <wps:cNvPr id="52" name="Oval 52"/>
                        <wps:cNvSpPr>
                          <a:spLocks noChangeArrowheads="1"/>
                        </wps:cNvSpPr>
                        <wps:spPr bwMode="auto">
                          <a:xfrm>
                            <a:off x="0" y="0"/>
                            <a:ext cx="350837" cy="350838"/>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09537" y="90488"/>
                            <a:ext cx="131762" cy="169863"/>
                          </a:xfrm>
                          <a:custGeom>
                            <a:avLst/>
                            <a:gdLst>
                              <a:gd name="T0" fmla="*/ 22 w 22"/>
                              <a:gd name="T1" fmla="*/ 27 h 28"/>
                              <a:gd name="T2" fmla="*/ 21 w 22"/>
                              <a:gd name="T3" fmla="*/ 28 h 28"/>
                              <a:gd name="T4" fmla="*/ 1 w 22"/>
                              <a:gd name="T5" fmla="*/ 28 h 28"/>
                              <a:gd name="T6" fmla="*/ 0 w 22"/>
                              <a:gd name="T7" fmla="*/ 27 h 28"/>
                              <a:gd name="T8" fmla="*/ 0 w 22"/>
                              <a:gd name="T9" fmla="*/ 1 h 28"/>
                              <a:gd name="T10" fmla="*/ 1 w 22"/>
                              <a:gd name="T11" fmla="*/ 0 h 28"/>
                              <a:gd name="T12" fmla="*/ 21 w 22"/>
                              <a:gd name="T13" fmla="*/ 0 h 28"/>
                              <a:gd name="T14" fmla="*/ 22 w 22"/>
                              <a:gd name="T15" fmla="*/ 1 h 28"/>
                              <a:gd name="T16" fmla="*/ 22 w 22"/>
                              <a:gd name="T17" fmla="*/ 2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28">
                                <a:moveTo>
                                  <a:pt x="22" y="27"/>
                                </a:moveTo>
                                <a:cubicBezTo>
                                  <a:pt x="22" y="27"/>
                                  <a:pt x="22" y="28"/>
                                  <a:pt x="21" y="28"/>
                                </a:cubicBezTo>
                                <a:cubicBezTo>
                                  <a:pt x="1" y="28"/>
                                  <a:pt x="1" y="28"/>
                                  <a:pt x="1" y="28"/>
                                </a:cubicBezTo>
                                <a:cubicBezTo>
                                  <a:pt x="0" y="28"/>
                                  <a:pt x="0" y="27"/>
                                  <a:pt x="0" y="27"/>
                                </a:cubicBezTo>
                                <a:cubicBezTo>
                                  <a:pt x="0" y="1"/>
                                  <a:pt x="0" y="1"/>
                                  <a:pt x="0" y="1"/>
                                </a:cubicBezTo>
                                <a:cubicBezTo>
                                  <a:pt x="0" y="1"/>
                                  <a:pt x="0" y="0"/>
                                  <a:pt x="1" y="0"/>
                                </a:cubicBezTo>
                                <a:cubicBezTo>
                                  <a:pt x="21" y="0"/>
                                  <a:pt x="21" y="0"/>
                                  <a:pt x="21" y="0"/>
                                </a:cubicBezTo>
                                <a:cubicBezTo>
                                  <a:pt x="22" y="0"/>
                                  <a:pt x="22" y="1"/>
                                  <a:pt x="22" y="1"/>
                                </a:cubicBezTo>
                                <a:lnTo>
                                  <a:pt x="22" y="27"/>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 name="Line 749"/>
                        <wps:cNvCnPr/>
                        <wps:spPr bwMode="auto">
                          <a:xfrm>
                            <a:off x="96837" y="120650"/>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5" name="Line 750"/>
                        <wps:cNvCnPr/>
                        <wps:spPr bwMode="auto">
                          <a:xfrm>
                            <a:off x="96837" y="157163"/>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6" name="Line 751"/>
                        <wps:cNvCnPr/>
                        <wps:spPr bwMode="auto">
                          <a:xfrm>
                            <a:off x="96837" y="187325"/>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7" name="Line 752"/>
                        <wps:cNvCnPr/>
                        <wps:spPr bwMode="auto">
                          <a:xfrm>
                            <a:off x="96837" y="217488"/>
                            <a:ext cx="238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8" name="Line 753"/>
                        <wps:cNvCnPr/>
                        <wps:spPr bwMode="auto">
                          <a:xfrm>
                            <a:off x="157162" y="120650"/>
                            <a:ext cx="53975"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59" name="Line 754"/>
                        <wps:cNvCnPr/>
                        <wps:spPr bwMode="auto">
                          <a:xfrm>
                            <a:off x="157162" y="139700"/>
                            <a:ext cx="49212"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60" name="Line 755"/>
                        <wps:cNvCnPr/>
                        <wps:spPr bwMode="auto">
                          <a:xfrm>
                            <a:off x="157162" y="157163"/>
                            <a:ext cx="53975"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917F08D" id="Gruppieren 1166" o:spid="_x0000_s1026" style="position:absolute;margin-left:-34.4pt;margin-top:-2.05pt;width:19.8pt;height:19.8pt;z-index:251795456" coordsize="350837,35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">
                <v:oval id="Oval 52" o:spid="_x0000_s1027" style="position:absolute;width:350837;height:35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" filled="f" strokecolor="#f79646 [3209]">
                  <v:stroke joinstyle="miter"/>
                </v:oval>
                <v:shape id="Freeform 53" o:spid="_x0000_s1028" style="position:absolute;left:109537;top:90488;width:131762;height:169863;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" path="m22,27v,,,1,-1,1c1,28,1,28,1,28,,28,,27,,27,,1,,1,,1,,1,,,1,,21,,21,,21,v1,,1,1,1,1l22,27xe" filled="f" strokecolor="#f79646 [3209]">
                  <v:stroke endcap="round"/>
                  <v:path arrowok="t" o:connecttype="custom" o:connectlocs="131762,163796;125773,169863;5989,169863;0,163796;0,6067;5989,0;125773,0;131762,6067;131762,163796" o:connectangles="0,0,0,0,0,0,0,0,0"/>
                </v:shape>
                <v:line id="Line 749" o:spid="_x0000_s1029" style="position:absolute;visibility:visible;mso-wrap-style:square" from="96837,120650" to="120649,1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" strokecolor="#f79646 [3209]">
                  <v:stroke endcap="round"/>
                </v:line>
                <v:line id="Line 750" o:spid="_x0000_s1030" style="position:absolute;visibility:visible;mso-wrap-style:square" from="96837,157163" to="120649,15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" strokecolor="#f79646 [3209]">
                  <v:stroke endcap="round"/>
                </v:line>
                <v:line id="Line 751" o:spid="_x0000_s1031" style="position:absolute;visibility:visible;mso-wrap-style:square" from="96837,187325" to="120649,1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" strokecolor="#f79646 [3209]">
                  <v:stroke endcap="round"/>
                </v:line>
                <v:line id="Line 752" o:spid="_x0000_s1032" style="position:absolute;visibility:visible;mso-wrap-style:square" from="96837,217488" to="120649,21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" strokecolor="#f79646 [3209]">
                  <v:stroke endcap="round"/>
                </v:line>
                <v:line id="Line 753" o:spid="_x0000_s1033" style="position:absolute;visibility:visible;mso-wrap-style:square" from="157162,120650" to="211137,1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" strokecolor="#f79646 [3209]">
                  <v:stroke endcap="round"/>
                </v:line>
                <v:line id="Line 754" o:spid="_x0000_s1034" style="position:absolute;visibility:visible;mso-wrap-style:square" from="157162,139700" to="206374,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" strokecolor="#f79646 [3209]">
                  <v:stroke endcap="round"/>
                </v:line>
                <v:line id="Line 755" o:spid="_x0000_s1035" style="position:absolute;visibility:visible;mso-wrap-style:square" from="157162,157163" to="211137,15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" strokecolor="#f79646 [3209]">
                  <v:stroke endcap="round"/>
                </v:line>
              </v:group>
            </w:pict>
          </mc:Fallback>
        </mc:AlternateContent>
      </w:r>
      <w:r w:rsidR="008B26CC" w:rsidRPr="00E17466">
        <w:rPr>
          <w:rFonts w:ascii="Arial" w:hAnsi="Arial" w:cs="Arial"/>
          <w:color w:val="113388"/>
        </w:rPr>
        <w:t xml:space="preserve">Principles for Data Privacy </w:t>
      </w:r>
      <w:r w:rsidR="006A069C" w:rsidRPr="00E17466">
        <w:rPr>
          <w:rFonts w:ascii="Arial" w:hAnsi="Arial" w:cs="Arial"/>
          <w:color w:val="113388"/>
        </w:rPr>
        <w:t xml:space="preserve">&amp; Protection </w:t>
      </w:r>
      <w:r w:rsidR="008B26CC" w:rsidRPr="00E17466">
        <w:rPr>
          <w:rFonts w:ascii="Arial" w:hAnsi="Arial" w:cs="Arial"/>
          <w:color w:val="113388"/>
        </w:rPr>
        <w:t>Compliance</w:t>
      </w:r>
    </w:p>
    <w:p w14:paraId="70B57A1C" w14:textId="2A79EE4C" w:rsidR="004D274E" w:rsidRPr="00E17466" w:rsidRDefault="004D274E" w:rsidP="00837FB5">
      <w:pPr>
        <w:spacing w:before="240" w:after="240" w:line="240" w:lineRule="auto"/>
        <w:jc w:val="both"/>
        <w:rPr>
          <w:rFonts w:ascii="Arial" w:hAnsi="Arial" w:cs="Arial"/>
          <w:color w:val="000000"/>
        </w:rPr>
      </w:pPr>
      <w:r w:rsidRPr="00E17466">
        <w:rPr>
          <w:rFonts w:ascii="Arial" w:hAnsi="Arial" w:cs="Arial"/>
          <w:color w:val="000000"/>
        </w:rPr>
        <w:t xml:space="preserve">Allianz Group companies observe the following principles when processing personal data that </w:t>
      </w:r>
      <w:r w:rsidR="0073728D" w:rsidRPr="00E17466">
        <w:rPr>
          <w:rFonts w:ascii="Arial" w:hAnsi="Arial" w:cs="Arial"/>
          <w:color w:val="000000"/>
        </w:rPr>
        <w:t xml:space="preserve">are </w:t>
      </w:r>
      <w:r w:rsidRPr="00E17466">
        <w:rPr>
          <w:rFonts w:ascii="Arial" w:hAnsi="Arial" w:cs="Arial"/>
          <w:color w:val="000000"/>
        </w:rPr>
        <w:t xml:space="preserve">subject to </w:t>
      </w:r>
      <w:r w:rsidR="0073728D" w:rsidRPr="00E17466">
        <w:rPr>
          <w:rFonts w:ascii="Arial" w:hAnsi="Arial" w:cs="Arial"/>
          <w:color w:val="000000"/>
        </w:rPr>
        <w:t xml:space="preserve">EEA </w:t>
      </w:r>
      <w:r w:rsidRPr="00E17466">
        <w:rPr>
          <w:rFonts w:ascii="Arial" w:hAnsi="Arial" w:cs="Arial"/>
          <w:color w:val="000000"/>
        </w:rPr>
        <w:t>data privacy &amp; protection laws and regulations.</w:t>
      </w:r>
    </w:p>
    <w:p w14:paraId="7D1A69EC" w14:textId="77777777" w:rsidR="007B0DE3" w:rsidRPr="00E17466" w:rsidRDefault="0096568F" w:rsidP="00A65C75">
      <w:pPr>
        <w:pStyle w:val="Titolo2"/>
        <w:numPr>
          <w:ilvl w:val="0"/>
          <w:numId w:val="14"/>
        </w:numPr>
        <w:spacing w:before="360" w:after="240" w:line="240" w:lineRule="auto"/>
        <w:ind w:left="709" w:hanging="349"/>
        <w:rPr>
          <w:rFonts w:ascii="Arial" w:hAnsi="Arial" w:cs="Arial"/>
          <w:color w:val="000000" w:themeColor="text1"/>
        </w:rPr>
      </w:pPr>
      <w:bookmarkStart w:id="5" w:name="_Due_Care"/>
      <w:bookmarkStart w:id="6" w:name="_Ref457987056"/>
      <w:bookmarkEnd w:id="3"/>
      <w:bookmarkEnd w:id="4"/>
      <w:bookmarkEnd w:id="5"/>
      <w:r w:rsidRPr="00E17466">
        <w:rPr>
          <w:rFonts w:ascii="Arial" w:hAnsi="Arial" w:cs="Arial"/>
          <w:color w:val="000000" w:themeColor="text1"/>
        </w:rPr>
        <w:t>Due Care</w:t>
      </w:r>
      <w:bookmarkEnd w:id="6"/>
    </w:p>
    <w:p w14:paraId="795E7658" w14:textId="77777777" w:rsidR="00B70BA3" w:rsidRPr="00E17466" w:rsidRDefault="00B70BA3" w:rsidP="007E3AF8">
      <w:pPr>
        <w:spacing w:before="120" w:after="240" w:line="240" w:lineRule="auto"/>
      </w:pPr>
      <w:r w:rsidRPr="00E17466">
        <w:rPr>
          <w:rFonts w:ascii="Arial" w:hAnsi="Arial" w:cs="Arial"/>
          <w:color w:val="000000"/>
        </w:rPr>
        <w:t>We process your personal data with due care, in a fair, lawful and transparent way.</w:t>
      </w:r>
    </w:p>
    <w:p w14:paraId="37EF18A9" w14:textId="77777777" w:rsidR="000B3801" w:rsidRPr="00E17466" w:rsidRDefault="000B3801" w:rsidP="00A65C75">
      <w:pPr>
        <w:pStyle w:val="Titolo2"/>
        <w:numPr>
          <w:ilvl w:val="0"/>
          <w:numId w:val="14"/>
        </w:numPr>
        <w:spacing w:before="360" w:after="240" w:line="240" w:lineRule="auto"/>
        <w:ind w:left="709" w:hanging="349"/>
        <w:rPr>
          <w:rFonts w:ascii="Arial" w:hAnsi="Arial" w:cs="Arial"/>
          <w:color w:val="000000" w:themeColor="text1"/>
        </w:rPr>
      </w:pPr>
      <w:bookmarkStart w:id="7" w:name="_Data_Quality"/>
      <w:bookmarkStart w:id="8" w:name="_Ref457987141"/>
      <w:bookmarkEnd w:id="7"/>
      <w:r w:rsidRPr="00E17466">
        <w:rPr>
          <w:rFonts w:ascii="Arial" w:hAnsi="Arial" w:cs="Arial"/>
          <w:color w:val="000000" w:themeColor="text1"/>
        </w:rPr>
        <w:t>Data Quality</w:t>
      </w:r>
      <w:bookmarkEnd w:id="8"/>
    </w:p>
    <w:p w14:paraId="6A91EDA0" w14:textId="77777777" w:rsidR="00B70BA3" w:rsidRPr="00E314AF" w:rsidRDefault="00B70BA3" w:rsidP="00A65C75">
      <w:pPr>
        <w:pStyle w:val="Titolo3"/>
        <w:numPr>
          <w:ilvl w:val="0"/>
          <w:numId w:val="7"/>
        </w:numPr>
        <w:tabs>
          <w:tab w:val="left" w:pos="1560"/>
        </w:tabs>
        <w:spacing w:before="240" w:after="120" w:line="240" w:lineRule="auto"/>
        <w:ind w:left="993" w:hanging="284"/>
        <w:rPr>
          <w:rFonts w:ascii="Arial" w:hAnsi="Arial" w:cs="Arial"/>
          <w:color w:val="000000" w:themeColor="text1"/>
        </w:rPr>
      </w:pPr>
      <w:r w:rsidRPr="00E314AF">
        <w:rPr>
          <w:rFonts w:ascii="Arial" w:hAnsi="Arial" w:cs="Arial"/>
          <w:color w:val="000000" w:themeColor="text1"/>
        </w:rPr>
        <w:t>Purpose Limitation</w:t>
      </w:r>
    </w:p>
    <w:p w14:paraId="69526837" w14:textId="422E88DB" w:rsidR="004900F6" w:rsidRPr="00E17466" w:rsidRDefault="00B70BA3" w:rsidP="004900F6">
      <w:pPr>
        <w:autoSpaceDE w:val="0"/>
        <w:autoSpaceDN w:val="0"/>
        <w:adjustRightInd w:val="0"/>
        <w:spacing w:before="120" w:after="240" w:line="240" w:lineRule="auto"/>
        <w:jc w:val="both"/>
        <w:rPr>
          <w:rFonts w:ascii="Arial" w:hAnsi="Arial" w:cs="Arial"/>
          <w:color w:val="000000"/>
        </w:rPr>
      </w:pPr>
      <w:r w:rsidRPr="00E17466">
        <w:rPr>
          <w:rFonts w:ascii="Arial" w:hAnsi="Arial" w:cs="Arial"/>
          <w:color w:val="000000"/>
        </w:rPr>
        <w:t xml:space="preserve">We </w:t>
      </w:r>
      <w:r w:rsidR="00254062" w:rsidRPr="00E17466">
        <w:rPr>
          <w:rFonts w:ascii="Arial" w:hAnsi="Arial" w:cs="Arial"/>
          <w:color w:val="000000"/>
        </w:rPr>
        <w:t xml:space="preserve">only </w:t>
      </w:r>
      <w:r w:rsidRPr="00E17466">
        <w:rPr>
          <w:rFonts w:ascii="Arial" w:hAnsi="Arial" w:cs="Arial"/>
          <w:color w:val="000000"/>
        </w:rPr>
        <w:t>process your personal data</w:t>
      </w:r>
      <w:r w:rsidR="00254062" w:rsidRPr="00E17466">
        <w:rPr>
          <w:rFonts w:ascii="Arial" w:hAnsi="Arial" w:cs="Arial"/>
          <w:color w:val="000000"/>
        </w:rPr>
        <w:t xml:space="preserve"> to fulfill our</w:t>
      </w:r>
      <w:r w:rsidRPr="00E17466">
        <w:rPr>
          <w:rFonts w:ascii="Arial" w:hAnsi="Arial" w:cs="Arial"/>
          <w:color w:val="000000"/>
        </w:rPr>
        <w:t xml:space="preserve"> specifi</w:t>
      </w:r>
      <w:r w:rsidR="004D274E" w:rsidRPr="00E17466">
        <w:rPr>
          <w:rFonts w:ascii="Arial" w:hAnsi="Arial" w:cs="Arial"/>
          <w:color w:val="000000"/>
        </w:rPr>
        <w:t>c</w:t>
      </w:r>
      <w:r w:rsidRPr="00E17466">
        <w:rPr>
          <w:rFonts w:ascii="Arial" w:hAnsi="Arial" w:cs="Arial"/>
          <w:color w:val="000000"/>
        </w:rPr>
        <w:t>, clear and legitimate business purposes</w:t>
      </w:r>
      <w:r w:rsidR="00254062" w:rsidRPr="00E17466">
        <w:rPr>
          <w:rFonts w:ascii="Arial" w:hAnsi="Arial" w:cs="Arial"/>
          <w:color w:val="000000"/>
        </w:rPr>
        <w:t xml:space="preserve">. </w:t>
      </w:r>
      <w:r w:rsidRPr="00E17466">
        <w:rPr>
          <w:rFonts w:ascii="Arial" w:hAnsi="Arial" w:cs="Arial"/>
          <w:color w:val="000000"/>
        </w:rPr>
        <w:t>We may make specifi</w:t>
      </w:r>
      <w:r w:rsidR="004D274E" w:rsidRPr="00E17466">
        <w:rPr>
          <w:rFonts w:ascii="Arial" w:hAnsi="Arial" w:cs="Arial"/>
          <w:color w:val="000000"/>
        </w:rPr>
        <w:t>c</w:t>
      </w:r>
      <w:r w:rsidRPr="00E17466">
        <w:rPr>
          <w:rFonts w:ascii="Arial" w:hAnsi="Arial" w:cs="Arial"/>
          <w:color w:val="000000"/>
        </w:rPr>
        <w:t>, clear and legitimate</w:t>
      </w:r>
      <w:r w:rsidR="00254062" w:rsidRPr="00E17466">
        <w:rPr>
          <w:rFonts w:ascii="Arial" w:hAnsi="Arial" w:cs="Arial"/>
          <w:color w:val="000000"/>
        </w:rPr>
        <w:t xml:space="preserve"> changes to our business purposes</w:t>
      </w:r>
      <w:r w:rsidRPr="00E17466">
        <w:rPr>
          <w:rFonts w:ascii="Arial" w:hAnsi="Arial" w:cs="Arial"/>
          <w:color w:val="000000"/>
        </w:rPr>
        <w:t>.</w:t>
      </w:r>
    </w:p>
    <w:p w14:paraId="2B3128BD" w14:textId="7C802151" w:rsidR="00B70BA3" w:rsidRPr="00E17466" w:rsidRDefault="00B70BA3" w:rsidP="00E314AF">
      <w:pPr>
        <w:autoSpaceDE w:val="0"/>
        <w:autoSpaceDN w:val="0"/>
        <w:adjustRightInd w:val="0"/>
        <w:spacing w:before="120" w:after="240" w:line="240" w:lineRule="auto"/>
        <w:jc w:val="both"/>
      </w:pPr>
      <w:r w:rsidRPr="00E17466">
        <w:rPr>
          <w:rFonts w:ascii="Arial" w:hAnsi="Arial" w:cs="Arial"/>
          <w:color w:val="000000"/>
        </w:rPr>
        <w:t xml:space="preserve">Any new </w:t>
      </w:r>
      <w:r w:rsidR="00810FAD" w:rsidRPr="00E17466">
        <w:rPr>
          <w:rFonts w:ascii="Arial" w:hAnsi="Arial" w:cs="Arial"/>
          <w:color w:val="000000"/>
        </w:rPr>
        <w:t xml:space="preserve">business </w:t>
      </w:r>
      <w:r w:rsidRPr="00E17466">
        <w:rPr>
          <w:rFonts w:ascii="Arial" w:hAnsi="Arial" w:cs="Arial"/>
          <w:color w:val="000000"/>
        </w:rPr>
        <w:t xml:space="preserve">purposes </w:t>
      </w:r>
      <w:r w:rsidR="00254062" w:rsidRPr="00E17466">
        <w:rPr>
          <w:rFonts w:ascii="Arial" w:hAnsi="Arial" w:cs="Arial"/>
          <w:color w:val="000000"/>
        </w:rPr>
        <w:t xml:space="preserve">will be </w:t>
      </w:r>
      <w:r w:rsidRPr="00E17466">
        <w:rPr>
          <w:rFonts w:ascii="Arial" w:hAnsi="Arial" w:cs="Arial"/>
          <w:color w:val="000000"/>
        </w:rPr>
        <w:t xml:space="preserve">compatible with the initial purposes </w:t>
      </w:r>
      <w:r w:rsidR="004900F6" w:rsidRPr="00E17466">
        <w:rPr>
          <w:rFonts w:ascii="Arial" w:hAnsi="Arial" w:cs="Arial"/>
          <w:color w:val="000000"/>
        </w:rPr>
        <w:t xml:space="preserve">for which </w:t>
      </w:r>
      <w:r w:rsidRPr="00E17466">
        <w:rPr>
          <w:rFonts w:ascii="Arial" w:hAnsi="Arial" w:cs="Arial"/>
          <w:color w:val="000000"/>
        </w:rPr>
        <w:t>we collected your personal data</w:t>
      </w:r>
      <w:r w:rsidR="00254062" w:rsidRPr="00E17466">
        <w:rPr>
          <w:rFonts w:ascii="Arial" w:hAnsi="Arial" w:cs="Arial"/>
          <w:color w:val="000000"/>
        </w:rPr>
        <w:t>,</w:t>
      </w:r>
      <w:r w:rsidRPr="00E17466">
        <w:rPr>
          <w:rFonts w:ascii="Arial" w:hAnsi="Arial" w:cs="Arial"/>
          <w:color w:val="000000"/>
        </w:rPr>
        <w:t xml:space="preserve"> unless you agree to </w:t>
      </w:r>
      <w:r w:rsidR="004900F6" w:rsidRPr="00E17466">
        <w:rPr>
          <w:rFonts w:ascii="Arial" w:hAnsi="Arial" w:cs="Arial"/>
          <w:color w:val="000000"/>
        </w:rPr>
        <w:t xml:space="preserve">your data being </w:t>
      </w:r>
      <w:r w:rsidRPr="00E17466">
        <w:rPr>
          <w:rFonts w:ascii="Arial" w:hAnsi="Arial" w:cs="Arial"/>
          <w:color w:val="000000"/>
        </w:rPr>
        <w:t>process</w:t>
      </w:r>
      <w:r w:rsidR="004900F6" w:rsidRPr="00E17466">
        <w:rPr>
          <w:rFonts w:ascii="Arial" w:hAnsi="Arial" w:cs="Arial"/>
          <w:color w:val="000000"/>
        </w:rPr>
        <w:t>ed</w:t>
      </w:r>
      <w:r w:rsidRPr="00E17466">
        <w:rPr>
          <w:rFonts w:ascii="Arial" w:hAnsi="Arial" w:cs="Arial"/>
          <w:color w:val="000000"/>
        </w:rPr>
        <w:t xml:space="preserve"> for other purposes. We </w:t>
      </w:r>
      <w:r w:rsidR="00254062" w:rsidRPr="00E17466">
        <w:rPr>
          <w:rFonts w:ascii="Arial" w:hAnsi="Arial" w:cs="Arial"/>
          <w:color w:val="000000"/>
        </w:rPr>
        <w:t xml:space="preserve">will </w:t>
      </w:r>
      <w:r w:rsidR="004D274E" w:rsidRPr="00E17466">
        <w:rPr>
          <w:rFonts w:ascii="Arial" w:hAnsi="Arial" w:cs="Arial"/>
          <w:color w:val="000000"/>
        </w:rPr>
        <w:t>inform</w:t>
      </w:r>
      <w:r w:rsidRPr="00E17466">
        <w:rPr>
          <w:rFonts w:ascii="Arial" w:hAnsi="Arial" w:cs="Arial"/>
          <w:color w:val="000000"/>
        </w:rPr>
        <w:t xml:space="preserve"> you about </w:t>
      </w:r>
      <w:r w:rsidR="00254062" w:rsidRPr="00E17466">
        <w:rPr>
          <w:rFonts w:ascii="Arial" w:hAnsi="Arial" w:cs="Arial"/>
          <w:color w:val="000000"/>
        </w:rPr>
        <w:t xml:space="preserve">any such </w:t>
      </w:r>
      <w:r w:rsidRPr="00E17466">
        <w:rPr>
          <w:rFonts w:ascii="Arial" w:hAnsi="Arial" w:cs="Arial"/>
          <w:color w:val="000000"/>
        </w:rPr>
        <w:t>changes.</w:t>
      </w:r>
    </w:p>
    <w:p w14:paraId="17F4AC8F" w14:textId="4BDCD303" w:rsidR="00B70BA3" w:rsidRPr="00E314AF" w:rsidRDefault="00B70BA3" w:rsidP="00A65C75">
      <w:pPr>
        <w:pStyle w:val="Titolo3"/>
        <w:numPr>
          <w:ilvl w:val="0"/>
          <w:numId w:val="7"/>
        </w:numPr>
        <w:tabs>
          <w:tab w:val="left" w:pos="1560"/>
        </w:tabs>
        <w:spacing w:before="240" w:after="120" w:line="240" w:lineRule="auto"/>
        <w:ind w:left="993" w:hanging="284"/>
        <w:rPr>
          <w:rFonts w:ascii="Arial" w:hAnsi="Arial" w:cs="Arial"/>
          <w:color w:val="000000" w:themeColor="text1"/>
        </w:rPr>
      </w:pPr>
      <w:r w:rsidRPr="00E314AF">
        <w:rPr>
          <w:rFonts w:ascii="Arial" w:hAnsi="Arial" w:cs="Arial"/>
          <w:color w:val="000000" w:themeColor="text1"/>
        </w:rPr>
        <w:t>Data Minimi</w:t>
      </w:r>
      <w:r w:rsidR="00254062" w:rsidRPr="00E314AF">
        <w:rPr>
          <w:rFonts w:ascii="Arial" w:hAnsi="Arial" w:cs="Arial"/>
          <w:color w:val="000000" w:themeColor="text1"/>
        </w:rPr>
        <w:t>z</w:t>
      </w:r>
      <w:r w:rsidRPr="00E314AF">
        <w:rPr>
          <w:rFonts w:ascii="Arial" w:hAnsi="Arial" w:cs="Arial"/>
          <w:color w:val="000000" w:themeColor="text1"/>
        </w:rPr>
        <w:t>ation &amp; Accuracy</w:t>
      </w:r>
    </w:p>
    <w:p w14:paraId="208CB1E2" w14:textId="4264C7AC" w:rsidR="00B70BA3" w:rsidRPr="00E17466" w:rsidRDefault="000E09CD" w:rsidP="007E3AF8">
      <w:pPr>
        <w:spacing w:before="120" w:after="120" w:line="240" w:lineRule="auto"/>
        <w:jc w:val="both"/>
        <w:rPr>
          <w:rFonts w:ascii="Arial" w:hAnsi="Arial" w:cs="Arial"/>
          <w:color w:val="000000"/>
        </w:rPr>
      </w:pPr>
      <w:r w:rsidRPr="00E17466">
        <w:rPr>
          <w:rFonts w:ascii="Arial" w:hAnsi="Arial" w:cs="Arial"/>
          <w:color w:val="000000"/>
        </w:rPr>
        <w:t xml:space="preserve">If </w:t>
      </w:r>
      <w:r w:rsidR="00B70BA3" w:rsidRPr="00E17466">
        <w:rPr>
          <w:rFonts w:ascii="Arial" w:hAnsi="Arial" w:cs="Arial"/>
          <w:color w:val="000000"/>
        </w:rPr>
        <w:t xml:space="preserve">you inform us of changes in your personal data or we make changes as a part of our processing of your personal data, we </w:t>
      </w:r>
      <w:r w:rsidR="004D274E" w:rsidRPr="00E17466">
        <w:rPr>
          <w:rFonts w:ascii="Arial" w:hAnsi="Arial" w:cs="Arial"/>
          <w:color w:val="000000"/>
        </w:rPr>
        <w:t>en</w:t>
      </w:r>
      <w:r w:rsidR="00B70BA3" w:rsidRPr="00E17466">
        <w:rPr>
          <w:rFonts w:ascii="Arial" w:hAnsi="Arial" w:cs="Arial"/>
          <w:color w:val="000000"/>
        </w:rPr>
        <w:t>sure that:</w:t>
      </w:r>
    </w:p>
    <w:p w14:paraId="5090ECF6" w14:textId="66A6625A" w:rsidR="00B70BA3" w:rsidRPr="00E17466" w:rsidRDefault="00B70BA3" w:rsidP="00A65C75">
      <w:pPr>
        <w:pStyle w:val="Paragrafoelenco"/>
        <w:numPr>
          <w:ilvl w:val="0"/>
          <w:numId w:val="15"/>
        </w:numPr>
        <w:spacing w:before="120" w:after="120" w:line="240" w:lineRule="auto"/>
        <w:ind w:left="596" w:hanging="425"/>
        <w:contextualSpacing w:val="0"/>
        <w:jc w:val="both"/>
        <w:rPr>
          <w:rFonts w:ascii="Arial" w:hAnsi="Arial"/>
          <w:color w:val="000000"/>
        </w:rPr>
      </w:pPr>
      <w:r w:rsidRPr="00E17466">
        <w:rPr>
          <w:rFonts w:ascii="Arial" w:hAnsi="Arial"/>
          <w:color w:val="000000"/>
        </w:rPr>
        <w:t xml:space="preserve">Your personal data are up-to-date and that if any personal data are inaccurate, </w:t>
      </w:r>
      <w:r w:rsidR="00254062" w:rsidRPr="00E17466">
        <w:rPr>
          <w:rFonts w:ascii="Arial" w:hAnsi="Arial"/>
          <w:color w:val="000000"/>
        </w:rPr>
        <w:t xml:space="preserve">that </w:t>
      </w:r>
      <w:r w:rsidR="004D274E" w:rsidRPr="00E17466">
        <w:rPr>
          <w:rFonts w:ascii="Arial" w:hAnsi="Arial"/>
          <w:color w:val="000000"/>
        </w:rPr>
        <w:t xml:space="preserve">these are </w:t>
      </w:r>
      <w:r w:rsidRPr="00E17466">
        <w:rPr>
          <w:rFonts w:ascii="Arial" w:hAnsi="Arial"/>
          <w:color w:val="000000"/>
        </w:rPr>
        <w:t xml:space="preserve">promptly erased or rectified </w:t>
      </w:r>
      <w:r w:rsidR="00254062" w:rsidRPr="00E17466">
        <w:rPr>
          <w:rFonts w:ascii="Arial" w:hAnsi="Arial"/>
          <w:color w:val="000000"/>
        </w:rPr>
        <w:t>as is</w:t>
      </w:r>
      <w:r w:rsidRPr="00E17466">
        <w:rPr>
          <w:rFonts w:ascii="Arial" w:hAnsi="Arial"/>
          <w:color w:val="000000"/>
        </w:rPr>
        <w:t xml:space="preserve"> appropriate </w:t>
      </w:r>
      <w:r w:rsidR="00810FAD" w:rsidRPr="00E17466">
        <w:rPr>
          <w:rFonts w:ascii="Arial" w:hAnsi="Arial"/>
          <w:color w:val="000000"/>
        </w:rPr>
        <w:t xml:space="preserve">bearing </w:t>
      </w:r>
      <w:r w:rsidRPr="00E17466">
        <w:rPr>
          <w:rFonts w:ascii="Arial" w:hAnsi="Arial"/>
          <w:color w:val="000000"/>
        </w:rPr>
        <w:t>in mind why we are processing your personal data</w:t>
      </w:r>
      <w:r w:rsidR="00810FAD" w:rsidRPr="00E17466">
        <w:rPr>
          <w:rFonts w:ascii="Arial" w:hAnsi="Arial"/>
          <w:color w:val="000000"/>
        </w:rPr>
        <w:t>.</w:t>
      </w:r>
    </w:p>
    <w:p w14:paraId="62DF8C9B" w14:textId="1817F1E3" w:rsidR="00B70BA3" w:rsidRPr="00E17466" w:rsidRDefault="00B70BA3" w:rsidP="000E09CD">
      <w:pPr>
        <w:pStyle w:val="Paragrafoelenco"/>
        <w:numPr>
          <w:ilvl w:val="0"/>
          <w:numId w:val="15"/>
        </w:numPr>
        <w:spacing w:before="120" w:after="120" w:line="240" w:lineRule="auto"/>
        <w:ind w:left="596" w:hanging="425"/>
        <w:contextualSpacing w:val="0"/>
        <w:jc w:val="both"/>
        <w:rPr>
          <w:rFonts w:ascii="Arial" w:hAnsi="Arial"/>
          <w:color w:val="000000"/>
        </w:rPr>
      </w:pPr>
      <w:r w:rsidRPr="00E17466">
        <w:rPr>
          <w:rFonts w:ascii="Arial" w:hAnsi="Arial"/>
          <w:color w:val="000000"/>
        </w:rPr>
        <w:t xml:space="preserve">Any </w:t>
      </w:r>
      <w:r w:rsidRPr="00E17466">
        <w:rPr>
          <w:rFonts w:ascii="Arial" w:hAnsi="Arial" w:cs="Arial"/>
          <w:color w:val="000000"/>
        </w:rPr>
        <w:t>updates</w:t>
      </w:r>
      <w:r w:rsidRPr="00E17466">
        <w:rPr>
          <w:rFonts w:ascii="Arial" w:hAnsi="Arial"/>
          <w:color w:val="000000"/>
        </w:rPr>
        <w:t xml:space="preserve"> to your </w:t>
      </w:r>
      <w:r w:rsidRPr="00E17466">
        <w:rPr>
          <w:rFonts w:ascii="Arial" w:hAnsi="Arial" w:cs="Arial"/>
          <w:color w:val="000000"/>
        </w:rPr>
        <w:t>personal data</w:t>
      </w:r>
      <w:r w:rsidRPr="00E17466">
        <w:rPr>
          <w:rFonts w:ascii="Arial" w:hAnsi="Arial"/>
          <w:color w:val="000000"/>
        </w:rPr>
        <w:t xml:space="preserve"> are </w:t>
      </w:r>
      <w:r w:rsidRPr="00E17466">
        <w:rPr>
          <w:rFonts w:ascii="Arial" w:hAnsi="Arial" w:cs="Arial"/>
          <w:color w:val="000000"/>
        </w:rPr>
        <w:t>reflected</w:t>
      </w:r>
      <w:r w:rsidRPr="00E17466">
        <w:rPr>
          <w:rFonts w:ascii="Arial" w:hAnsi="Arial"/>
          <w:color w:val="000000"/>
        </w:rPr>
        <w:t xml:space="preserve"> across our systems and databases </w:t>
      </w:r>
      <w:r w:rsidRPr="00E17466">
        <w:rPr>
          <w:rFonts w:ascii="Arial" w:hAnsi="Arial" w:cs="Arial"/>
          <w:color w:val="000000"/>
        </w:rPr>
        <w:t>whether</w:t>
      </w:r>
      <w:r w:rsidRPr="00E17466">
        <w:rPr>
          <w:rFonts w:ascii="Arial" w:hAnsi="Arial"/>
          <w:color w:val="000000"/>
        </w:rPr>
        <w:t xml:space="preserve"> internal </w:t>
      </w:r>
      <w:r w:rsidRPr="00E17466">
        <w:rPr>
          <w:rFonts w:ascii="Arial" w:hAnsi="Arial" w:cs="Arial"/>
          <w:color w:val="000000"/>
        </w:rPr>
        <w:t xml:space="preserve">or </w:t>
      </w:r>
      <w:r w:rsidRPr="00E17466">
        <w:rPr>
          <w:rFonts w:ascii="Arial" w:hAnsi="Arial"/>
          <w:color w:val="000000"/>
        </w:rPr>
        <w:t>external</w:t>
      </w:r>
      <w:r w:rsidR="00810FAD" w:rsidRPr="00E17466">
        <w:rPr>
          <w:rFonts w:ascii="Arial" w:hAnsi="Arial" w:cs="Arial"/>
          <w:color w:val="000000"/>
        </w:rPr>
        <w:t>.</w:t>
      </w:r>
    </w:p>
    <w:p w14:paraId="3521FE16" w14:textId="77777777" w:rsidR="00B70BA3" w:rsidRPr="00E17466" w:rsidRDefault="00B70BA3" w:rsidP="004D274E">
      <w:pPr>
        <w:pStyle w:val="Paragrafoelenco"/>
        <w:numPr>
          <w:ilvl w:val="0"/>
          <w:numId w:val="15"/>
        </w:numPr>
        <w:spacing w:before="120" w:after="240" w:line="240" w:lineRule="auto"/>
        <w:jc w:val="both"/>
        <w:rPr>
          <w:rFonts w:ascii="Arial" w:hAnsi="Arial"/>
          <w:color w:val="000000"/>
        </w:rPr>
      </w:pPr>
      <w:r w:rsidRPr="00E17466">
        <w:rPr>
          <w:rFonts w:ascii="Arial" w:hAnsi="Arial" w:cs="Arial"/>
          <w:color w:val="000000"/>
        </w:rPr>
        <w:t xml:space="preserve">Your personal data are </w:t>
      </w:r>
      <w:r w:rsidRPr="00E17466">
        <w:rPr>
          <w:rFonts w:ascii="Arial" w:hAnsi="Arial"/>
          <w:color w:val="000000"/>
        </w:rPr>
        <w:t xml:space="preserve">adequate and limited to what is necessary </w:t>
      </w:r>
      <w:r w:rsidRPr="00E17466">
        <w:rPr>
          <w:rFonts w:ascii="Arial" w:hAnsi="Arial" w:cs="Arial"/>
          <w:color w:val="000000"/>
        </w:rPr>
        <w:t xml:space="preserve">for </w:t>
      </w:r>
      <w:r w:rsidRPr="00E17466">
        <w:rPr>
          <w:rFonts w:ascii="Arial" w:hAnsi="Arial"/>
          <w:color w:val="000000"/>
        </w:rPr>
        <w:t>our business purposes.</w:t>
      </w:r>
    </w:p>
    <w:p w14:paraId="741D5B6B" w14:textId="77777777" w:rsidR="00B70BA3" w:rsidRPr="00E314AF" w:rsidRDefault="00B70BA3" w:rsidP="00A65C75">
      <w:pPr>
        <w:pStyle w:val="Titolo3"/>
        <w:numPr>
          <w:ilvl w:val="0"/>
          <w:numId w:val="7"/>
        </w:numPr>
        <w:tabs>
          <w:tab w:val="left" w:pos="1560"/>
        </w:tabs>
        <w:spacing w:before="240" w:after="120" w:line="240" w:lineRule="auto"/>
        <w:ind w:left="993" w:hanging="284"/>
        <w:rPr>
          <w:rFonts w:ascii="Arial" w:hAnsi="Arial" w:cs="Arial"/>
          <w:color w:val="000000" w:themeColor="text1"/>
        </w:rPr>
      </w:pPr>
      <w:r w:rsidRPr="00E314AF">
        <w:rPr>
          <w:rFonts w:ascii="Arial" w:hAnsi="Arial" w:cs="Arial"/>
          <w:color w:val="000000" w:themeColor="text1"/>
        </w:rPr>
        <w:t>Storage Limitation</w:t>
      </w:r>
    </w:p>
    <w:p w14:paraId="25491860" w14:textId="2EC74EA8" w:rsidR="00B70BA3" w:rsidRPr="00E17466" w:rsidRDefault="00B70BA3" w:rsidP="007E3AF8">
      <w:pPr>
        <w:autoSpaceDE w:val="0"/>
        <w:autoSpaceDN w:val="0"/>
        <w:adjustRightInd w:val="0"/>
        <w:spacing w:before="120" w:after="240" w:line="240" w:lineRule="auto"/>
        <w:jc w:val="both"/>
        <w:rPr>
          <w:rFonts w:ascii="Arial" w:hAnsi="Arial" w:cs="Arial"/>
          <w:color w:val="000000"/>
        </w:rPr>
      </w:pPr>
      <w:r w:rsidRPr="00E17466">
        <w:rPr>
          <w:rFonts w:ascii="Arial" w:hAnsi="Arial" w:cs="Arial"/>
          <w:color w:val="000000"/>
        </w:rPr>
        <w:t xml:space="preserve">We only keep your personal data for as long as we need to meet our business purposes or </w:t>
      </w:r>
      <w:r w:rsidR="00254062" w:rsidRPr="00E17466">
        <w:rPr>
          <w:rFonts w:ascii="Arial" w:hAnsi="Arial" w:cs="Arial"/>
          <w:color w:val="000000"/>
        </w:rPr>
        <w:t xml:space="preserve">as </w:t>
      </w:r>
      <w:r w:rsidR="005D77C8">
        <w:rPr>
          <w:rFonts w:ascii="Arial" w:hAnsi="Arial" w:cs="Arial"/>
          <w:color w:val="000000"/>
        </w:rPr>
        <w:t>required by law.</w:t>
      </w:r>
    </w:p>
    <w:p w14:paraId="0038E223" w14:textId="7F359D1D" w:rsidR="00B70BA3" w:rsidRPr="00E17466" w:rsidRDefault="00B70BA3" w:rsidP="007E3AF8">
      <w:pPr>
        <w:spacing w:before="120" w:after="240" w:line="240" w:lineRule="auto"/>
        <w:jc w:val="both"/>
      </w:pPr>
      <w:r w:rsidRPr="00E17466">
        <w:rPr>
          <w:rFonts w:ascii="Arial" w:hAnsi="Arial" w:cs="Arial"/>
          <w:color w:val="000000"/>
        </w:rPr>
        <w:t>We appropriately</w:t>
      </w:r>
      <w:r w:rsidRPr="00E17466">
        <w:rPr>
          <w:rFonts w:ascii="Arial" w:hAnsi="Arial" w:cs="Arial"/>
        </w:rPr>
        <w:t xml:space="preserve"> </w:t>
      </w:r>
      <w:r w:rsidRPr="00E17466">
        <w:rPr>
          <w:rFonts w:ascii="Arial" w:hAnsi="Arial" w:cs="Arial"/>
          <w:color w:val="000000"/>
        </w:rPr>
        <w:t>dispose of and</w:t>
      </w:r>
      <w:r w:rsidR="00F0229A">
        <w:rPr>
          <w:rFonts w:ascii="Arial" w:hAnsi="Arial" w:cs="Arial"/>
          <w:color w:val="000000"/>
        </w:rPr>
        <w:t>/or</w:t>
      </w:r>
      <w:r w:rsidRPr="00E17466">
        <w:rPr>
          <w:rFonts w:ascii="Arial" w:hAnsi="Arial" w:cs="Arial"/>
          <w:color w:val="000000"/>
        </w:rPr>
        <w:t xml:space="preserve"> archive your personal data when we no longer need it</w:t>
      </w:r>
      <w:r w:rsidR="00EA4935" w:rsidRPr="00E17466">
        <w:rPr>
          <w:rFonts w:ascii="Arial" w:hAnsi="Arial" w:cs="Arial"/>
          <w:color w:val="000000"/>
        </w:rPr>
        <w:t xml:space="preserve">. </w:t>
      </w:r>
      <w:r w:rsidRPr="00E17466">
        <w:rPr>
          <w:rFonts w:ascii="Arial" w:hAnsi="Arial" w:cs="Arial"/>
          <w:color w:val="000000"/>
        </w:rPr>
        <w:t xml:space="preserve">Alternatively, we </w:t>
      </w:r>
      <w:r w:rsidR="00254062" w:rsidRPr="00E17466">
        <w:rPr>
          <w:rFonts w:ascii="Arial" w:hAnsi="Arial" w:cs="Arial"/>
          <w:color w:val="000000"/>
        </w:rPr>
        <w:t xml:space="preserve">anonymize </w:t>
      </w:r>
      <w:r w:rsidRPr="00E17466">
        <w:rPr>
          <w:rFonts w:ascii="Arial" w:hAnsi="Arial" w:cs="Arial"/>
          <w:color w:val="000000"/>
        </w:rPr>
        <w:t>your personal data in such a way that you can no longer be identified if we wish to retain it beyond that point in time.</w:t>
      </w:r>
    </w:p>
    <w:p w14:paraId="2148023A" w14:textId="77777777" w:rsidR="000B3801" w:rsidRPr="00E17466" w:rsidRDefault="0096568F" w:rsidP="00A65C75">
      <w:pPr>
        <w:pStyle w:val="Titolo2"/>
        <w:numPr>
          <w:ilvl w:val="0"/>
          <w:numId w:val="14"/>
        </w:numPr>
        <w:spacing w:before="360" w:after="240" w:line="240" w:lineRule="auto"/>
        <w:ind w:left="714" w:hanging="357"/>
        <w:rPr>
          <w:rFonts w:ascii="Arial" w:hAnsi="Arial" w:cs="Arial"/>
          <w:color w:val="000000" w:themeColor="text1"/>
        </w:rPr>
      </w:pPr>
      <w:bookmarkStart w:id="9" w:name="_Transparency_and_Openness"/>
      <w:bookmarkStart w:id="10" w:name="_Ref457987151"/>
      <w:bookmarkEnd w:id="9"/>
      <w:r w:rsidRPr="00E17466">
        <w:rPr>
          <w:rFonts w:ascii="Arial" w:hAnsi="Arial" w:cs="Arial"/>
          <w:color w:val="000000" w:themeColor="text1"/>
        </w:rPr>
        <w:t>Transparency</w:t>
      </w:r>
      <w:r w:rsidR="002D6408" w:rsidRPr="00E17466">
        <w:rPr>
          <w:rFonts w:ascii="Arial" w:hAnsi="Arial" w:cs="Arial"/>
          <w:color w:val="000000" w:themeColor="text1"/>
        </w:rPr>
        <w:t xml:space="preserve"> &amp; </w:t>
      </w:r>
      <w:r w:rsidRPr="00E17466">
        <w:rPr>
          <w:rFonts w:ascii="Arial" w:hAnsi="Arial" w:cs="Arial"/>
          <w:color w:val="000000" w:themeColor="text1"/>
        </w:rPr>
        <w:t>Openness</w:t>
      </w:r>
      <w:bookmarkEnd w:id="10"/>
    </w:p>
    <w:p w14:paraId="6B605746" w14:textId="4280B523" w:rsidR="00C2586D" w:rsidRPr="00E17466" w:rsidRDefault="00B70BA3" w:rsidP="00E314AF">
      <w:pPr>
        <w:autoSpaceDE w:val="0"/>
        <w:autoSpaceDN w:val="0"/>
        <w:adjustRightInd w:val="0"/>
        <w:spacing w:before="120" w:after="240" w:line="240" w:lineRule="auto"/>
        <w:jc w:val="both"/>
        <w:rPr>
          <w:rFonts w:ascii="Arial" w:hAnsi="Arial" w:cs="Arial"/>
          <w:color w:val="000000"/>
        </w:rPr>
      </w:pPr>
      <w:r w:rsidRPr="00E17466">
        <w:rPr>
          <w:rFonts w:ascii="Arial" w:hAnsi="Arial" w:cs="Arial"/>
          <w:color w:val="000000"/>
        </w:rPr>
        <w:t xml:space="preserve">Generally, we collect your personal data directly from you. </w:t>
      </w:r>
      <w:r w:rsidR="00FB52B2" w:rsidRPr="00E17466">
        <w:rPr>
          <w:rFonts w:ascii="Arial" w:hAnsi="Arial" w:cs="Arial"/>
          <w:color w:val="000000"/>
        </w:rPr>
        <w:t>If</w:t>
      </w:r>
      <w:r w:rsidRPr="00E17466">
        <w:rPr>
          <w:rFonts w:ascii="Arial" w:hAnsi="Arial" w:cs="Arial"/>
          <w:color w:val="000000"/>
        </w:rPr>
        <w:t xml:space="preserve"> we collect personal data from other sources, it is </w:t>
      </w:r>
      <w:r w:rsidR="00FB52B2" w:rsidRPr="00E17466">
        <w:rPr>
          <w:rFonts w:ascii="Arial" w:hAnsi="Arial" w:cs="Arial"/>
          <w:color w:val="000000"/>
        </w:rPr>
        <w:t xml:space="preserve">because this is </w:t>
      </w:r>
      <w:r w:rsidRPr="00E17466">
        <w:rPr>
          <w:rFonts w:ascii="Arial" w:hAnsi="Arial" w:cs="Arial"/>
          <w:color w:val="000000"/>
        </w:rPr>
        <w:t>reasonab</w:t>
      </w:r>
      <w:r w:rsidR="00623403" w:rsidRPr="00E17466">
        <w:rPr>
          <w:rFonts w:ascii="Arial" w:hAnsi="Arial" w:cs="Arial"/>
          <w:color w:val="000000"/>
        </w:rPr>
        <w:t xml:space="preserve">le and </w:t>
      </w:r>
      <w:r w:rsidR="00FB52B2" w:rsidRPr="00E17466">
        <w:rPr>
          <w:rFonts w:ascii="Arial" w:hAnsi="Arial" w:cs="Arial"/>
          <w:color w:val="000000"/>
        </w:rPr>
        <w:t>permitted</w:t>
      </w:r>
      <w:r w:rsidR="00623403" w:rsidRPr="00E17466">
        <w:rPr>
          <w:rFonts w:ascii="Arial" w:hAnsi="Arial" w:cs="Arial"/>
          <w:color w:val="000000"/>
        </w:rPr>
        <w:t xml:space="preserve"> by law.</w:t>
      </w:r>
      <w:r w:rsidR="00810FAD" w:rsidRPr="00E17466">
        <w:rPr>
          <w:rFonts w:ascii="Arial" w:hAnsi="Arial" w:cs="Arial"/>
          <w:color w:val="000000"/>
        </w:rPr>
        <w:t xml:space="preserve"> </w:t>
      </w:r>
      <w:r w:rsidR="00811963">
        <w:rPr>
          <w:rFonts w:ascii="Arial" w:hAnsi="Arial" w:cs="Arial"/>
          <w:color w:val="000000"/>
        </w:rPr>
        <w:t xml:space="preserve">The information we provide to you differs depending on the source of the personal data. </w:t>
      </w:r>
      <w:r w:rsidRPr="00E17466">
        <w:rPr>
          <w:rFonts w:ascii="Arial" w:hAnsi="Arial" w:cs="Arial"/>
          <w:color w:val="000000"/>
        </w:rPr>
        <w:t xml:space="preserve">The </w:t>
      </w:r>
      <w:r w:rsidR="00B776CC" w:rsidRPr="00E17466">
        <w:rPr>
          <w:rFonts w:ascii="Arial" w:hAnsi="Arial" w:cs="Arial"/>
          <w:color w:val="000000"/>
        </w:rPr>
        <w:t xml:space="preserve">following </w:t>
      </w:r>
      <w:r w:rsidRPr="00E17466">
        <w:rPr>
          <w:rFonts w:ascii="Arial" w:hAnsi="Arial" w:cs="Arial"/>
          <w:color w:val="000000"/>
        </w:rPr>
        <w:t xml:space="preserve">table sets out the information we </w:t>
      </w:r>
      <w:r w:rsidR="00FB52B2" w:rsidRPr="00E17466">
        <w:rPr>
          <w:rFonts w:ascii="Arial" w:hAnsi="Arial" w:cs="Arial"/>
          <w:color w:val="000000"/>
        </w:rPr>
        <w:t>provide</w:t>
      </w:r>
      <w:r w:rsidRPr="00E17466">
        <w:rPr>
          <w:rFonts w:ascii="Arial" w:hAnsi="Arial" w:cs="Arial"/>
          <w:color w:val="000000"/>
        </w:rPr>
        <w:t xml:space="preserve"> you </w:t>
      </w:r>
      <w:r w:rsidR="00FB52B2" w:rsidRPr="00E17466">
        <w:rPr>
          <w:rFonts w:ascii="Arial" w:hAnsi="Arial" w:cs="Arial"/>
          <w:color w:val="000000"/>
        </w:rPr>
        <w:t xml:space="preserve">with </w:t>
      </w:r>
      <w:r w:rsidRPr="00E17466">
        <w:rPr>
          <w:rFonts w:ascii="Arial" w:hAnsi="Arial" w:cs="Arial"/>
          <w:color w:val="000000"/>
        </w:rPr>
        <w:t xml:space="preserve">when we collect your personal data either directly from you or from </w:t>
      </w:r>
      <w:r w:rsidR="00FB52B2" w:rsidRPr="00E17466">
        <w:rPr>
          <w:rFonts w:ascii="Arial" w:hAnsi="Arial" w:cs="Arial"/>
          <w:color w:val="000000"/>
        </w:rPr>
        <w:t>an</w:t>
      </w:r>
      <w:r w:rsidRPr="00E17466">
        <w:rPr>
          <w:rFonts w:ascii="Arial" w:hAnsi="Arial" w:cs="Arial"/>
          <w:color w:val="000000"/>
        </w:rPr>
        <w:t>other source</w:t>
      </w:r>
      <w:r w:rsidR="00811963">
        <w:rPr>
          <w:rFonts w:ascii="Arial" w:hAnsi="Arial" w:cs="Arial"/>
          <w:color w:val="000000"/>
        </w:rPr>
        <w:t>:</w:t>
      </w:r>
    </w:p>
    <w:p w14:paraId="6A00FCC2" w14:textId="77777777" w:rsidR="00C2586D" w:rsidRPr="00E17466" w:rsidRDefault="00C2586D">
      <w:pPr>
        <w:rPr>
          <w:rFonts w:ascii="Arial" w:hAnsi="Arial" w:cs="Arial"/>
          <w:color w:val="000000"/>
        </w:rPr>
      </w:pPr>
      <w:r w:rsidRPr="00E17466">
        <w:rPr>
          <w:rFonts w:ascii="Arial" w:hAnsi="Arial" w:cs="Arial"/>
          <w:color w:val="000000"/>
        </w:rPr>
        <w:br w:type="page"/>
      </w:r>
    </w:p>
    <w:tbl>
      <w:tblPr>
        <w:tblStyle w:val="Elencochi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127"/>
      </w:tblGrid>
      <w:tr w:rsidR="00640C51" w:rsidRPr="00640C51" w14:paraId="5021AC72" w14:textId="77777777" w:rsidTr="00640C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78AD802D" w14:textId="77777777" w:rsidR="00187AA3" w:rsidRPr="00640C51" w:rsidRDefault="00187AA3" w:rsidP="00187AA3">
            <w:pPr>
              <w:autoSpaceDE w:val="0"/>
              <w:autoSpaceDN w:val="0"/>
              <w:adjustRightInd w:val="0"/>
              <w:spacing w:before="120" w:after="240"/>
              <w:jc w:val="both"/>
              <w:rPr>
                <w:rFonts w:ascii="Arial" w:eastAsia="Calibri" w:hAnsi="Arial" w:cs="Arial"/>
                <w:b w:val="0"/>
                <w:color w:val="auto"/>
              </w:rPr>
            </w:pPr>
            <w:bookmarkStart w:id="11" w:name="_General_Rules_1"/>
            <w:bookmarkStart w:id="12" w:name="_Information_Collected_from"/>
            <w:bookmarkEnd w:id="11"/>
            <w:bookmarkEnd w:id="12"/>
          </w:p>
        </w:tc>
        <w:tc>
          <w:tcPr>
            <w:tcW w:w="2126" w:type="dxa"/>
            <w:shd w:val="clear" w:color="auto" w:fill="auto"/>
          </w:tcPr>
          <w:p w14:paraId="331B46DE" w14:textId="77777777" w:rsidR="00187AA3" w:rsidRPr="00640C51" w:rsidRDefault="00187AA3" w:rsidP="00187AA3">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640C51">
              <w:rPr>
                <w:rFonts w:ascii="Arial" w:eastAsia="Calibri" w:hAnsi="Arial" w:cs="Arial"/>
                <w:color w:val="auto"/>
              </w:rPr>
              <w:t>Data collected directly from you</w:t>
            </w:r>
          </w:p>
        </w:tc>
        <w:tc>
          <w:tcPr>
            <w:tcW w:w="2127" w:type="dxa"/>
            <w:shd w:val="clear" w:color="auto" w:fill="auto"/>
          </w:tcPr>
          <w:p w14:paraId="387A8A8A" w14:textId="77777777" w:rsidR="00187AA3" w:rsidRPr="00640C51" w:rsidRDefault="00187AA3" w:rsidP="00187AA3">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640C51">
              <w:rPr>
                <w:rFonts w:ascii="Arial" w:eastAsia="Calibri" w:hAnsi="Arial" w:cs="Arial"/>
                <w:color w:val="auto"/>
              </w:rPr>
              <w:t xml:space="preserve">Data collected from third parties </w:t>
            </w:r>
          </w:p>
        </w:tc>
      </w:tr>
      <w:tr w:rsidR="00187AA3" w:rsidRPr="00E17466" w14:paraId="058F053D"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36E162DD"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Which Allianz Group company (or representative) is responsible for handling your personal data (data controller).</w:t>
            </w:r>
          </w:p>
        </w:tc>
        <w:tc>
          <w:tcPr>
            <w:tcW w:w="2126" w:type="dxa"/>
            <w:tcBorders>
              <w:top w:val="none" w:sz="0" w:space="0" w:color="auto"/>
              <w:bottom w:val="none" w:sz="0" w:space="0" w:color="auto"/>
            </w:tcBorders>
            <w:vAlign w:val="center"/>
          </w:tcPr>
          <w:p w14:paraId="7F9A7CC4"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64B16C27"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23CC38B9"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5AC8AC4E"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Times New Roman"/>
                <w:b w:val="0"/>
              </w:rPr>
              <w:t>Who you can contact with queries or concerns about the handling of your personal data. This will usually be the data protection officer or data privacy professional.</w:t>
            </w:r>
          </w:p>
        </w:tc>
        <w:tc>
          <w:tcPr>
            <w:tcW w:w="2126" w:type="dxa"/>
            <w:vAlign w:val="center"/>
          </w:tcPr>
          <w:p w14:paraId="5F87208C"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5DF8907F"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02F348E2"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6CA8C9DA"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Why we need to process your personal data and the legal basis that allows us to do so.</w:t>
            </w:r>
          </w:p>
        </w:tc>
        <w:tc>
          <w:tcPr>
            <w:tcW w:w="2126" w:type="dxa"/>
            <w:tcBorders>
              <w:top w:val="none" w:sz="0" w:space="0" w:color="auto"/>
              <w:bottom w:val="none" w:sz="0" w:space="0" w:color="auto"/>
            </w:tcBorders>
            <w:vAlign w:val="center"/>
          </w:tcPr>
          <w:p w14:paraId="22549653"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2217B7CF"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3E0CA7A9"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4A3FC0EC"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If we believe processing your personal data is in our legitimate interest or that of a third party and details about such interest.</w:t>
            </w:r>
          </w:p>
        </w:tc>
        <w:tc>
          <w:tcPr>
            <w:tcW w:w="2126" w:type="dxa"/>
            <w:vAlign w:val="center"/>
          </w:tcPr>
          <w:p w14:paraId="0AD8E7C5"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3E40265E"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2811814A" w14:textId="77777777" w:rsidTr="00640C51">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0688CB20"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The type of personal data we process (for example, your name or date of birth).</w:t>
            </w:r>
          </w:p>
        </w:tc>
        <w:tc>
          <w:tcPr>
            <w:tcW w:w="2126" w:type="dxa"/>
            <w:tcBorders>
              <w:top w:val="none" w:sz="0" w:space="0" w:color="auto"/>
              <w:bottom w:val="none" w:sz="0" w:space="0" w:color="auto"/>
            </w:tcBorders>
            <w:vAlign w:val="center"/>
          </w:tcPr>
          <w:p w14:paraId="48E53E1A"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p>
        </w:tc>
        <w:tc>
          <w:tcPr>
            <w:tcW w:w="2127" w:type="dxa"/>
            <w:tcBorders>
              <w:top w:val="none" w:sz="0" w:space="0" w:color="auto"/>
              <w:bottom w:val="none" w:sz="0" w:space="0" w:color="auto"/>
              <w:right w:val="none" w:sz="0" w:space="0" w:color="auto"/>
            </w:tcBorders>
            <w:vAlign w:val="center"/>
          </w:tcPr>
          <w:p w14:paraId="1D8C3D1F"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082D38CA"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4299C21C"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The companies and people, or categories of companies and people we share your personal data with.</w:t>
            </w:r>
          </w:p>
        </w:tc>
        <w:tc>
          <w:tcPr>
            <w:tcW w:w="2126" w:type="dxa"/>
            <w:vAlign w:val="center"/>
          </w:tcPr>
          <w:p w14:paraId="1FB877ED"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02DD8B14"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02B38CD3"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49E84B8A"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The steps we take to protect your personal data when we send them to other companies or people located outside the EEA, as well as how to obtain further information about such steps.</w:t>
            </w:r>
          </w:p>
        </w:tc>
        <w:tc>
          <w:tcPr>
            <w:tcW w:w="2126" w:type="dxa"/>
            <w:tcBorders>
              <w:top w:val="none" w:sz="0" w:space="0" w:color="auto"/>
              <w:bottom w:val="none" w:sz="0" w:space="0" w:color="auto"/>
            </w:tcBorders>
            <w:vAlign w:val="center"/>
          </w:tcPr>
          <w:p w14:paraId="6FA6D9C4"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6EFD33A7"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5052DC17"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3D2E3792"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How long we keep your personal data for or if it’s not possible, how we decided on this period.</w:t>
            </w:r>
          </w:p>
        </w:tc>
        <w:tc>
          <w:tcPr>
            <w:tcW w:w="2126" w:type="dxa"/>
            <w:vAlign w:val="center"/>
          </w:tcPr>
          <w:p w14:paraId="3116A95E"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4D6C5703"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3CCF7DB4"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15D23B92"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The rights you have in relation to your personal data.</w:t>
            </w:r>
          </w:p>
        </w:tc>
        <w:tc>
          <w:tcPr>
            <w:tcW w:w="2126" w:type="dxa"/>
            <w:tcBorders>
              <w:top w:val="none" w:sz="0" w:space="0" w:color="auto"/>
              <w:bottom w:val="none" w:sz="0" w:space="0" w:color="auto"/>
            </w:tcBorders>
            <w:vAlign w:val="center"/>
          </w:tcPr>
          <w:p w14:paraId="3D440204"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750E3335"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5393ED40"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7F162932"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Your right to decide – at any time – that you no longer consent to us processing your personal data if you had previously given us your consent. However, any processing that we performed before will not be affected by your decision to revoke your consent.</w:t>
            </w:r>
          </w:p>
        </w:tc>
        <w:tc>
          <w:tcPr>
            <w:tcW w:w="2126" w:type="dxa"/>
            <w:vAlign w:val="center"/>
          </w:tcPr>
          <w:p w14:paraId="103755F5"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35E955F8"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3A4BC0DA"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6D018823"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Your right to complain to a relevant data protection authority in the EEA.</w:t>
            </w:r>
          </w:p>
        </w:tc>
        <w:tc>
          <w:tcPr>
            <w:tcW w:w="2126" w:type="dxa"/>
            <w:tcBorders>
              <w:top w:val="none" w:sz="0" w:space="0" w:color="auto"/>
              <w:bottom w:val="none" w:sz="0" w:space="0" w:color="auto"/>
            </w:tcBorders>
            <w:vAlign w:val="center"/>
          </w:tcPr>
          <w:p w14:paraId="6ED0A963"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55FF32C6"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6636E1A9"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07324CC1" w14:textId="77777777" w:rsidR="00187AA3" w:rsidRPr="00640C51" w:rsidRDefault="00187AA3" w:rsidP="00187AA3">
            <w:pPr>
              <w:autoSpaceDE w:val="0"/>
              <w:autoSpaceDN w:val="0"/>
              <w:adjustRightInd w:val="0"/>
              <w:spacing w:before="120" w:after="120"/>
              <w:rPr>
                <w:rFonts w:ascii="Arial" w:eastAsia="Calibri" w:hAnsi="Arial" w:cs="Arial"/>
                <w:b w:val="0"/>
              </w:rPr>
            </w:pPr>
            <w:r w:rsidRPr="00640C51">
              <w:rPr>
                <w:rFonts w:ascii="Arial" w:eastAsia="Calibri" w:hAnsi="Arial" w:cs="Arial"/>
                <w:b w:val="0"/>
              </w:rPr>
              <w:t>How we obtained your personal data and whether they were obtained from publicly accessible sources.</w:t>
            </w:r>
          </w:p>
        </w:tc>
        <w:tc>
          <w:tcPr>
            <w:tcW w:w="2126" w:type="dxa"/>
            <w:vAlign w:val="center"/>
          </w:tcPr>
          <w:p w14:paraId="2FB74E9F"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p>
        </w:tc>
        <w:tc>
          <w:tcPr>
            <w:tcW w:w="2127" w:type="dxa"/>
            <w:vAlign w:val="center"/>
          </w:tcPr>
          <w:p w14:paraId="265000AE"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r w:rsidR="00187AA3" w:rsidRPr="00E17466" w14:paraId="1D2C313A" w14:textId="77777777" w:rsidTr="00640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627BF10D" w14:textId="77777777" w:rsidR="00187AA3" w:rsidRPr="00640C51" w:rsidRDefault="00187AA3" w:rsidP="00187AA3">
            <w:pPr>
              <w:autoSpaceDE w:val="0"/>
              <w:autoSpaceDN w:val="0"/>
              <w:adjustRightInd w:val="0"/>
              <w:spacing w:before="120" w:after="120"/>
              <w:rPr>
                <w:rFonts w:ascii="Calibri" w:eastAsia="Calibri" w:hAnsi="Calibri" w:cs="Times New Roman"/>
                <w:b w:val="0"/>
              </w:rPr>
            </w:pPr>
            <w:r w:rsidRPr="00640C51">
              <w:rPr>
                <w:rFonts w:ascii="Arial" w:eastAsia="Calibri" w:hAnsi="Arial" w:cs="Times New Roman"/>
                <w:b w:val="0"/>
              </w:rPr>
              <w:lastRenderedPageBreak/>
              <w:t>If we collect your personal data because it is required by laws or regulations, by a contract signed between us or if we need them before we enter into a contract with you. We will also tell you if you are obliged to provide your personal data and of the possible consequences of not doing so.</w:t>
            </w:r>
          </w:p>
        </w:tc>
        <w:tc>
          <w:tcPr>
            <w:tcW w:w="2126" w:type="dxa"/>
            <w:tcBorders>
              <w:top w:val="none" w:sz="0" w:space="0" w:color="auto"/>
              <w:bottom w:val="none" w:sz="0" w:space="0" w:color="auto"/>
            </w:tcBorders>
            <w:vAlign w:val="center"/>
          </w:tcPr>
          <w:p w14:paraId="47DB65B3"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tcBorders>
              <w:top w:val="none" w:sz="0" w:space="0" w:color="auto"/>
              <w:bottom w:val="none" w:sz="0" w:space="0" w:color="auto"/>
              <w:right w:val="none" w:sz="0" w:space="0" w:color="auto"/>
            </w:tcBorders>
            <w:vAlign w:val="center"/>
          </w:tcPr>
          <w:p w14:paraId="46D96609" w14:textId="77777777" w:rsidR="00187AA3" w:rsidRPr="00640C51" w:rsidRDefault="00187AA3" w:rsidP="00640C51">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40"/>
                <w:szCs w:val="40"/>
              </w:rPr>
            </w:pPr>
          </w:p>
        </w:tc>
      </w:tr>
      <w:tr w:rsidR="00187AA3" w:rsidRPr="00E17466" w14:paraId="13F56055" w14:textId="77777777" w:rsidTr="00640C51">
        <w:tc>
          <w:tcPr>
            <w:cnfStyle w:val="001000000000" w:firstRow="0" w:lastRow="0" w:firstColumn="1" w:lastColumn="0" w:oddVBand="0" w:evenVBand="0" w:oddHBand="0" w:evenHBand="0" w:firstRowFirstColumn="0" w:firstRowLastColumn="0" w:lastRowFirstColumn="0" w:lastRowLastColumn="0"/>
            <w:tcW w:w="4786" w:type="dxa"/>
          </w:tcPr>
          <w:p w14:paraId="43693C43" w14:textId="77777777" w:rsidR="00187AA3" w:rsidRPr="00640C51" w:rsidRDefault="00187AA3" w:rsidP="00187AA3">
            <w:pPr>
              <w:autoSpaceDE w:val="0"/>
              <w:autoSpaceDN w:val="0"/>
              <w:adjustRightInd w:val="0"/>
              <w:spacing w:before="120" w:after="120"/>
              <w:rPr>
                <w:rFonts w:ascii="Calibri" w:eastAsia="Calibri" w:hAnsi="Calibri" w:cs="Times New Roman"/>
                <w:b w:val="0"/>
              </w:rPr>
            </w:pPr>
            <w:r w:rsidRPr="00640C51">
              <w:rPr>
                <w:rFonts w:ascii="Arial" w:eastAsia="Calibri" w:hAnsi="Arial" w:cs="Times New Roman"/>
                <w:b w:val="0"/>
              </w:rPr>
              <w:t>If we use your personal data to make decisions about you automatically without human involvement, including if we use your personal data to make evaluations of personal aspects relating to you. We will also give you further information about the significance of these decisions, how they are made and their potential consequences.</w:t>
            </w:r>
          </w:p>
        </w:tc>
        <w:tc>
          <w:tcPr>
            <w:tcW w:w="2126" w:type="dxa"/>
            <w:vAlign w:val="center"/>
          </w:tcPr>
          <w:p w14:paraId="3739A70A"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c>
          <w:tcPr>
            <w:tcW w:w="2127" w:type="dxa"/>
            <w:vAlign w:val="center"/>
          </w:tcPr>
          <w:p w14:paraId="39C9F629" w14:textId="77777777" w:rsidR="00187AA3" w:rsidRPr="00640C51" w:rsidRDefault="00187AA3" w:rsidP="00640C51">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40"/>
                <w:szCs w:val="40"/>
              </w:rPr>
            </w:pPr>
            <w:r w:rsidRPr="00640C51">
              <w:rPr>
                <w:rFonts w:ascii="Arial" w:eastAsia="Calibri" w:hAnsi="Arial" w:cs="Arial"/>
                <w:color w:val="000000"/>
                <w:sz w:val="40"/>
                <w:szCs w:val="40"/>
              </w:rPr>
              <w:sym w:font="Wingdings" w:char="F0FC"/>
            </w:r>
          </w:p>
        </w:tc>
      </w:tr>
    </w:tbl>
    <w:p w14:paraId="6262EAA1" w14:textId="75847043" w:rsidR="00B70BA3" w:rsidRPr="00E17466" w:rsidRDefault="00B70BA3" w:rsidP="007E3AF8">
      <w:pPr>
        <w:pStyle w:val="Paragrafoelenco"/>
        <w:autoSpaceDE w:val="0"/>
        <w:autoSpaceDN w:val="0"/>
        <w:adjustRightInd w:val="0"/>
        <w:spacing w:before="240" w:after="120" w:line="240" w:lineRule="auto"/>
        <w:ind w:left="0"/>
        <w:contextualSpacing w:val="0"/>
        <w:jc w:val="both"/>
        <w:rPr>
          <w:rFonts w:ascii="Arial" w:hAnsi="Arial"/>
          <w:color w:val="000000"/>
        </w:rPr>
      </w:pPr>
      <w:r w:rsidRPr="00E17466">
        <w:rPr>
          <w:rFonts w:ascii="Arial" w:hAnsi="Arial"/>
          <w:color w:val="000000"/>
        </w:rPr>
        <w:t>We provide you with this information when we collect your personal data</w:t>
      </w:r>
      <w:r w:rsidR="00B776CC" w:rsidRPr="00E17466">
        <w:rPr>
          <w:rFonts w:ascii="Arial" w:hAnsi="Arial"/>
          <w:color w:val="000000"/>
        </w:rPr>
        <w:t>. I</w:t>
      </w:r>
      <w:r w:rsidR="00B756F6" w:rsidRPr="00E17466">
        <w:rPr>
          <w:rFonts w:ascii="Arial" w:hAnsi="Arial"/>
          <w:color w:val="000000"/>
        </w:rPr>
        <w:t>f</w:t>
      </w:r>
      <w:r w:rsidRPr="00E17466">
        <w:rPr>
          <w:rFonts w:ascii="Arial" w:hAnsi="Arial"/>
          <w:color w:val="000000"/>
        </w:rPr>
        <w:t xml:space="preserve"> this is not possible</w:t>
      </w:r>
      <w:r w:rsidR="00B776CC" w:rsidRPr="00E17466">
        <w:rPr>
          <w:rFonts w:ascii="Arial" w:hAnsi="Arial"/>
          <w:color w:val="000000"/>
        </w:rPr>
        <w:t>, then we will inform you</w:t>
      </w:r>
      <w:r w:rsidRPr="00E17466">
        <w:rPr>
          <w:rFonts w:ascii="Arial" w:hAnsi="Arial"/>
          <w:color w:val="000000"/>
        </w:rPr>
        <w:t>:</w:t>
      </w:r>
    </w:p>
    <w:p w14:paraId="07D01DD3" w14:textId="1E1430E1" w:rsidR="00B70BA3" w:rsidRPr="00E17466" w:rsidRDefault="00B70BA3" w:rsidP="00A65C75">
      <w:pPr>
        <w:pStyle w:val="Paragrafoelenco"/>
        <w:numPr>
          <w:ilvl w:val="0"/>
          <w:numId w:val="22"/>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 xml:space="preserve">Within </w:t>
      </w:r>
      <w:r w:rsidR="00EA4935" w:rsidRPr="00E17466">
        <w:rPr>
          <w:rFonts w:ascii="Arial" w:hAnsi="Arial"/>
          <w:color w:val="000000"/>
        </w:rPr>
        <w:t>one month</w:t>
      </w:r>
      <w:r w:rsidRPr="00E17466">
        <w:rPr>
          <w:rFonts w:ascii="Arial" w:hAnsi="Arial"/>
          <w:color w:val="000000"/>
        </w:rPr>
        <w:t xml:space="preserve"> of collecting your personal d</w:t>
      </w:r>
      <w:r w:rsidR="00623403" w:rsidRPr="00E17466">
        <w:rPr>
          <w:rFonts w:ascii="Arial" w:hAnsi="Arial"/>
          <w:color w:val="000000"/>
        </w:rPr>
        <w:t>ata</w:t>
      </w:r>
    </w:p>
    <w:p w14:paraId="5614DA61" w14:textId="07055C9A" w:rsidR="00B70BA3" w:rsidRPr="00E17466" w:rsidRDefault="00B756F6" w:rsidP="00A65C75">
      <w:pPr>
        <w:pStyle w:val="Paragrafoelenco"/>
        <w:numPr>
          <w:ilvl w:val="0"/>
          <w:numId w:val="22"/>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When</w:t>
      </w:r>
      <w:r w:rsidR="00B70BA3" w:rsidRPr="00E17466">
        <w:rPr>
          <w:rFonts w:ascii="Arial" w:hAnsi="Arial"/>
          <w:color w:val="000000"/>
        </w:rPr>
        <w:t xml:space="preserve"> we first communicate </w:t>
      </w:r>
      <w:r w:rsidR="00B70BA3" w:rsidRPr="00E17466">
        <w:rPr>
          <w:rFonts w:ascii="Arial" w:hAnsi="Arial" w:cs="Arial"/>
          <w:color w:val="000000"/>
        </w:rPr>
        <w:t>with</w:t>
      </w:r>
      <w:r w:rsidR="00B70BA3" w:rsidRPr="00E17466">
        <w:rPr>
          <w:rFonts w:ascii="Arial" w:hAnsi="Arial"/>
          <w:color w:val="000000"/>
        </w:rPr>
        <w:t xml:space="preserve"> you (if we use the personal data to communicate with you)</w:t>
      </w:r>
      <w:r w:rsidR="003D455F">
        <w:rPr>
          <w:rFonts w:ascii="Arial" w:hAnsi="Arial"/>
          <w:color w:val="000000"/>
        </w:rPr>
        <w:t>, or</w:t>
      </w:r>
    </w:p>
    <w:p w14:paraId="790A93F3" w14:textId="65C36779" w:rsidR="00B70BA3" w:rsidRPr="00E17466" w:rsidRDefault="003D455F" w:rsidP="00A65C75">
      <w:pPr>
        <w:pStyle w:val="Paragrafoelenco"/>
        <w:numPr>
          <w:ilvl w:val="0"/>
          <w:numId w:val="22"/>
        </w:numPr>
        <w:autoSpaceDE w:val="0"/>
        <w:autoSpaceDN w:val="0"/>
        <w:adjustRightInd w:val="0"/>
        <w:spacing w:before="120" w:after="240" w:line="240" w:lineRule="auto"/>
        <w:ind w:left="596" w:hanging="425"/>
        <w:contextualSpacing w:val="0"/>
        <w:jc w:val="both"/>
        <w:rPr>
          <w:rFonts w:ascii="Arial" w:hAnsi="Arial"/>
          <w:b/>
          <w:color w:val="000000"/>
        </w:rPr>
      </w:pPr>
      <w:r>
        <w:rPr>
          <w:rFonts w:ascii="Arial" w:hAnsi="Arial"/>
          <w:color w:val="000000"/>
        </w:rPr>
        <w:t>I</w:t>
      </w:r>
      <w:r w:rsidR="00B70BA3" w:rsidRPr="00E17466">
        <w:rPr>
          <w:rFonts w:ascii="Arial" w:hAnsi="Arial"/>
          <w:color w:val="000000"/>
        </w:rPr>
        <w:t>f disclosure to another recipient is planned, by the time your personal data are first disclosed</w:t>
      </w:r>
    </w:p>
    <w:p w14:paraId="25DAD3E1" w14:textId="00D07372" w:rsidR="00B70BA3" w:rsidRPr="00E17466" w:rsidRDefault="00B70BA3" w:rsidP="007E3AF8">
      <w:pPr>
        <w:spacing w:before="120" w:after="240" w:line="240" w:lineRule="auto"/>
        <w:jc w:val="both"/>
        <w:rPr>
          <w:rFonts w:ascii="Arial" w:hAnsi="Arial"/>
          <w:color w:val="000000"/>
        </w:rPr>
      </w:pPr>
      <w:r w:rsidRPr="00E17466">
        <w:rPr>
          <w:rFonts w:ascii="Arial" w:hAnsi="Arial"/>
          <w:color w:val="000000"/>
        </w:rPr>
        <w:t xml:space="preserve">In certain circumstances we do not need to </w:t>
      </w:r>
      <w:r w:rsidR="00B776CC" w:rsidRPr="00E17466">
        <w:rPr>
          <w:rFonts w:ascii="Arial" w:hAnsi="Arial"/>
          <w:color w:val="000000"/>
        </w:rPr>
        <w:t>inform you</w:t>
      </w:r>
      <w:r w:rsidR="00DD3641" w:rsidRPr="00E17466">
        <w:rPr>
          <w:rFonts w:ascii="Arial" w:hAnsi="Arial"/>
          <w:color w:val="000000"/>
        </w:rPr>
        <w:t>.</w:t>
      </w:r>
      <w:r w:rsidR="00B776CC" w:rsidRPr="00E17466">
        <w:rPr>
          <w:rFonts w:ascii="Arial" w:hAnsi="Arial"/>
          <w:color w:val="000000"/>
        </w:rPr>
        <w:t xml:space="preserve"> F</w:t>
      </w:r>
      <w:r w:rsidRPr="00E17466">
        <w:rPr>
          <w:rFonts w:ascii="Arial" w:hAnsi="Arial"/>
          <w:color w:val="000000"/>
        </w:rPr>
        <w:t xml:space="preserve">or example, </w:t>
      </w:r>
      <w:r w:rsidR="00B756F6" w:rsidRPr="00E17466">
        <w:rPr>
          <w:rFonts w:ascii="Arial" w:hAnsi="Arial"/>
          <w:color w:val="000000"/>
        </w:rPr>
        <w:t>if</w:t>
      </w:r>
      <w:r w:rsidRPr="00E17466">
        <w:rPr>
          <w:rFonts w:ascii="Arial" w:hAnsi="Arial"/>
          <w:color w:val="000000"/>
        </w:rPr>
        <w:t xml:space="preserve"> you </w:t>
      </w:r>
      <w:r w:rsidR="00B756F6" w:rsidRPr="00E17466">
        <w:rPr>
          <w:rFonts w:ascii="Arial" w:hAnsi="Arial"/>
          <w:color w:val="000000"/>
        </w:rPr>
        <w:t>know</w:t>
      </w:r>
      <w:r w:rsidRPr="00E17466">
        <w:rPr>
          <w:rFonts w:ascii="Arial" w:hAnsi="Arial"/>
          <w:color w:val="000000"/>
        </w:rPr>
        <w:t xml:space="preserve"> this information </w:t>
      </w:r>
      <w:r w:rsidR="00B756F6" w:rsidRPr="00E17466">
        <w:rPr>
          <w:rFonts w:ascii="Arial" w:hAnsi="Arial"/>
          <w:color w:val="000000"/>
        </w:rPr>
        <w:t xml:space="preserve">already </w:t>
      </w:r>
      <w:r w:rsidRPr="00E17466">
        <w:rPr>
          <w:rFonts w:ascii="Arial" w:hAnsi="Arial"/>
          <w:color w:val="000000"/>
        </w:rPr>
        <w:t xml:space="preserve">or we are </w:t>
      </w:r>
      <w:r w:rsidR="00B756F6" w:rsidRPr="00E17466">
        <w:rPr>
          <w:rFonts w:ascii="Arial" w:hAnsi="Arial"/>
          <w:color w:val="000000"/>
        </w:rPr>
        <w:t>legally</w:t>
      </w:r>
      <w:r w:rsidRPr="00E17466">
        <w:rPr>
          <w:rFonts w:ascii="Arial" w:hAnsi="Arial"/>
          <w:color w:val="000000"/>
        </w:rPr>
        <w:t xml:space="preserve"> required to collect or share your personal data.</w:t>
      </w:r>
    </w:p>
    <w:p w14:paraId="56FF294A" w14:textId="77777777" w:rsidR="0096568F" w:rsidRPr="00E17466" w:rsidRDefault="000B3801" w:rsidP="00A65C75">
      <w:pPr>
        <w:pStyle w:val="Titolo2"/>
        <w:numPr>
          <w:ilvl w:val="0"/>
          <w:numId w:val="14"/>
        </w:numPr>
        <w:spacing w:before="360" w:after="240" w:line="240" w:lineRule="auto"/>
        <w:ind w:left="714" w:hanging="357"/>
        <w:rPr>
          <w:rFonts w:ascii="Arial" w:hAnsi="Arial" w:cs="Arial"/>
          <w:color w:val="000000" w:themeColor="text1"/>
        </w:rPr>
      </w:pPr>
      <w:r w:rsidRPr="00E17466">
        <w:rPr>
          <w:rFonts w:ascii="Arial" w:hAnsi="Arial" w:cs="Arial"/>
          <w:color w:val="000000" w:themeColor="text1"/>
        </w:rPr>
        <w:t>Lawful</w:t>
      </w:r>
      <w:r w:rsidR="00517EED" w:rsidRPr="00E17466">
        <w:rPr>
          <w:rFonts w:ascii="Arial" w:hAnsi="Arial" w:cs="Arial"/>
          <w:color w:val="000000" w:themeColor="text1"/>
        </w:rPr>
        <w:t>ness</w:t>
      </w:r>
      <w:r w:rsidRPr="00E17466">
        <w:rPr>
          <w:rFonts w:ascii="Arial" w:hAnsi="Arial" w:cs="Arial"/>
          <w:color w:val="000000" w:themeColor="text1"/>
        </w:rPr>
        <w:t xml:space="preserve"> of Processing</w:t>
      </w:r>
    </w:p>
    <w:p w14:paraId="15DFF1D3" w14:textId="77777777" w:rsidR="00B70BA3" w:rsidRPr="00E17466" w:rsidRDefault="00B70BA3" w:rsidP="00A65C75">
      <w:pPr>
        <w:pStyle w:val="Titolo3"/>
        <w:numPr>
          <w:ilvl w:val="0"/>
          <w:numId w:val="37"/>
        </w:numPr>
        <w:tabs>
          <w:tab w:val="left" w:pos="1560"/>
        </w:tabs>
        <w:spacing w:before="240" w:after="120" w:line="240" w:lineRule="auto"/>
        <w:ind w:left="1014" w:hanging="283"/>
        <w:rPr>
          <w:rFonts w:ascii="Arial" w:hAnsi="Arial"/>
          <w:color w:val="000000"/>
        </w:rPr>
      </w:pPr>
      <w:r w:rsidRPr="00B871FE">
        <w:rPr>
          <w:rFonts w:ascii="Arial" w:hAnsi="Arial" w:cs="Arial"/>
          <w:color w:val="000000" w:themeColor="text1"/>
        </w:rPr>
        <w:t>Lawful Basis for Processing Your Personal Data</w:t>
      </w:r>
    </w:p>
    <w:p w14:paraId="4B4CDB62" w14:textId="7D4C5C13" w:rsidR="00B70BA3" w:rsidRPr="00E17466" w:rsidRDefault="00B70BA3" w:rsidP="007E3AF8">
      <w:pPr>
        <w:spacing w:before="120" w:after="120" w:line="240" w:lineRule="auto"/>
        <w:jc w:val="both"/>
        <w:rPr>
          <w:rFonts w:ascii="Arial" w:hAnsi="Arial"/>
          <w:color w:val="000000"/>
        </w:rPr>
      </w:pPr>
      <w:r w:rsidRPr="00E17466">
        <w:rPr>
          <w:rFonts w:ascii="Arial" w:hAnsi="Arial"/>
          <w:color w:val="000000"/>
        </w:rPr>
        <w:t xml:space="preserve">We only use your personal data if </w:t>
      </w:r>
      <w:r w:rsidR="006A513E" w:rsidRPr="00E17466">
        <w:rPr>
          <w:rFonts w:ascii="Arial" w:hAnsi="Arial"/>
          <w:color w:val="000000"/>
        </w:rPr>
        <w:t xml:space="preserve">we </w:t>
      </w:r>
      <w:r w:rsidR="002871AF" w:rsidRPr="00E17466">
        <w:rPr>
          <w:rFonts w:ascii="Arial" w:hAnsi="Arial"/>
          <w:color w:val="000000"/>
        </w:rPr>
        <w:t>have</w:t>
      </w:r>
      <w:r w:rsidR="006A513E" w:rsidRPr="00E17466">
        <w:rPr>
          <w:rFonts w:ascii="Arial" w:hAnsi="Arial"/>
          <w:color w:val="000000"/>
        </w:rPr>
        <w:t xml:space="preserve"> </w:t>
      </w:r>
      <w:r w:rsidRPr="00E17466">
        <w:rPr>
          <w:rFonts w:ascii="Arial" w:hAnsi="Arial"/>
          <w:color w:val="000000"/>
        </w:rPr>
        <w:t xml:space="preserve">a lawful basis to do so. </w:t>
      </w:r>
      <w:r w:rsidR="009B40FC" w:rsidRPr="00E17466">
        <w:rPr>
          <w:rFonts w:ascii="Arial" w:hAnsi="Arial"/>
          <w:color w:val="000000"/>
        </w:rPr>
        <w:t>W</w:t>
      </w:r>
      <w:r w:rsidR="00DD3641" w:rsidRPr="00E17466">
        <w:rPr>
          <w:rFonts w:ascii="Arial" w:hAnsi="Arial"/>
          <w:color w:val="000000"/>
        </w:rPr>
        <w:t>here</w:t>
      </w:r>
      <w:r w:rsidRPr="00E17466">
        <w:rPr>
          <w:rFonts w:ascii="Arial" w:hAnsi="Arial"/>
          <w:color w:val="000000"/>
        </w:rPr>
        <w:t xml:space="preserve"> processing is necessary</w:t>
      </w:r>
      <w:r w:rsidR="009B40FC" w:rsidRPr="00E17466">
        <w:rPr>
          <w:rFonts w:ascii="Arial" w:hAnsi="Arial"/>
          <w:color w:val="000000"/>
        </w:rPr>
        <w:t>, these reasons include the need to</w:t>
      </w:r>
      <w:r w:rsidRPr="00E17466">
        <w:rPr>
          <w:rFonts w:ascii="Arial" w:hAnsi="Arial"/>
          <w:color w:val="000000"/>
        </w:rPr>
        <w:t>:</w:t>
      </w:r>
    </w:p>
    <w:p w14:paraId="5E890D20" w14:textId="56608E26" w:rsidR="00B70BA3" w:rsidRPr="00E17466" w:rsidRDefault="009B40FC" w:rsidP="00A65C75">
      <w:pPr>
        <w:pStyle w:val="Paragrafoelenco"/>
        <w:numPr>
          <w:ilvl w:val="0"/>
          <w:numId w:val="23"/>
        </w:numPr>
        <w:spacing w:before="120" w:after="120" w:line="240" w:lineRule="auto"/>
        <w:ind w:left="596" w:hanging="425"/>
        <w:contextualSpacing w:val="0"/>
        <w:jc w:val="both"/>
        <w:rPr>
          <w:rFonts w:ascii="Arial" w:hAnsi="Arial"/>
          <w:color w:val="000000"/>
        </w:rPr>
      </w:pPr>
      <w:r w:rsidRPr="00E17466">
        <w:rPr>
          <w:rFonts w:ascii="Arial" w:hAnsi="Arial" w:cs="Arial"/>
          <w:color w:val="000000"/>
        </w:rPr>
        <w:t>C</w:t>
      </w:r>
      <w:r w:rsidRPr="00E17466">
        <w:rPr>
          <w:rFonts w:ascii="Arial" w:hAnsi="Arial"/>
          <w:color w:val="000000"/>
        </w:rPr>
        <w:t>r</w:t>
      </w:r>
      <w:r w:rsidR="002871AF" w:rsidRPr="00E17466">
        <w:rPr>
          <w:rFonts w:ascii="Arial" w:hAnsi="Arial" w:cs="Arial"/>
          <w:color w:val="000000"/>
        </w:rPr>
        <w:t>eate</w:t>
      </w:r>
      <w:r w:rsidR="002871AF" w:rsidRPr="00E17466">
        <w:rPr>
          <w:rFonts w:ascii="Arial" w:hAnsi="Arial"/>
          <w:color w:val="000000"/>
        </w:rPr>
        <w:t xml:space="preserve"> </w:t>
      </w:r>
      <w:r w:rsidR="00B70BA3" w:rsidRPr="00E17466">
        <w:rPr>
          <w:rFonts w:ascii="Arial" w:hAnsi="Arial"/>
          <w:color w:val="000000"/>
        </w:rPr>
        <w:t xml:space="preserve">a contract </w:t>
      </w:r>
      <w:r w:rsidR="006A513E" w:rsidRPr="00E17466">
        <w:rPr>
          <w:rFonts w:ascii="Arial" w:hAnsi="Arial"/>
          <w:color w:val="000000"/>
        </w:rPr>
        <w:t xml:space="preserve">with </w:t>
      </w:r>
      <w:r w:rsidR="00B70BA3" w:rsidRPr="00E17466">
        <w:rPr>
          <w:rFonts w:ascii="Arial" w:hAnsi="Arial"/>
          <w:color w:val="000000"/>
        </w:rPr>
        <w:t>you or to take steps at your request before entering into a contract</w:t>
      </w:r>
    </w:p>
    <w:p w14:paraId="4AC96C40" w14:textId="3DA54E90" w:rsidR="00B70BA3" w:rsidRPr="00E17466" w:rsidRDefault="009B40FC" w:rsidP="00A65C75">
      <w:pPr>
        <w:pStyle w:val="Paragrafoelenco"/>
        <w:numPr>
          <w:ilvl w:val="0"/>
          <w:numId w:val="23"/>
        </w:numPr>
        <w:spacing w:before="120" w:after="120" w:line="240" w:lineRule="auto"/>
        <w:ind w:left="596" w:hanging="425"/>
        <w:contextualSpacing w:val="0"/>
        <w:jc w:val="both"/>
        <w:rPr>
          <w:rFonts w:ascii="Arial" w:hAnsi="Arial"/>
          <w:b/>
          <w:color w:val="000000"/>
        </w:rPr>
      </w:pPr>
      <w:r w:rsidRPr="00E17466">
        <w:rPr>
          <w:rFonts w:ascii="Arial" w:hAnsi="Arial" w:cs="Arial"/>
          <w:color w:val="000000"/>
        </w:rPr>
        <w:t>C</w:t>
      </w:r>
      <w:r w:rsidR="00B70BA3" w:rsidRPr="00E17466">
        <w:rPr>
          <w:rFonts w:ascii="Arial" w:hAnsi="Arial" w:cs="Arial"/>
          <w:color w:val="000000"/>
        </w:rPr>
        <w:t>omply</w:t>
      </w:r>
      <w:r w:rsidR="00B70BA3" w:rsidRPr="00E17466">
        <w:rPr>
          <w:rFonts w:ascii="Arial" w:hAnsi="Arial"/>
          <w:color w:val="000000"/>
        </w:rPr>
        <w:t xml:space="preserve"> with our legal obligations</w:t>
      </w:r>
    </w:p>
    <w:p w14:paraId="2C4AB51C" w14:textId="35E1627F" w:rsidR="00B70BA3" w:rsidRPr="00E17466" w:rsidRDefault="009B40FC" w:rsidP="00A65C75">
      <w:pPr>
        <w:pStyle w:val="Paragrafoelenco"/>
        <w:numPr>
          <w:ilvl w:val="0"/>
          <w:numId w:val="23"/>
        </w:numPr>
        <w:spacing w:before="120" w:after="120" w:line="240" w:lineRule="auto"/>
        <w:ind w:left="596" w:hanging="425"/>
        <w:contextualSpacing w:val="0"/>
        <w:jc w:val="both"/>
        <w:rPr>
          <w:rFonts w:ascii="Arial" w:hAnsi="Arial"/>
          <w:b/>
          <w:color w:val="000000"/>
        </w:rPr>
      </w:pPr>
      <w:r w:rsidRPr="00E17466">
        <w:rPr>
          <w:rFonts w:ascii="Arial" w:hAnsi="Arial"/>
          <w:color w:val="000000"/>
        </w:rPr>
        <w:t>P</w:t>
      </w:r>
      <w:r w:rsidR="00B70BA3" w:rsidRPr="00E17466">
        <w:rPr>
          <w:rFonts w:ascii="Arial" w:hAnsi="Arial"/>
          <w:color w:val="000000"/>
        </w:rPr>
        <w:t>rotect your vital interests or those of another individual</w:t>
      </w:r>
    </w:p>
    <w:p w14:paraId="4912AF30" w14:textId="60F2FCFC" w:rsidR="00B70BA3" w:rsidRPr="00E17466" w:rsidRDefault="009B40FC" w:rsidP="00A65C75">
      <w:pPr>
        <w:pStyle w:val="Paragrafoelenco"/>
        <w:numPr>
          <w:ilvl w:val="0"/>
          <w:numId w:val="23"/>
        </w:numPr>
        <w:spacing w:before="120" w:after="120" w:line="240" w:lineRule="auto"/>
        <w:ind w:left="596" w:hanging="425"/>
        <w:contextualSpacing w:val="0"/>
        <w:jc w:val="both"/>
        <w:rPr>
          <w:rFonts w:ascii="Arial" w:hAnsi="Arial"/>
          <w:color w:val="000000"/>
        </w:rPr>
      </w:pPr>
      <w:r w:rsidRPr="00E17466">
        <w:rPr>
          <w:rFonts w:ascii="Arial" w:hAnsi="Arial" w:cs="Arial"/>
          <w:color w:val="000000"/>
        </w:rPr>
        <w:t>P</w:t>
      </w:r>
      <w:r w:rsidR="00B70BA3" w:rsidRPr="00E17466">
        <w:rPr>
          <w:rFonts w:ascii="Arial" w:hAnsi="Arial" w:cs="Arial"/>
          <w:color w:val="000000"/>
        </w:rPr>
        <w:t xml:space="preserve">erform </w:t>
      </w:r>
      <w:r w:rsidR="00B70BA3" w:rsidRPr="00E17466">
        <w:rPr>
          <w:rFonts w:ascii="Arial" w:hAnsi="Arial"/>
          <w:color w:val="000000"/>
        </w:rPr>
        <w:t xml:space="preserve">a task in the public interest or </w:t>
      </w:r>
      <w:r w:rsidR="00B70BA3" w:rsidRPr="00E17466">
        <w:rPr>
          <w:rFonts w:ascii="Arial" w:hAnsi="Arial" w:cs="Arial"/>
          <w:color w:val="000000"/>
        </w:rPr>
        <w:t>to</w:t>
      </w:r>
      <w:r w:rsidR="00B70BA3" w:rsidRPr="00E17466">
        <w:rPr>
          <w:rFonts w:ascii="Arial" w:hAnsi="Arial"/>
          <w:color w:val="000000"/>
        </w:rPr>
        <w:t xml:space="preserve"> exercise </w:t>
      </w:r>
      <w:r w:rsidR="00B70BA3" w:rsidRPr="00E17466">
        <w:rPr>
          <w:rFonts w:ascii="Arial" w:hAnsi="Arial" w:cs="Arial"/>
          <w:color w:val="000000"/>
        </w:rPr>
        <w:t>an</w:t>
      </w:r>
      <w:r w:rsidR="00B70BA3" w:rsidRPr="00E17466">
        <w:rPr>
          <w:rFonts w:ascii="Arial" w:hAnsi="Arial"/>
          <w:color w:val="000000"/>
        </w:rPr>
        <w:t xml:space="preserve"> official authority vested in us</w:t>
      </w:r>
      <w:r w:rsidR="003D455F">
        <w:rPr>
          <w:rFonts w:ascii="Arial" w:hAnsi="Arial"/>
          <w:color w:val="000000"/>
        </w:rPr>
        <w:t>, or</w:t>
      </w:r>
    </w:p>
    <w:p w14:paraId="6CD7B13B" w14:textId="168653D6" w:rsidR="00B70BA3" w:rsidRPr="00E17466" w:rsidRDefault="009B40FC" w:rsidP="00A65C75">
      <w:pPr>
        <w:pStyle w:val="Paragrafoelenco"/>
        <w:numPr>
          <w:ilvl w:val="0"/>
          <w:numId w:val="23"/>
        </w:numPr>
        <w:spacing w:before="120" w:after="240" w:line="240" w:lineRule="auto"/>
        <w:ind w:left="596" w:hanging="425"/>
        <w:contextualSpacing w:val="0"/>
        <w:jc w:val="both"/>
        <w:rPr>
          <w:rFonts w:ascii="Arial" w:hAnsi="Arial"/>
          <w:b/>
          <w:color w:val="000000"/>
        </w:rPr>
      </w:pPr>
      <w:r w:rsidRPr="00E17466">
        <w:rPr>
          <w:rFonts w:ascii="Arial" w:hAnsi="Arial"/>
          <w:color w:val="000000"/>
        </w:rPr>
        <w:t>Undertake actions f</w:t>
      </w:r>
      <w:r w:rsidR="00B70BA3" w:rsidRPr="00E17466">
        <w:rPr>
          <w:rFonts w:ascii="Arial" w:hAnsi="Arial"/>
          <w:color w:val="000000"/>
        </w:rPr>
        <w:t xml:space="preserve">or our legitimate </w:t>
      </w:r>
      <w:r w:rsidR="00D125A6" w:rsidRPr="00E17466">
        <w:rPr>
          <w:rFonts w:ascii="Arial" w:hAnsi="Arial"/>
          <w:color w:val="000000"/>
        </w:rPr>
        <w:t xml:space="preserve">business </w:t>
      </w:r>
      <w:r w:rsidR="00B70BA3" w:rsidRPr="00E17466">
        <w:rPr>
          <w:rFonts w:ascii="Arial" w:hAnsi="Arial"/>
          <w:color w:val="000000"/>
        </w:rPr>
        <w:t>interests</w:t>
      </w:r>
      <w:r w:rsidR="00DD3641" w:rsidRPr="00E17466">
        <w:rPr>
          <w:rFonts w:ascii="Arial" w:hAnsi="Arial"/>
          <w:color w:val="000000"/>
        </w:rPr>
        <w:t xml:space="preserve"> or the business interests of a third party</w:t>
      </w:r>
      <w:r w:rsidR="00B70BA3" w:rsidRPr="00E17466">
        <w:rPr>
          <w:rFonts w:ascii="Arial" w:hAnsi="Arial"/>
          <w:color w:val="000000"/>
        </w:rPr>
        <w:t xml:space="preserve">, except </w:t>
      </w:r>
      <w:r w:rsidR="000E09CD" w:rsidRPr="00E17466">
        <w:rPr>
          <w:rFonts w:ascii="Arial" w:hAnsi="Arial"/>
          <w:color w:val="000000"/>
        </w:rPr>
        <w:t xml:space="preserve">if </w:t>
      </w:r>
      <w:r w:rsidR="00B70BA3" w:rsidRPr="00E17466">
        <w:rPr>
          <w:rFonts w:ascii="Arial" w:hAnsi="Arial" w:cs="Arial"/>
          <w:color w:val="000000"/>
        </w:rPr>
        <w:t xml:space="preserve">these legitimate interests </w:t>
      </w:r>
      <w:r w:rsidR="00B70BA3" w:rsidRPr="00E17466">
        <w:rPr>
          <w:rFonts w:ascii="Arial" w:hAnsi="Arial"/>
          <w:color w:val="000000"/>
        </w:rPr>
        <w:t>are overridden by your interests or fundamental rights and freedoms</w:t>
      </w:r>
    </w:p>
    <w:p w14:paraId="29B71ABF" w14:textId="77777777" w:rsidR="00B70BA3" w:rsidRPr="00E17466" w:rsidRDefault="00B70BA3" w:rsidP="007E3AF8">
      <w:pPr>
        <w:spacing w:before="120" w:after="240" w:line="240" w:lineRule="auto"/>
        <w:jc w:val="both"/>
        <w:rPr>
          <w:rFonts w:ascii="Arial" w:hAnsi="Arial"/>
          <w:color w:val="000000"/>
        </w:rPr>
      </w:pPr>
      <w:r w:rsidRPr="00E17466">
        <w:rPr>
          <w:rFonts w:ascii="Arial" w:hAnsi="Arial"/>
          <w:color w:val="000000"/>
        </w:rPr>
        <w:t>We may also process your personal data with your consent.</w:t>
      </w:r>
    </w:p>
    <w:p w14:paraId="7089E408" w14:textId="77777777" w:rsidR="00CA209C" w:rsidRPr="00B871FE" w:rsidRDefault="00CA209C" w:rsidP="00A65C75">
      <w:pPr>
        <w:pStyle w:val="Titolo3"/>
        <w:numPr>
          <w:ilvl w:val="0"/>
          <w:numId w:val="37"/>
        </w:numPr>
        <w:tabs>
          <w:tab w:val="left" w:pos="1560"/>
        </w:tabs>
        <w:spacing w:before="240" w:after="120" w:line="240" w:lineRule="auto"/>
        <w:ind w:left="1014" w:hanging="283"/>
        <w:rPr>
          <w:rFonts w:ascii="Arial" w:hAnsi="Arial" w:cs="Arial"/>
          <w:color w:val="000000" w:themeColor="text1"/>
        </w:rPr>
      </w:pPr>
      <w:r w:rsidRPr="00B871FE">
        <w:rPr>
          <w:rFonts w:ascii="Arial" w:hAnsi="Arial" w:cs="Arial"/>
          <w:color w:val="000000" w:themeColor="text1"/>
        </w:rPr>
        <w:lastRenderedPageBreak/>
        <w:t>Consent</w:t>
      </w:r>
    </w:p>
    <w:p w14:paraId="74FDEE28" w14:textId="7C6FABC5" w:rsidR="00CA209C" w:rsidRPr="00E17466" w:rsidRDefault="000E09CD" w:rsidP="007E3AF8">
      <w:pPr>
        <w:pStyle w:val="Titolo3"/>
        <w:tabs>
          <w:tab w:val="left" w:pos="1560"/>
        </w:tabs>
        <w:spacing w:before="120" w:after="120" w:line="240" w:lineRule="auto"/>
        <w:jc w:val="both"/>
        <w:rPr>
          <w:rFonts w:ascii="Arial" w:hAnsi="Arial"/>
          <w:b w:val="0"/>
          <w:color w:val="000000"/>
        </w:rPr>
      </w:pPr>
      <w:r w:rsidRPr="00E17466">
        <w:rPr>
          <w:rFonts w:ascii="Arial" w:hAnsi="Arial"/>
          <w:b w:val="0"/>
          <w:color w:val="000000"/>
        </w:rPr>
        <w:t xml:space="preserve">If </w:t>
      </w:r>
      <w:r w:rsidR="00CA209C" w:rsidRPr="00E17466">
        <w:rPr>
          <w:rFonts w:ascii="Arial" w:hAnsi="Arial"/>
          <w:b w:val="0"/>
          <w:color w:val="000000"/>
        </w:rPr>
        <w:t>we process your personal data based on your consent, we:</w:t>
      </w:r>
    </w:p>
    <w:p w14:paraId="4CA65A0F" w14:textId="3A4B00AD" w:rsidR="00CA209C" w:rsidRPr="00E17466" w:rsidRDefault="006A513E" w:rsidP="00A65C75">
      <w:pPr>
        <w:pStyle w:val="Paragrafoelenco"/>
        <w:numPr>
          <w:ilvl w:val="0"/>
          <w:numId w:val="23"/>
        </w:numPr>
        <w:spacing w:before="120" w:after="120" w:line="240" w:lineRule="auto"/>
        <w:ind w:left="596" w:hanging="425"/>
        <w:contextualSpacing w:val="0"/>
        <w:jc w:val="both"/>
        <w:rPr>
          <w:rFonts w:ascii="Arial" w:hAnsi="Arial"/>
          <w:color w:val="000000"/>
        </w:rPr>
      </w:pPr>
      <w:r w:rsidRPr="00E17466">
        <w:rPr>
          <w:rFonts w:ascii="Arial" w:hAnsi="Arial" w:cs="Arial"/>
        </w:rPr>
        <w:t xml:space="preserve">Ensure </w:t>
      </w:r>
      <w:r w:rsidR="00CA209C" w:rsidRPr="00E17466">
        <w:rPr>
          <w:rFonts w:ascii="Arial" w:hAnsi="Arial" w:cs="Arial"/>
        </w:rPr>
        <w:t xml:space="preserve">that </w:t>
      </w:r>
      <w:r w:rsidR="00232DE0" w:rsidRPr="00E17466">
        <w:rPr>
          <w:rFonts w:ascii="Arial" w:hAnsi="Arial" w:cs="Arial"/>
        </w:rPr>
        <w:t xml:space="preserve">the </w:t>
      </w:r>
      <w:r w:rsidR="00232DE0" w:rsidRPr="00E17466">
        <w:rPr>
          <w:rFonts w:ascii="Arial" w:hAnsi="Arial" w:cs="Arial"/>
          <w:color w:val="000000"/>
        </w:rPr>
        <w:t xml:space="preserve">wording and format used to collect your consent is clear and easy to understand, and that </w:t>
      </w:r>
      <w:r w:rsidR="00CA209C" w:rsidRPr="00E17466">
        <w:rPr>
          <w:rFonts w:ascii="Arial" w:hAnsi="Arial" w:cs="Arial"/>
        </w:rPr>
        <w:t>your consent is</w:t>
      </w:r>
      <w:r w:rsidR="00CA209C" w:rsidRPr="00E17466">
        <w:rPr>
          <w:rFonts w:ascii="Arial" w:hAnsi="Arial"/>
        </w:rPr>
        <w:t xml:space="preserve"> freely given, specific, informed and clear</w:t>
      </w:r>
    </w:p>
    <w:p w14:paraId="24D9D016" w14:textId="6A65AEB5" w:rsidR="00CA209C" w:rsidRPr="00E17466" w:rsidRDefault="003870E7" w:rsidP="00A65C75">
      <w:pPr>
        <w:pStyle w:val="Paragrafoelenco"/>
        <w:numPr>
          <w:ilvl w:val="0"/>
          <w:numId w:val="23"/>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Have</w:t>
      </w:r>
      <w:r w:rsidRPr="00E17466">
        <w:rPr>
          <w:rFonts w:ascii="Arial" w:hAnsi="Arial"/>
          <w:color w:val="000000"/>
        </w:rPr>
        <w:t xml:space="preserve"> processes to record </w:t>
      </w:r>
      <w:r w:rsidRPr="00E17466">
        <w:rPr>
          <w:rFonts w:ascii="Arial" w:hAnsi="Arial" w:cs="Arial"/>
          <w:color w:val="000000"/>
        </w:rPr>
        <w:t xml:space="preserve">the giving and </w:t>
      </w:r>
      <w:r w:rsidRPr="00E17466">
        <w:rPr>
          <w:rFonts w:ascii="Arial" w:hAnsi="Arial"/>
          <w:color w:val="000000"/>
        </w:rPr>
        <w:t xml:space="preserve">withdrawal of your </w:t>
      </w:r>
      <w:r w:rsidR="00EA4935" w:rsidRPr="00E17466">
        <w:rPr>
          <w:rFonts w:ascii="Arial" w:hAnsi="Arial"/>
          <w:color w:val="000000"/>
        </w:rPr>
        <w:t>consent and</w:t>
      </w:r>
      <w:r w:rsidRPr="00E17466">
        <w:rPr>
          <w:rFonts w:ascii="Arial" w:hAnsi="Arial"/>
          <w:color w:val="000000"/>
        </w:rPr>
        <w:t xml:space="preserve"> </w:t>
      </w:r>
      <w:r w:rsidRPr="00E17466">
        <w:rPr>
          <w:rFonts w:ascii="Arial" w:hAnsi="Arial" w:cs="Arial"/>
        </w:rPr>
        <w:t>e</w:t>
      </w:r>
      <w:r w:rsidR="00A15FF9" w:rsidRPr="00E17466">
        <w:rPr>
          <w:rFonts w:ascii="Arial" w:hAnsi="Arial" w:cs="Arial"/>
        </w:rPr>
        <w:t>n</w:t>
      </w:r>
      <w:r w:rsidR="00CA209C" w:rsidRPr="00E17466">
        <w:rPr>
          <w:rFonts w:ascii="Arial" w:hAnsi="Arial" w:cs="Arial"/>
        </w:rPr>
        <w:t xml:space="preserve">sure that you </w:t>
      </w:r>
      <w:r w:rsidR="00D125A6" w:rsidRPr="00E17466">
        <w:rPr>
          <w:rFonts w:ascii="Arial" w:hAnsi="Arial" w:cs="Arial"/>
        </w:rPr>
        <w:t>can</w:t>
      </w:r>
      <w:r w:rsidR="00CA209C" w:rsidRPr="00E17466">
        <w:rPr>
          <w:rFonts w:ascii="Arial" w:hAnsi="Arial" w:cs="Arial"/>
        </w:rPr>
        <w:t xml:space="preserve"> withdraw </w:t>
      </w:r>
      <w:r w:rsidR="00D125A6" w:rsidRPr="00E17466">
        <w:rPr>
          <w:rFonts w:ascii="Arial" w:hAnsi="Arial" w:cs="Arial"/>
        </w:rPr>
        <w:t>your consent</w:t>
      </w:r>
      <w:r w:rsidR="00CA209C" w:rsidRPr="00E17466">
        <w:rPr>
          <w:rFonts w:ascii="Arial" w:hAnsi="Arial" w:cs="Arial"/>
        </w:rPr>
        <w:t xml:space="preserve"> easily</w:t>
      </w:r>
      <w:r w:rsidR="00D125A6" w:rsidRPr="00E17466">
        <w:rPr>
          <w:rFonts w:ascii="Arial" w:hAnsi="Arial" w:cs="Arial"/>
        </w:rPr>
        <w:t xml:space="preserve">. We will also </w:t>
      </w:r>
      <w:r w:rsidR="00CA209C" w:rsidRPr="00E17466">
        <w:rPr>
          <w:rFonts w:ascii="Arial" w:hAnsi="Arial" w:cs="Arial"/>
        </w:rPr>
        <w:t xml:space="preserve">inform you of this </w:t>
      </w:r>
      <w:r w:rsidRPr="00E17466">
        <w:rPr>
          <w:rFonts w:ascii="Arial" w:hAnsi="Arial" w:cs="Arial"/>
        </w:rPr>
        <w:t xml:space="preserve">withdrawal </w:t>
      </w:r>
      <w:r w:rsidR="00CA209C" w:rsidRPr="00E17466">
        <w:rPr>
          <w:rFonts w:ascii="Arial" w:hAnsi="Arial" w:cs="Arial"/>
        </w:rPr>
        <w:t>right before you give consent</w:t>
      </w:r>
    </w:p>
    <w:p w14:paraId="3FBB44FA" w14:textId="0A57C2BE" w:rsidR="00623403" w:rsidRPr="00E17466" w:rsidRDefault="006A513E" w:rsidP="00232DE0">
      <w:pPr>
        <w:pStyle w:val="Paragrafoelenco"/>
        <w:numPr>
          <w:ilvl w:val="0"/>
          <w:numId w:val="23"/>
        </w:numPr>
        <w:spacing w:before="120" w:after="240" w:line="240" w:lineRule="auto"/>
        <w:ind w:left="595" w:hanging="425"/>
        <w:contextualSpacing w:val="0"/>
        <w:jc w:val="both"/>
        <w:rPr>
          <w:rFonts w:ascii="Arial" w:hAnsi="Arial"/>
          <w:color w:val="000000"/>
        </w:rPr>
      </w:pPr>
      <w:r w:rsidRPr="00E17466">
        <w:rPr>
          <w:rFonts w:ascii="Arial" w:hAnsi="Arial" w:cs="Arial"/>
          <w:color w:val="000000"/>
        </w:rPr>
        <w:t>En</w:t>
      </w:r>
      <w:r w:rsidR="00CA209C" w:rsidRPr="00E17466">
        <w:rPr>
          <w:rFonts w:ascii="Arial" w:hAnsi="Arial" w:cs="Arial"/>
          <w:color w:val="000000"/>
        </w:rPr>
        <w:t xml:space="preserve">sure that </w:t>
      </w:r>
      <w:r w:rsidR="00CA209C" w:rsidRPr="00E17466">
        <w:rPr>
          <w:rFonts w:ascii="Arial" w:hAnsi="Arial"/>
          <w:color w:val="000000"/>
        </w:rPr>
        <w:t xml:space="preserve">if your consent is </w:t>
      </w:r>
      <w:r w:rsidR="00232DE0" w:rsidRPr="00E17466">
        <w:rPr>
          <w:rFonts w:ascii="Arial" w:hAnsi="Arial"/>
          <w:color w:val="000000"/>
        </w:rPr>
        <w:t xml:space="preserve">collected </w:t>
      </w:r>
      <w:r w:rsidR="00CA209C" w:rsidRPr="00E17466">
        <w:rPr>
          <w:rFonts w:ascii="Arial" w:hAnsi="Arial"/>
          <w:color w:val="000000"/>
        </w:rPr>
        <w:t xml:space="preserve">as part of a written declaration </w:t>
      </w:r>
      <w:r w:rsidR="00D125A6" w:rsidRPr="00E17466">
        <w:rPr>
          <w:rFonts w:ascii="Arial" w:hAnsi="Arial"/>
          <w:color w:val="000000"/>
        </w:rPr>
        <w:t xml:space="preserve">that </w:t>
      </w:r>
      <w:r w:rsidR="00232DE0" w:rsidRPr="00E17466">
        <w:rPr>
          <w:rFonts w:ascii="Arial" w:hAnsi="Arial"/>
          <w:color w:val="000000"/>
        </w:rPr>
        <w:t xml:space="preserve">also concerns other matters, </w:t>
      </w:r>
      <w:r w:rsidR="00CA209C" w:rsidRPr="00E17466">
        <w:rPr>
          <w:rFonts w:ascii="Arial" w:hAnsi="Arial"/>
          <w:color w:val="000000"/>
        </w:rPr>
        <w:t xml:space="preserve">such as a contract, the request for consent </w:t>
      </w:r>
      <w:r w:rsidR="00232DE0" w:rsidRPr="00E17466">
        <w:rPr>
          <w:rFonts w:ascii="Arial" w:hAnsi="Arial"/>
          <w:color w:val="000000"/>
        </w:rPr>
        <w:t xml:space="preserve">in </w:t>
      </w:r>
      <w:r w:rsidR="00CF78A5" w:rsidRPr="00E17466">
        <w:rPr>
          <w:rFonts w:ascii="Arial" w:hAnsi="Arial"/>
          <w:color w:val="000000"/>
        </w:rPr>
        <w:t>the</w:t>
      </w:r>
      <w:r w:rsidR="00232DE0" w:rsidRPr="00E17466">
        <w:rPr>
          <w:rFonts w:ascii="Arial" w:hAnsi="Arial"/>
          <w:color w:val="000000"/>
        </w:rPr>
        <w:t xml:space="preserve"> written declaration </w:t>
      </w:r>
      <w:r w:rsidR="00CA209C" w:rsidRPr="00E17466">
        <w:rPr>
          <w:rFonts w:ascii="Arial" w:hAnsi="Arial" w:cs="Arial"/>
          <w:color w:val="000000"/>
        </w:rPr>
        <w:t>is</w:t>
      </w:r>
      <w:r w:rsidR="00CA209C" w:rsidRPr="00E17466">
        <w:rPr>
          <w:rFonts w:ascii="Arial" w:hAnsi="Arial"/>
          <w:color w:val="000000"/>
        </w:rPr>
        <w:t xml:space="preserve"> presented in a manner clearly distinguishable from </w:t>
      </w:r>
      <w:r w:rsidR="00232DE0" w:rsidRPr="00E17466">
        <w:rPr>
          <w:rFonts w:ascii="Arial" w:hAnsi="Arial"/>
          <w:color w:val="000000"/>
        </w:rPr>
        <w:t xml:space="preserve">the </w:t>
      </w:r>
      <w:r w:rsidR="00CA209C" w:rsidRPr="00E17466">
        <w:rPr>
          <w:rFonts w:ascii="Arial" w:hAnsi="Arial"/>
          <w:color w:val="000000"/>
        </w:rPr>
        <w:t xml:space="preserve">other </w:t>
      </w:r>
      <w:r w:rsidR="00232DE0" w:rsidRPr="00E17466">
        <w:rPr>
          <w:rFonts w:ascii="Arial" w:hAnsi="Arial"/>
          <w:color w:val="000000"/>
        </w:rPr>
        <w:t>matters.</w:t>
      </w:r>
    </w:p>
    <w:p w14:paraId="7D63E3B9" w14:textId="70261847" w:rsidR="00CA209C" w:rsidRPr="00B871FE" w:rsidRDefault="00CA209C" w:rsidP="00A65C75">
      <w:pPr>
        <w:pStyle w:val="Titolo3"/>
        <w:numPr>
          <w:ilvl w:val="0"/>
          <w:numId w:val="37"/>
        </w:numPr>
        <w:tabs>
          <w:tab w:val="left" w:pos="1560"/>
        </w:tabs>
        <w:spacing w:before="240" w:after="120" w:line="240" w:lineRule="auto"/>
        <w:ind w:left="1014" w:hanging="283"/>
        <w:rPr>
          <w:rFonts w:ascii="Arial" w:hAnsi="Arial" w:cs="Arial"/>
          <w:color w:val="000000" w:themeColor="text1"/>
        </w:rPr>
      </w:pPr>
      <w:r w:rsidRPr="00B871FE">
        <w:rPr>
          <w:rFonts w:ascii="Arial" w:hAnsi="Arial" w:cs="Arial"/>
          <w:color w:val="000000" w:themeColor="text1"/>
        </w:rPr>
        <w:t>Sensitive Personal Data</w:t>
      </w:r>
    </w:p>
    <w:p w14:paraId="7C243A85" w14:textId="3361EE86" w:rsidR="00CA209C" w:rsidRPr="00E17466" w:rsidRDefault="00CA209C" w:rsidP="007E3AF8">
      <w:pPr>
        <w:pStyle w:val="Default"/>
        <w:spacing w:before="120" w:after="120"/>
        <w:jc w:val="both"/>
        <w:rPr>
          <w:rFonts w:ascii="Arial" w:hAnsi="Arial" w:cs="Arial"/>
          <w:sz w:val="22"/>
          <w:szCs w:val="22"/>
        </w:rPr>
      </w:pPr>
      <w:r w:rsidRPr="00E17466">
        <w:rPr>
          <w:rFonts w:ascii="Arial" w:hAnsi="Arial" w:cs="Arial"/>
          <w:sz w:val="22"/>
          <w:szCs w:val="22"/>
        </w:rPr>
        <w:t>We only process your sensitive personal data if the processing is necessary for one of the following reasons</w:t>
      </w:r>
      <w:r w:rsidR="009B40FC" w:rsidRPr="00E17466">
        <w:rPr>
          <w:rFonts w:ascii="Arial" w:hAnsi="Arial" w:cs="Arial"/>
          <w:sz w:val="22"/>
          <w:szCs w:val="22"/>
        </w:rPr>
        <w:t>. For</w:t>
      </w:r>
      <w:r w:rsidRPr="00E17466">
        <w:rPr>
          <w:rFonts w:ascii="Arial" w:hAnsi="Arial" w:cs="Arial"/>
          <w:sz w:val="22"/>
          <w:szCs w:val="22"/>
        </w:rPr>
        <w:t>:</w:t>
      </w:r>
    </w:p>
    <w:p w14:paraId="14E60C83" w14:textId="000BDC94" w:rsidR="00CA209C" w:rsidRPr="00E17466" w:rsidRDefault="009B40FC" w:rsidP="00A65C75">
      <w:pPr>
        <w:pStyle w:val="Default"/>
        <w:numPr>
          <w:ilvl w:val="1"/>
          <w:numId w:val="36"/>
        </w:numPr>
        <w:spacing w:before="120" w:after="120"/>
        <w:ind w:left="602" w:hanging="425"/>
        <w:jc w:val="both"/>
        <w:rPr>
          <w:rFonts w:ascii="Arial" w:hAnsi="Arial" w:cs="Arial"/>
          <w:sz w:val="22"/>
          <w:szCs w:val="22"/>
        </w:rPr>
      </w:pPr>
      <w:r w:rsidRPr="00E17466">
        <w:rPr>
          <w:rFonts w:ascii="Arial" w:hAnsi="Arial" w:cs="Arial"/>
          <w:sz w:val="22"/>
          <w:szCs w:val="22"/>
        </w:rPr>
        <w:t>Y</w:t>
      </w:r>
      <w:r w:rsidR="004E666A" w:rsidRPr="00E17466">
        <w:rPr>
          <w:rFonts w:ascii="Arial" w:hAnsi="Arial" w:cs="Arial"/>
          <w:sz w:val="22"/>
          <w:szCs w:val="22"/>
        </w:rPr>
        <w:t xml:space="preserve">ou or </w:t>
      </w:r>
      <w:r w:rsidR="00CA209C" w:rsidRPr="00E17466">
        <w:rPr>
          <w:rFonts w:ascii="Arial" w:hAnsi="Arial" w:cs="Arial"/>
          <w:sz w:val="22"/>
          <w:szCs w:val="22"/>
        </w:rPr>
        <w:t>us to perform or exercise rights under employment and social security and social protection law</w:t>
      </w:r>
      <w:r w:rsidR="004E666A" w:rsidRPr="00E17466">
        <w:rPr>
          <w:rFonts w:ascii="Arial" w:hAnsi="Arial" w:cs="Arial"/>
          <w:sz w:val="22"/>
          <w:szCs w:val="22"/>
        </w:rPr>
        <w:t>s</w:t>
      </w:r>
      <w:r w:rsidR="00F969FB" w:rsidRPr="00E17466">
        <w:rPr>
          <w:rFonts w:ascii="Arial" w:hAnsi="Arial" w:cs="Arial"/>
          <w:sz w:val="22"/>
          <w:szCs w:val="22"/>
        </w:rPr>
        <w:t xml:space="preserve"> and regulations</w:t>
      </w:r>
    </w:p>
    <w:p w14:paraId="16AAB089" w14:textId="13848DF5" w:rsidR="00CA209C" w:rsidRPr="00E17466" w:rsidRDefault="009B40FC" w:rsidP="00A65C75">
      <w:pPr>
        <w:pStyle w:val="Default"/>
        <w:numPr>
          <w:ilvl w:val="1"/>
          <w:numId w:val="36"/>
        </w:numPr>
        <w:spacing w:before="120" w:after="120"/>
        <w:ind w:left="602" w:hanging="425"/>
        <w:jc w:val="both"/>
        <w:rPr>
          <w:rFonts w:ascii="Arial" w:hAnsi="Arial" w:cs="Arial"/>
          <w:sz w:val="22"/>
          <w:szCs w:val="22"/>
        </w:rPr>
      </w:pPr>
      <w:r w:rsidRPr="00E17466">
        <w:rPr>
          <w:rFonts w:ascii="Arial" w:hAnsi="Arial" w:cs="Arial"/>
          <w:sz w:val="22"/>
          <w:szCs w:val="22"/>
        </w:rPr>
        <w:t>P</w:t>
      </w:r>
      <w:r w:rsidR="00CA209C" w:rsidRPr="00E17466">
        <w:rPr>
          <w:rFonts w:ascii="Arial" w:hAnsi="Arial" w:cs="Arial"/>
          <w:sz w:val="22"/>
          <w:szCs w:val="22"/>
        </w:rPr>
        <w:t>reventive or occupational medicine health purposes, such as the assessment of the working capacity of an employee, medical diagnosis, health or social care, and activities of health professionals</w:t>
      </w:r>
    </w:p>
    <w:p w14:paraId="2D432999" w14:textId="35DD61A1" w:rsidR="00CA209C" w:rsidRPr="00E17466" w:rsidRDefault="009B40FC" w:rsidP="00A65C75">
      <w:pPr>
        <w:pStyle w:val="Default"/>
        <w:numPr>
          <w:ilvl w:val="1"/>
          <w:numId w:val="36"/>
        </w:numPr>
        <w:spacing w:before="120" w:after="120"/>
        <w:ind w:left="602" w:hanging="425"/>
        <w:jc w:val="both"/>
        <w:rPr>
          <w:rFonts w:ascii="Arial" w:hAnsi="Arial" w:cs="Arial"/>
          <w:sz w:val="22"/>
          <w:szCs w:val="22"/>
        </w:rPr>
      </w:pPr>
      <w:r w:rsidRPr="00E17466">
        <w:rPr>
          <w:rFonts w:ascii="Arial" w:hAnsi="Arial" w:cs="Arial"/>
          <w:sz w:val="22"/>
          <w:szCs w:val="22"/>
        </w:rPr>
        <w:t>T</w:t>
      </w:r>
      <w:r w:rsidR="00CA209C" w:rsidRPr="00E17466">
        <w:rPr>
          <w:rFonts w:ascii="Arial" w:hAnsi="Arial" w:cs="Arial"/>
          <w:sz w:val="22"/>
          <w:szCs w:val="22"/>
        </w:rPr>
        <w:t xml:space="preserve">he public interest in </w:t>
      </w:r>
      <w:r w:rsidR="00D125A6" w:rsidRPr="00E17466">
        <w:rPr>
          <w:rFonts w:ascii="Arial" w:hAnsi="Arial" w:cs="Arial"/>
          <w:sz w:val="22"/>
          <w:szCs w:val="22"/>
        </w:rPr>
        <w:t>terms</w:t>
      </w:r>
      <w:r w:rsidR="00CA209C" w:rsidRPr="00E17466">
        <w:rPr>
          <w:rFonts w:ascii="Arial" w:hAnsi="Arial" w:cs="Arial"/>
          <w:sz w:val="22"/>
          <w:szCs w:val="22"/>
        </w:rPr>
        <w:t xml:space="preserve"> of public health, </w:t>
      </w:r>
      <w:r w:rsidR="000E09CD" w:rsidRPr="00E17466">
        <w:rPr>
          <w:rFonts w:ascii="Arial" w:hAnsi="Arial" w:cs="Arial"/>
          <w:sz w:val="22"/>
          <w:szCs w:val="22"/>
        </w:rPr>
        <w:t xml:space="preserve">if </w:t>
      </w:r>
      <w:r w:rsidR="009B0D32" w:rsidRPr="00E17466">
        <w:rPr>
          <w:rFonts w:ascii="Arial" w:hAnsi="Arial" w:cs="Arial"/>
          <w:sz w:val="22"/>
          <w:szCs w:val="22"/>
        </w:rPr>
        <w:t>required by</w:t>
      </w:r>
      <w:r w:rsidR="00CA209C" w:rsidRPr="00E17466">
        <w:rPr>
          <w:rFonts w:ascii="Arial" w:hAnsi="Arial" w:cs="Arial"/>
          <w:sz w:val="22"/>
          <w:szCs w:val="22"/>
        </w:rPr>
        <w:t xml:space="preserve"> </w:t>
      </w:r>
      <w:r w:rsidR="00F969FB" w:rsidRPr="00E17466">
        <w:rPr>
          <w:rFonts w:ascii="Arial" w:hAnsi="Arial" w:cs="Arial"/>
          <w:sz w:val="22"/>
          <w:szCs w:val="22"/>
        </w:rPr>
        <w:t xml:space="preserve">EEA </w:t>
      </w:r>
      <w:r w:rsidR="00CA209C" w:rsidRPr="00E17466">
        <w:rPr>
          <w:rFonts w:ascii="Arial" w:hAnsi="Arial" w:cs="Arial"/>
          <w:sz w:val="22"/>
          <w:szCs w:val="22"/>
        </w:rPr>
        <w:t>law</w:t>
      </w:r>
      <w:r w:rsidR="00F969FB" w:rsidRPr="00E17466">
        <w:rPr>
          <w:rFonts w:ascii="Arial" w:hAnsi="Arial" w:cs="Arial"/>
          <w:sz w:val="22"/>
          <w:szCs w:val="22"/>
        </w:rPr>
        <w:t xml:space="preserve"> and regulations</w:t>
      </w:r>
    </w:p>
    <w:p w14:paraId="049FA468" w14:textId="0EBC2712" w:rsidR="00CA209C" w:rsidRPr="00E17466" w:rsidRDefault="009B40FC" w:rsidP="00A65C75">
      <w:pPr>
        <w:pStyle w:val="Default"/>
        <w:numPr>
          <w:ilvl w:val="1"/>
          <w:numId w:val="36"/>
        </w:numPr>
        <w:spacing w:before="120" w:after="120"/>
        <w:ind w:left="602" w:hanging="425"/>
        <w:jc w:val="both"/>
        <w:rPr>
          <w:rFonts w:ascii="Arial" w:hAnsi="Arial" w:cs="Arial"/>
          <w:sz w:val="22"/>
          <w:szCs w:val="22"/>
        </w:rPr>
      </w:pPr>
      <w:r w:rsidRPr="00E17466">
        <w:rPr>
          <w:rFonts w:ascii="Arial" w:hAnsi="Arial" w:cs="Arial"/>
          <w:sz w:val="22"/>
          <w:szCs w:val="22"/>
        </w:rPr>
        <w:t>R</w:t>
      </w:r>
      <w:r w:rsidR="00CA209C" w:rsidRPr="00E17466">
        <w:rPr>
          <w:rFonts w:ascii="Arial" w:hAnsi="Arial" w:cs="Arial"/>
          <w:sz w:val="22"/>
          <w:szCs w:val="22"/>
        </w:rPr>
        <w:t xml:space="preserve">easons of substantial public interest, </w:t>
      </w:r>
      <w:r w:rsidR="00F969FB" w:rsidRPr="00E17466">
        <w:rPr>
          <w:rFonts w:ascii="Arial" w:hAnsi="Arial" w:cs="Arial"/>
          <w:sz w:val="22"/>
          <w:szCs w:val="22"/>
        </w:rPr>
        <w:t xml:space="preserve">if </w:t>
      </w:r>
      <w:r w:rsidR="009B0D32" w:rsidRPr="00E17466">
        <w:rPr>
          <w:rFonts w:ascii="Arial" w:hAnsi="Arial" w:cs="Arial"/>
          <w:sz w:val="22"/>
          <w:szCs w:val="22"/>
        </w:rPr>
        <w:t>required by</w:t>
      </w:r>
      <w:r w:rsidR="00CA209C" w:rsidRPr="00E17466">
        <w:rPr>
          <w:rFonts w:ascii="Arial" w:hAnsi="Arial" w:cs="Arial"/>
          <w:sz w:val="22"/>
          <w:szCs w:val="22"/>
        </w:rPr>
        <w:t xml:space="preserve"> </w:t>
      </w:r>
      <w:r w:rsidR="00F969FB" w:rsidRPr="00E17466">
        <w:rPr>
          <w:rFonts w:ascii="Arial" w:hAnsi="Arial" w:cs="Arial"/>
          <w:sz w:val="22"/>
          <w:szCs w:val="22"/>
        </w:rPr>
        <w:t xml:space="preserve">EEA </w:t>
      </w:r>
      <w:r w:rsidR="00CA209C" w:rsidRPr="00E17466">
        <w:rPr>
          <w:rFonts w:ascii="Arial" w:hAnsi="Arial" w:cs="Arial"/>
          <w:sz w:val="22"/>
          <w:szCs w:val="22"/>
        </w:rPr>
        <w:t>law</w:t>
      </w:r>
      <w:r w:rsidR="00F969FB" w:rsidRPr="00E17466">
        <w:rPr>
          <w:rFonts w:ascii="Arial" w:hAnsi="Arial" w:cs="Arial"/>
          <w:sz w:val="22"/>
          <w:szCs w:val="22"/>
        </w:rPr>
        <w:t>s and regulations</w:t>
      </w:r>
    </w:p>
    <w:p w14:paraId="7B72EABE" w14:textId="17120935" w:rsidR="00CA209C" w:rsidRPr="00E17466" w:rsidRDefault="009B40FC" w:rsidP="00A65C75">
      <w:pPr>
        <w:pStyle w:val="Default"/>
        <w:numPr>
          <w:ilvl w:val="1"/>
          <w:numId w:val="36"/>
        </w:numPr>
        <w:spacing w:before="120" w:after="120"/>
        <w:ind w:left="602" w:hanging="425"/>
        <w:jc w:val="both"/>
        <w:rPr>
          <w:rFonts w:ascii="Arial" w:hAnsi="Arial" w:cs="Arial"/>
          <w:sz w:val="22"/>
          <w:szCs w:val="22"/>
        </w:rPr>
      </w:pPr>
      <w:r w:rsidRPr="00E17466">
        <w:rPr>
          <w:rFonts w:ascii="Arial" w:hAnsi="Arial" w:cs="Arial"/>
          <w:sz w:val="22"/>
          <w:szCs w:val="22"/>
        </w:rPr>
        <w:t>A</w:t>
      </w:r>
      <w:r w:rsidR="00CA209C" w:rsidRPr="00E17466">
        <w:rPr>
          <w:rFonts w:ascii="Arial" w:hAnsi="Arial" w:cs="Arial"/>
          <w:sz w:val="22"/>
          <w:szCs w:val="22"/>
        </w:rPr>
        <w:t xml:space="preserve">rchiving purposes in the public interest, scientific or historical research purposes or statistical purposes </w:t>
      </w:r>
      <w:r w:rsidR="000E09CD" w:rsidRPr="00E17466">
        <w:rPr>
          <w:rFonts w:ascii="Arial" w:hAnsi="Arial" w:cs="Arial"/>
          <w:sz w:val="22"/>
          <w:szCs w:val="22"/>
        </w:rPr>
        <w:t xml:space="preserve">if </w:t>
      </w:r>
      <w:r w:rsidR="009B0D32" w:rsidRPr="00E17466">
        <w:rPr>
          <w:rFonts w:ascii="Arial" w:hAnsi="Arial" w:cs="Arial"/>
          <w:sz w:val="22"/>
          <w:szCs w:val="22"/>
        </w:rPr>
        <w:t>required by</w:t>
      </w:r>
      <w:r w:rsidR="00CA209C" w:rsidRPr="00E17466">
        <w:rPr>
          <w:rFonts w:ascii="Arial" w:hAnsi="Arial" w:cs="Arial"/>
          <w:sz w:val="22"/>
          <w:szCs w:val="22"/>
        </w:rPr>
        <w:t xml:space="preserve"> </w:t>
      </w:r>
      <w:r w:rsidR="00F969FB" w:rsidRPr="00E17466">
        <w:rPr>
          <w:rFonts w:ascii="Arial" w:hAnsi="Arial" w:cs="Arial"/>
          <w:sz w:val="22"/>
          <w:szCs w:val="22"/>
        </w:rPr>
        <w:t xml:space="preserve">EEA </w:t>
      </w:r>
      <w:r w:rsidR="00CA209C" w:rsidRPr="00E17466">
        <w:rPr>
          <w:rFonts w:ascii="Arial" w:hAnsi="Arial" w:cs="Arial"/>
          <w:sz w:val="22"/>
          <w:szCs w:val="22"/>
        </w:rPr>
        <w:t>law</w:t>
      </w:r>
      <w:r w:rsidR="00F969FB" w:rsidRPr="00E17466">
        <w:rPr>
          <w:rFonts w:ascii="Arial" w:hAnsi="Arial" w:cs="Arial"/>
          <w:sz w:val="22"/>
          <w:szCs w:val="22"/>
        </w:rPr>
        <w:t>s and regulations</w:t>
      </w:r>
    </w:p>
    <w:p w14:paraId="24738A71" w14:textId="29F80694" w:rsidR="009B40FC" w:rsidRPr="00E17466" w:rsidRDefault="009B40FC" w:rsidP="00F0229A">
      <w:pPr>
        <w:pStyle w:val="Default"/>
        <w:numPr>
          <w:ilvl w:val="0"/>
          <w:numId w:val="24"/>
        </w:numPr>
        <w:spacing w:before="120" w:after="120"/>
        <w:ind w:left="596" w:hanging="425"/>
        <w:jc w:val="both"/>
        <w:rPr>
          <w:rFonts w:ascii="Arial" w:hAnsi="Arial" w:cs="Arial"/>
          <w:sz w:val="22"/>
          <w:szCs w:val="22"/>
        </w:rPr>
      </w:pPr>
      <w:r w:rsidRPr="00E17466">
        <w:rPr>
          <w:rFonts w:ascii="Arial" w:hAnsi="Arial" w:cs="Arial"/>
          <w:sz w:val="22"/>
          <w:szCs w:val="22"/>
        </w:rPr>
        <w:t>P</w:t>
      </w:r>
      <w:r w:rsidR="00CA209C" w:rsidRPr="00E17466">
        <w:rPr>
          <w:rFonts w:ascii="Arial" w:hAnsi="Arial" w:cs="Arial"/>
          <w:sz w:val="22"/>
          <w:szCs w:val="22"/>
        </w:rPr>
        <w:t>rocessing relat</w:t>
      </w:r>
      <w:r w:rsidRPr="00E17466">
        <w:rPr>
          <w:rFonts w:ascii="Arial" w:hAnsi="Arial" w:cs="Arial"/>
          <w:sz w:val="22"/>
          <w:szCs w:val="22"/>
        </w:rPr>
        <w:t>ing</w:t>
      </w:r>
      <w:r w:rsidR="00CA209C" w:rsidRPr="00E17466">
        <w:rPr>
          <w:rFonts w:ascii="Arial" w:hAnsi="Arial" w:cs="Arial"/>
          <w:sz w:val="22"/>
          <w:szCs w:val="22"/>
        </w:rPr>
        <w:t xml:space="preserve"> to your sensitive personal data which you have made public</w:t>
      </w:r>
    </w:p>
    <w:p w14:paraId="7EF6D9DC" w14:textId="09806B88" w:rsidR="009B40FC" w:rsidRPr="00E17466" w:rsidRDefault="009B40FC" w:rsidP="00F0229A">
      <w:pPr>
        <w:pStyle w:val="Default"/>
        <w:numPr>
          <w:ilvl w:val="0"/>
          <w:numId w:val="24"/>
        </w:numPr>
        <w:spacing w:before="120" w:after="120"/>
        <w:ind w:left="596" w:hanging="425"/>
        <w:jc w:val="both"/>
        <w:rPr>
          <w:rFonts w:ascii="Arial" w:hAnsi="Arial" w:cs="Arial"/>
          <w:sz w:val="22"/>
          <w:szCs w:val="22"/>
        </w:rPr>
      </w:pPr>
      <w:r w:rsidRPr="00E17466">
        <w:rPr>
          <w:rFonts w:ascii="Arial" w:hAnsi="Arial" w:cs="Arial"/>
          <w:sz w:val="22"/>
          <w:szCs w:val="22"/>
        </w:rPr>
        <w:t>Purposes to protect your vital interests or those of another individual if you are physically or legally not able to give consent</w:t>
      </w:r>
      <w:r w:rsidR="003D455F">
        <w:rPr>
          <w:rFonts w:ascii="Arial" w:hAnsi="Arial" w:cs="Arial"/>
          <w:sz w:val="22"/>
          <w:szCs w:val="22"/>
        </w:rPr>
        <w:t>, or</w:t>
      </w:r>
    </w:p>
    <w:p w14:paraId="0A986CC0" w14:textId="59EC48FE" w:rsidR="009B40FC" w:rsidRPr="00E17466" w:rsidRDefault="009B40FC" w:rsidP="00F0229A">
      <w:pPr>
        <w:pStyle w:val="Default"/>
        <w:numPr>
          <w:ilvl w:val="0"/>
          <w:numId w:val="24"/>
        </w:numPr>
        <w:spacing w:before="120" w:after="240"/>
        <w:ind w:left="630" w:hanging="450"/>
        <w:jc w:val="both"/>
        <w:rPr>
          <w:rFonts w:ascii="Arial" w:hAnsi="Arial" w:cs="Arial"/>
          <w:sz w:val="22"/>
          <w:szCs w:val="22"/>
        </w:rPr>
      </w:pPr>
      <w:r w:rsidRPr="00E17466">
        <w:rPr>
          <w:rFonts w:ascii="Arial" w:hAnsi="Arial" w:cs="Arial"/>
          <w:sz w:val="22"/>
          <w:szCs w:val="22"/>
        </w:rPr>
        <w:t>Legal claims</w:t>
      </w:r>
      <w:r w:rsidR="003D455F">
        <w:rPr>
          <w:rFonts w:ascii="Arial" w:hAnsi="Arial" w:cs="Arial"/>
          <w:sz w:val="22"/>
          <w:szCs w:val="22"/>
        </w:rPr>
        <w:t>.</w:t>
      </w:r>
    </w:p>
    <w:p w14:paraId="781E7429" w14:textId="510F5C27" w:rsidR="00CA209C" w:rsidRPr="00E17466" w:rsidRDefault="00661073" w:rsidP="008E3E38">
      <w:pPr>
        <w:pStyle w:val="Default"/>
        <w:spacing w:before="120" w:after="240"/>
        <w:jc w:val="both"/>
        <w:rPr>
          <w:rFonts w:ascii="Arial" w:hAnsi="Arial" w:cs="Arial"/>
          <w:sz w:val="22"/>
          <w:szCs w:val="22"/>
        </w:rPr>
      </w:pPr>
      <w:r w:rsidRPr="00E17466">
        <w:rPr>
          <w:rFonts w:ascii="Arial" w:hAnsi="Arial" w:cs="Arial"/>
          <w:sz w:val="22"/>
          <w:szCs w:val="22"/>
        </w:rPr>
        <w:t>Alternatively, we process your sensitive personal data if y</w:t>
      </w:r>
      <w:r w:rsidR="00CA209C" w:rsidRPr="00E17466">
        <w:rPr>
          <w:rFonts w:ascii="Arial" w:hAnsi="Arial" w:cs="Arial"/>
          <w:sz w:val="22"/>
          <w:szCs w:val="22"/>
        </w:rPr>
        <w:t>ou explicit</w:t>
      </w:r>
      <w:r w:rsidRPr="00E17466">
        <w:rPr>
          <w:rFonts w:ascii="Arial" w:hAnsi="Arial" w:cs="Arial"/>
          <w:sz w:val="22"/>
          <w:szCs w:val="22"/>
        </w:rPr>
        <w:t>ly</w:t>
      </w:r>
      <w:r w:rsidR="00CA209C" w:rsidRPr="00E17466">
        <w:rPr>
          <w:rFonts w:ascii="Arial" w:hAnsi="Arial" w:cs="Arial"/>
          <w:sz w:val="22"/>
          <w:szCs w:val="22"/>
        </w:rPr>
        <w:t xml:space="preserve"> consent to </w:t>
      </w:r>
      <w:r w:rsidRPr="00E17466">
        <w:rPr>
          <w:rFonts w:ascii="Arial" w:hAnsi="Arial" w:cs="Arial"/>
          <w:sz w:val="22"/>
          <w:szCs w:val="22"/>
        </w:rPr>
        <w:t xml:space="preserve">its </w:t>
      </w:r>
      <w:r w:rsidR="00CA209C" w:rsidRPr="00E17466">
        <w:rPr>
          <w:rFonts w:ascii="Arial" w:hAnsi="Arial" w:cs="Arial"/>
          <w:sz w:val="22"/>
          <w:szCs w:val="22"/>
        </w:rPr>
        <w:t xml:space="preserve">processing for one or more purposes, unless this is prohibited by </w:t>
      </w:r>
      <w:r w:rsidR="00F969FB" w:rsidRPr="00E17466">
        <w:rPr>
          <w:rFonts w:ascii="Arial" w:hAnsi="Arial" w:cs="Arial"/>
          <w:sz w:val="22"/>
          <w:szCs w:val="22"/>
        </w:rPr>
        <w:t xml:space="preserve">EEA </w:t>
      </w:r>
      <w:r w:rsidR="00CA209C" w:rsidRPr="00E17466">
        <w:rPr>
          <w:rFonts w:ascii="Arial" w:hAnsi="Arial" w:cs="Arial"/>
          <w:sz w:val="22"/>
          <w:szCs w:val="22"/>
        </w:rPr>
        <w:t>law</w:t>
      </w:r>
      <w:r w:rsidR="00F969FB" w:rsidRPr="00E17466">
        <w:rPr>
          <w:rFonts w:ascii="Arial" w:hAnsi="Arial" w:cs="Arial"/>
          <w:sz w:val="22"/>
          <w:szCs w:val="22"/>
        </w:rPr>
        <w:t xml:space="preserve">s </w:t>
      </w:r>
      <w:r w:rsidR="004C6E06">
        <w:rPr>
          <w:rFonts w:ascii="Arial" w:hAnsi="Arial" w:cs="Arial"/>
          <w:sz w:val="22"/>
          <w:szCs w:val="22"/>
        </w:rPr>
        <w:t>and</w:t>
      </w:r>
      <w:r w:rsidR="00F969FB" w:rsidRPr="00E17466">
        <w:rPr>
          <w:rFonts w:ascii="Arial" w:hAnsi="Arial" w:cs="Arial"/>
          <w:sz w:val="22"/>
          <w:szCs w:val="22"/>
        </w:rPr>
        <w:t xml:space="preserve"> regulations</w:t>
      </w:r>
      <w:r w:rsidR="00CA209C" w:rsidRPr="00E17466">
        <w:rPr>
          <w:rFonts w:ascii="Arial" w:hAnsi="Arial" w:cs="Arial"/>
          <w:sz w:val="22"/>
          <w:szCs w:val="22"/>
        </w:rPr>
        <w:t>.</w:t>
      </w:r>
    </w:p>
    <w:p w14:paraId="435B4222" w14:textId="77777777" w:rsidR="00CA209C" w:rsidRPr="00B871FE" w:rsidRDefault="00CA209C" w:rsidP="00A65C75">
      <w:pPr>
        <w:pStyle w:val="Titolo3"/>
        <w:numPr>
          <w:ilvl w:val="0"/>
          <w:numId w:val="37"/>
        </w:numPr>
        <w:tabs>
          <w:tab w:val="left" w:pos="1560"/>
        </w:tabs>
        <w:spacing w:before="240" w:after="120" w:line="240" w:lineRule="auto"/>
        <w:ind w:left="1014" w:hanging="283"/>
        <w:rPr>
          <w:rFonts w:ascii="Arial" w:hAnsi="Arial" w:cs="Arial"/>
          <w:color w:val="000000" w:themeColor="text1"/>
        </w:rPr>
      </w:pPr>
      <w:r w:rsidRPr="00B871FE">
        <w:rPr>
          <w:rFonts w:ascii="Arial" w:hAnsi="Arial" w:cs="Arial"/>
          <w:color w:val="000000" w:themeColor="text1"/>
        </w:rPr>
        <w:t>Personal Data Related to Criminal Convictions &amp; Offences</w:t>
      </w:r>
    </w:p>
    <w:p w14:paraId="1F04D8DD" w14:textId="5FF1FC69" w:rsidR="00CA209C" w:rsidRPr="00E17466" w:rsidRDefault="00CA209C" w:rsidP="007E3AF8">
      <w:pPr>
        <w:spacing w:before="120" w:after="240" w:line="240" w:lineRule="auto"/>
        <w:jc w:val="both"/>
        <w:rPr>
          <w:rFonts w:ascii="Arial" w:hAnsi="Arial" w:cs="Arial"/>
        </w:rPr>
      </w:pPr>
      <w:r w:rsidRPr="00E17466">
        <w:rPr>
          <w:rFonts w:ascii="Arial" w:hAnsi="Arial" w:cs="Arial"/>
        </w:rPr>
        <w:t>We</w:t>
      </w:r>
      <w:r w:rsidRPr="00E17466">
        <w:rPr>
          <w:rFonts w:ascii="Arial" w:hAnsi="Arial" w:cs="Arial"/>
          <w:color w:val="000000"/>
        </w:rPr>
        <w:t xml:space="preserve"> </w:t>
      </w:r>
      <w:r w:rsidRPr="00E17466">
        <w:rPr>
          <w:rFonts w:ascii="Arial" w:hAnsi="Arial" w:cs="Arial"/>
        </w:rPr>
        <w:t xml:space="preserve">only process personal data relating to criminal convictions and offences, or related security measures, if it is permitted or required by </w:t>
      </w:r>
      <w:r w:rsidR="00F969FB" w:rsidRPr="00E17466">
        <w:rPr>
          <w:rFonts w:ascii="Arial" w:hAnsi="Arial" w:cs="Arial"/>
        </w:rPr>
        <w:t xml:space="preserve">EEA </w:t>
      </w:r>
      <w:r w:rsidRPr="00E17466">
        <w:rPr>
          <w:rFonts w:ascii="Arial" w:hAnsi="Arial" w:cs="Arial"/>
        </w:rPr>
        <w:t>law</w:t>
      </w:r>
      <w:r w:rsidR="00F969FB" w:rsidRPr="00E17466">
        <w:rPr>
          <w:rFonts w:ascii="Arial" w:hAnsi="Arial" w:cs="Arial"/>
        </w:rPr>
        <w:t>s and regulations</w:t>
      </w:r>
      <w:r w:rsidR="00B56693" w:rsidRPr="00E17466">
        <w:rPr>
          <w:rFonts w:ascii="Arial" w:hAnsi="Arial" w:cs="Arial"/>
        </w:rPr>
        <w:t xml:space="preserve"> </w:t>
      </w:r>
      <w:r w:rsidRPr="00E17466">
        <w:rPr>
          <w:rFonts w:ascii="Arial" w:hAnsi="Arial" w:cs="Arial"/>
        </w:rPr>
        <w:t>provid</w:t>
      </w:r>
      <w:r w:rsidR="00B56693" w:rsidRPr="00E17466">
        <w:rPr>
          <w:rFonts w:ascii="Arial" w:hAnsi="Arial" w:cs="Arial"/>
        </w:rPr>
        <w:t>ing</w:t>
      </w:r>
      <w:r w:rsidRPr="00E17466">
        <w:rPr>
          <w:rFonts w:ascii="Arial" w:hAnsi="Arial" w:cs="Arial"/>
        </w:rPr>
        <w:t xml:space="preserve"> for adequate safeguards for your rights and freedoms.</w:t>
      </w:r>
    </w:p>
    <w:p w14:paraId="180046D7" w14:textId="78BE2887" w:rsidR="00CA209C" w:rsidRPr="00E17466" w:rsidRDefault="00CA209C" w:rsidP="00A71727">
      <w:pPr>
        <w:pStyle w:val="Titolo2"/>
        <w:numPr>
          <w:ilvl w:val="0"/>
          <w:numId w:val="14"/>
        </w:numPr>
        <w:spacing w:before="360" w:after="240" w:line="240" w:lineRule="auto"/>
        <w:ind w:left="714" w:hanging="357"/>
        <w:rPr>
          <w:rFonts w:ascii="Arial" w:hAnsi="Arial" w:cs="Arial"/>
          <w:color w:val="000000" w:themeColor="text1"/>
        </w:rPr>
      </w:pPr>
      <w:bookmarkStart w:id="13" w:name="_Ref457987182"/>
      <w:r w:rsidRPr="00E17466">
        <w:rPr>
          <w:rFonts w:ascii="Arial" w:hAnsi="Arial" w:cs="Arial"/>
          <w:color w:val="000000" w:themeColor="text1"/>
        </w:rPr>
        <w:t>Relationship with Data Processors</w:t>
      </w:r>
      <w:bookmarkEnd w:id="13"/>
      <w:r w:rsidRPr="00E17466">
        <w:rPr>
          <w:rFonts w:ascii="Arial" w:hAnsi="Arial" w:cs="Arial"/>
          <w:color w:val="000000" w:themeColor="text1"/>
        </w:rPr>
        <w:t xml:space="preserve"> (</w:t>
      </w:r>
      <w:r w:rsidR="00D125A6" w:rsidRPr="00E17466">
        <w:rPr>
          <w:rFonts w:ascii="Arial" w:hAnsi="Arial" w:cs="Arial"/>
          <w:color w:val="000000" w:themeColor="text1"/>
        </w:rPr>
        <w:t>for example,</w:t>
      </w:r>
      <w:r w:rsidRPr="00E17466">
        <w:rPr>
          <w:rFonts w:ascii="Arial" w:hAnsi="Arial" w:cs="Arial"/>
          <w:color w:val="000000" w:themeColor="text1"/>
        </w:rPr>
        <w:t xml:space="preserve"> service providers working for us)</w:t>
      </w:r>
    </w:p>
    <w:p w14:paraId="5DAA748E" w14:textId="3225C2DF" w:rsidR="00D00673" w:rsidRPr="00E17466" w:rsidRDefault="009B0D32" w:rsidP="007E3AF8">
      <w:pPr>
        <w:spacing w:before="120" w:after="240" w:line="240" w:lineRule="auto"/>
        <w:jc w:val="both"/>
        <w:rPr>
          <w:rFonts w:ascii="Arial" w:hAnsi="Arial"/>
          <w:color w:val="000000"/>
        </w:rPr>
      </w:pPr>
      <w:r w:rsidRPr="00E17466">
        <w:rPr>
          <w:rFonts w:ascii="Arial" w:hAnsi="Arial"/>
          <w:color w:val="000000"/>
        </w:rPr>
        <w:t xml:space="preserve">We only allow data processors acting on behalf of Allianz </w:t>
      </w:r>
      <w:r w:rsidR="002A4040" w:rsidRPr="00E17466">
        <w:rPr>
          <w:rFonts w:ascii="Arial" w:hAnsi="Arial"/>
          <w:color w:val="000000"/>
        </w:rPr>
        <w:t xml:space="preserve">Group </w:t>
      </w:r>
      <w:r w:rsidRPr="00E17466">
        <w:rPr>
          <w:rFonts w:ascii="Arial" w:hAnsi="Arial"/>
          <w:color w:val="000000"/>
        </w:rPr>
        <w:t>companies to</w:t>
      </w:r>
      <w:r w:rsidR="00CA209C" w:rsidRPr="00E17466">
        <w:rPr>
          <w:rFonts w:ascii="Arial" w:hAnsi="Arial"/>
          <w:color w:val="000000"/>
        </w:rPr>
        <w:t xml:space="preserve"> collect and process</w:t>
      </w:r>
      <w:r w:rsidRPr="00E17466">
        <w:rPr>
          <w:rFonts w:ascii="Arial" w:hAnsi="Arial"/>
          <w:color w:val="000000"/>
        </w:rPr>
        <w:t xml:space="preserve"> your personal data </w:t>
      </w:r>
      <w:r w:rsidR="00CA209C" w:rsidRPr="00E17466">
        <w:rPr>
          <w:rFonts w:ascii="Arial" w:hAnsi="Arial" w:cs="Arial"/>
          <w:color w:val="000000"/>
        </w:rPr>
        <w:t xml:space="preserve">if they </w:t>
      </w:r>
      <w:r w:rsidRPr="00E17466">
        <w:rPr>
          <w:rFonts w:ascii="Arial" w:hAnsi="Arial" w:cs="Arial"/>
          <w:color w:val="000000"/>
        </w:rPr>
        <w:t>enter into</w:t>
      </w:r>
      <w:r w:rsidR="00F320DD" w:rsidRPr="00E17466">
        <w:rPr>
          <w:rFonts w:ascii="Arial" w:hAnsi="Arial" w:cs="Arial"/>
          <w:color w:val="000000"/>
        </w:rPr>
        <w:t xml:space="preserve"> </w:t>
      </w:r>
      <w:r w:rsidR="00CA209C" w:rsidRPr="00E17466">
        <w:rPr>
          <w:rFonts w:ascii="Arial" w:hAnsi="Arial" w:cs="Arial"/>
          <w:color w:val="000000"/>
        </w:rPr>
        <w:t xml:space="preserve">a </w:t>
      </w:r>
      <w:r w:rsidR="00CA209C" w:rsidRPr="00E17466">
        <w:rPr>
          <w:rFonts w:ascii="Arial" w:hAnsi="Arial"/>
          <w:color w:val="000000"/>
        </w:rPr>
        <w:t>written agreement</w:t>
      </w:r>
      <w:r w:rsidR="00F320DD" w:rsidRPr="00E17466">
        <w:rPr>
          <w:rFonts w:ascii="Arial" w:hAnsi="Arial"/>
          <w:color w:val="000000"/>
        </w:rPr>
        <w:t xml:space="preserve"> </w:t>
      </w:r>
      <w:r w:rsidR="00F320DD" w:rsidRPr="00E17466">
        <w:rPr>
          <w:rFonts w:ascii="Arial" w:hAnsi="Arial" w:cs="Arial"/>
        </w:rPr>
        <w:t xml:space="preserve">with us </w:t>
      </w:r>
      <w:r w:rsidR="00485D37" w:rsidRPr="00E17466">
        <w:rPr>
          <w:rFonts w:ascii="Arial" w:hAnsi="Arial" w:cs="Arial"/>
        </w:rPr>
        <w:t>outlining</w:t>
      </w:r>
      <w:r w:rsidR="00F320DD" w:rsidRPr="00E17466">
        <w:rPr>
          <w:rFonts w:ascii="Arial" w:hAnsi="Arial" w:cs="Arial"/>
        </w:rPr>
        <w:t xml:space="preserve"> data privacy &amp; protection requirements</w:t>
      </w:r>
      <w:r w:rsidR="00CA209C" w:rsidRPr="00E17466">
        <w:rPr>
          <w:rFonts w:ascii="Arial" w:hAnsi="Arial"/>
          <w:color w:val="000000"/>
        </w:rPr>
        <w:t>.</w:t>
      </w:r>
      <w:bookmarkStart w:id="14" w:name="_Rules_for_EEA"/>
      <w:bookmarkStart w:id="15" w:name="_Relationships_with_Processors"/>
      <w:bookmarkEnd w:id="14"/>
      <w:bookmarkEnd w:id="15"/>
    </w:p>
    <w:p w14:paraId="76E7CC7F" w14:textId="6DB1BA5A" w:rsidR="00CA209C" w:rsidRPr="00E17466" w:rsidRDefault="00485D37" w:rsidP="00C2586D">
      <w:pPr>
        <w:pStyle w:val="Paragrafoelenco"/>
        <w:spacing w:before="120" w:after="120" w:line="240" w:lineRule="auto"/>
        <w:ind w:left="0"/>
        <w:contextualSpacing w:val="0"/>
        <w:jc w:val="both"/>
        <w:rPr>
          <w:rFonts w:ascii="Arial" w:hAnsi="Arial" w:cs="Arial"/>
        </w:rPr>
      </w:pPr>
      <w:r w:rsidRPr="00E17466">
        <w:rPr>
          <w:rFonts w:ascii="Arial" w:hAnsi="Arial" w:cs="Arial"/>
        </w:rPr>
        <w:t>To ensure the quality of this process, we</w:t>
      </w:r>
      <w:r w:rsidR="00CA209C" w:rsidRPr="00E17466">
        <w:rPr>
          <w:rFonts w:ascii="Arial" w:hAnsi="Arial" w:cs="Arial"/>
        </w:rPr>
        <w:t>:</w:t>
      </w:r>
    </w:p>
    <w:p w14:paraId="69C42120" w14:textId="554F1E4E" w:rsidR="00623403" w:rsidRPr="00E17466" w:rsidRDefault="00CA209C" w:rsidP="00F320DD">
      <w:pPr>
        <w:pStyle w:val="Paragrafoelenco"/>
        <w:numPr>
          <w:ilvl w:val="0"/>
          <w:numId w:val="16"/>
        </w:numPr>
        <w:spacing w:before="120" w:after="120" w:line="240" w:lineRule="auto"/>
        <w:ind w:left="596" w:hanging="425"/>
        <w:contextualSpacing w:val="0"/>
        <w:jc w:val="both"/>
        <w:rPr>
          <w:rFonts w:ascii="Arial" w:hAnsi="Arial" w:cs="Arial"/>
        </w:rPr>
      </w:pPr>
      <w:r w:rsidRPr="00E17466">
        <w:rPr>
          <w:rFonts w:ascii="Arial" w:hAnsi="Arial" w:cs="Arial"/>
        </w:rPr>
        <w:t xml:space="preserve">Conduct due diligence checks and risk assessments to evaluate data processors to </w:t>
      </w:r>
      <w:r w:rsidR="009B0D32" w:rsidRPr="00E17466">
        <w:rPr>
          <w:rFonts w:ascii="Arial" w:hAnsi="Arial" w:cs="Arial"/>
        </w:rPr>
        <w:t xml:space="preserve">ensure </w:t>
      </w:r>
      <w:r w:rsidRPr="00E17466">
        <w:rPr>
          <w:rFonts w:ascii="Arial" w:hAnsi="Arial" w:cs="Arial"/>
        </w:rPr>
        <w:t>they meet our security and confidentiality obligations and protect your personal data</w:t>
      </w:r>
    </w:p>
    <w:p w14:paraId="2437B007" w14:textId="77777777" w:rsidR="00CA209C" w:rsidRPr="00E17466" w:rsidRDefault="00CA209C" w:rsidP="007E3AF8">
      <w:pPr>
        <w:pStyle w:val="Paragrafoelenco"/>
        <w:numPr>
          <w:ilvl w:val="0"/>
          <w:numId w:val="16"/>
        </w:numPr>
        <w:spacing w:before="120" w:after="240" w:line="240" w:lineRule="auto"/>
        <w:ind w:left="596" w:hanging="425"/>
        <w:contextualSpacing w:val="0"/>
        <w:jc w:val="both"/>
        <w:rPr>
          <w:rFonts w:ascii="Arial" w:hAnsi="Arial" w:cs="Arial"/>
        </w:rPr>
      </w:pPr>
      <w:r w:rsidRPr="00E17466">
        <w:rPr>
          <w:rFonts w:ascii="Arial" w:hAnsi="Arial" w:cs="Arial"/>
        </w:rPr>
        <w:lastRenderedPageBreak/>
        <w:t xml:space="preserve">Periodically monitor data processors to verify on-going compliance with their data </w:t>
      </w:r>
      <w:r w:rsidR="009B0D32" w:rsidRPr="00E17466">
        <w:rPr>
          <w:rFonts w:ascii="Arial" w:hAnsi="Arial" w:cs="Arial"/>
        </w:rPr>
        <w:t xml:space="preserve">privacy &amp; </w:t>
      </w:r>
      <w:r w:rsidRPr="00E17466">
        <w:rPr>
          <w:rFonts w:ascii="Arial" w:hAnsi="Arial" w:cs="Arial"/>
        </w:rPr>
        <w:t>protection obligations.</w:t>
      </w:r>
    </w:p>
    <w:p w14:paraId="0768C980" w14:textId="77777777" w:rsidR="00C72C98" w:rsidRPr="00E17466" w:rsidRDefault="00E13241" w:rsidP="00A65C75">
      <w:pPr>
        <w:pStyle w:val="Titolo2"/>
        <w:numPr>
          <w:ilvl w:val="0"/>
          <w:numId w:val="14"/>
        </w:numPr>
        <w:spacing w:before="360" w:after="240" w:line="240" w:lineRule="auto"/>
        <w:ind w:left="851" w:hanging="494"/>
        <w:rPr>
          <w:rFonts w:ascii="Arial" w:hAnsi="Arial" w:cs="Arial"/>
          <w:color w:val="000000" w:themeColor="text1"/>
        </w:rPr>
      </w:pPr>
      <w:bookmarkStart w:id="16" w:name="_Transfers_and_Onward"/>
      <w:bookmarkStart w:id="17" w:name="_Ref457987197"/>
      <w:bookmarkEnd w:id="16"/>
      <w:r w:rsidRPr="00E17466">
        <w:rPr>
          <w:rFonts w:ascii="Arial" w:hAnsi="Arial" w:cs="Arial"/>
          <w:color w:val="000000" w:themeColor="text1"/>
        </w:rPr>
        <w:t>Transfers</w:t>
      </w:r>
      <w:r w:rsidR="00E36F59" w:rsidRPr="00E17466">
        <w:rPr>
          <w:rFonts w:ascii="Arial" w:hAnsi="Arial" w:cs="Arial"/>
          <w:color w:val="000000" w:themeColor="text1"/>
        </w:rPr>
        <w:t xml:space="preserve"> &amp; </w:t>
      </w:r>
      <w:r w:rsidR="000B15BF" w:rsidRPr="00E17466">
        <w:rPr>
          <w:rFonts w:ascii="Arial" w:hAnsi="Arial" w:cs="Arial"/>
          <w:color w:val="000000" w:themeColor="text1"/>
        </w:rPr>
        <w:t>Onward Transfers</w:t>
      </w:r>
      <w:bookmarkEnd w:id="17"/>
    </w:p>
    <w:p w14:paraId="763618A3" w14:textId="65DE9FB0" w:rsidR="00CA209C" w:rsidRPr="00E17466" w:rsidRDefault="00CA209C" w:rsidP="007E3AF8">
      <w:pPr>
        <w:spacing w:before="120" w:after="240" w:line="240" w:lineRule="auto"/>
        <w:jc w:val="both"/>
        <w:rPr>
          <w:rFonts w:ascii="Arial" w:hAnsi="Arial" w:cs="Arial"/>
        </w:rPr>
      </w:pPr>
      <w:r w:rsidRPr="00E17466">
        <w:rPr>
          <w:rFonts w:ascii="Arial" w:hAnsi="Arial" w:cs="Arial"/>
        </w:rPr>
        <w:t xml:space="preserve">We may transfer your personal data from within the EEA to Allianz </w:t>
      </w:r>
      <w:r w:rsidR="002A4040" w:rsidRPr="00E17466">
        <w:rPr>
          <w:rFonts w:ascii="Arial" w:hAnsi="Arial" w:cs="Arial"/>
        </w:rPr>
        <w:t xml:space="preserve">Group </w:t>
      </w:r>
      <w:r w:rsidRPr="00E17466">
        <w:rPr>
          <w:rFonts w:ascii="Arial" w:hAnsi="Arial" w:cs="Arial"/>
        </w:rPr>
        <w:t xml:space="preserve">companies outside the EEA </w:t>
      </w:r>
      <w:r w:rsidR="000E09CD" w:rsidRPr="00E17466">
        <w:rPr>
          <w:rFonts w:ascii="Arial" w:hAnsi="Arial" w:cs="Arial"/>
        </w:rPr>
        <w:t xml:space="preserve">if </w:t>
      </w:r>
      <w:r w:rsidRPr="00E17466">
        <w:rPr>
          <w:rFonts w:ascii="Arial" w:hAnsi="Arial" w:cs="Arial"/>
        </w:rPr>
        <w:t>they comply with the rules set out in the A</w:t>
      </w:r>
      <w:r w:rsidR="00AE3FE5" w:rsidRPr="00E17466">
        <w:rPr>
          <w:rFonts w:ascii="Arial" w:hAnsi="Arial" w:cs="Arial"/>
        </w:rPr>
        <w:t>PS</w:t>
      </w:r>
      <w:r w:rsidR="005D77C8">
        <w:rPr>
          <w:rFonts w:ascii="Arial" w:hAnsi="Arial" w:cs="Arial"/>
        </w:rPr>
        <w:t>.</w:t>
      </w:r>
    </w:p>
    <w:p w14:paraId="145C0F3E" w14:textId="1D11E2A1" w:rsidR="00CA209C" w:rsidRPr="00E17466" w:rsidRDefault="00CA209C" w:rsidP="007E3AF8">
      <w:pPr>
        <w:spacing w:before="120" w:after="120" w:line="240" w:lineRule="auto"/>
        <w:jc w:val="both"/>
        <w:rPr>
          <w:rFonts w:ascii="Arial" w:hAnsi="Arial" w:cs="Arial"/>
        </w:rPr>
      </w:pPr>
      <w:r w:rsidRPr="00E17466">
        <w:rPr>
          <w:rFonts w:ascii="Arial" w:hAnsi="Arial" w:cs="Arial"/>
        </w:rPr>
        <w:t xml:space="preserve">Transfers of your personal data to Allianz </w:t>
      </w:r>
      <w:r w:rsidR="002A4040" w:rsidRPr="00E17466">
        <w:rPr>
          <w:rFonts w:ascii="Arial" w:hAnsi="Arial" w:cs="Arial"/>
        </w:rPr>
        <w:t xml:space="preserve">Group </w:t>
      </w:r>
      <w:r w:rsidRPr="00E17466">
        <w:rPr>
          <w:rFonts w:ascii="Arial" w:hAnsi="Arial" w:cs="Arial"/>
        </w:rPr>
        <w:t>companies outside the EEA that are not</w:t>
      </w:r>
      <w:r w:rsidR="00AE3FE5" w:rsidRPr="00E17466">
        <w:rPr>
          <w:rFonts w:ascii="Arial" w:hAnsi="Arial" w:cs="Arial"/>
        </w:rPr>
        <w:t xml:space="preserve"> covered</w:t>
      </w:r>
      <w:r w:rsidRPr="00E17466">
        <w:rPr>
          <w:rFonts w:ascii="Arial" w:hAnsi="Arial" w:cs="Arial"/>
        </w:rPr>
        <w:t xml:space="preserve"> by the rules of the A</w:t>
      </w:r>
      <w:r w:rsidR="00AE3FE5" w:rsidRPr="00E17466">
        <w:rPr>
          <w:rFonts w:ascii="Arial" w:hAnsi="Arial" w:cs="Arial"/>
        </w:rPr>
        <w:t>PS</w:t>
      </w:r>
      <w:r w:rsidR="006C7558" w:rsidRPr="00E17466">
        <w:rPr>
          <w:rFonts w:ascii="Arial" w:hAnsi="Arial" w:cs="Arial"/>
        </w:rPr>
        <w:t>, as well as</w:t>
      </w:r>
      <w:r w:rsidRPr="00E17466">
        <w:rPr>
          <w:rFonts w:ascii="Arial" w:hAnsi="Arial" w:cs="Arial"/>
        </w:rPr>
        <w:t xml:space="preserve"> transfers to </w:t>
      </w:r>
      <w:r w:rsidRPr="00E17466">
        <w:rPr>
          <w:rFonts w:ascii="Arial" w:hAnsi="Arial" w:cs="Arial"/>
          <w:color w:val="000000"/>
        </w:rPr>
        <w:t>data controllers or data processors</w:t>
      </w:r>
      <w:r w:rsidRPr="00E17466" w:rsidDel="00A6012D">
        <w:rPr>
          <w:rFonts w:ascii="Arial" w:hAnsi="Arial" w:cs="Arial"/>
          <w:color w:val="000000"/>
        </w:rPr>
        <w:t xml:space="preserve"> </w:t>
      </w:r>
      <w:r w:rsidRPr="00E17466">
        <w:rPr>
          <w:rFonts w:ascii="Arial" w:hAnsi="Arial" w:cs="Arial"/>
          <w:color w:val="000000"/>
        </w:rPr>
        <w:t xml:space="preserve">that are not members of Allianz </w:t>
      </w:r>
      <w:r w:rsidR="002A4040" w:rsidRPr="00E17466">
        <w:rPr>
          <w:rFonts w:ascii="Arial" w:hAnsi="Arial" w:cs="Arial"/>
          <w:color w:val="000000"/>
        </w:rPr>
        <w:t>G</w:t>
      </w:r>
      <w:r w:rsidRPr="00E17466">
        <w:rPr>
          <w:rFonts w:ascii="Arial" w:hAnsi="Arial" w:cs="Arial"/>
          <w:color w:val="000000"/>
        </w:rPr>
        <w:t>roup</w:t>
      </w:r>
      <w:r w:rsidR="006C7558" w:rsidRPr="00E17466">
        <w:rPr>
          <w:rFonts w:ascii="Arial" w:hAnsi="Arial" w:cs="Arial"/>
          <w:color w:val="000000"/>
        </w:rPr>
        <w:t>,</w:t>
      </w:r>
      <w:r w:rsidRPr="00E17466">
        <w:rPr>
          <w:rFonts w:ascii="Arial" w:hAnsi="Arial" w:cs="Arial"/>
        </w:rPr>
        <w:t xml:space="preserve"> </w:t>
      </w:r>
      <w:r w:rsidR="00AE3FE5" w:rsidRPr="00E17466">
        <w:rPr>
          <w:rFonts w:ascii="Arial" w:hAnsi="Arial" w:cs="Arial"/>
        </w:rPr>
        <w:t>are</w:t>
      </w:r>
      <w:r w:rsidRPr="00E17466">
        <w:rPr>
          <w:rFonts w:ascii="Arial" w:hAnsi="Arial" w:cs="Arial"/>
        </w:rPr>
        <w:t xml:space="preserve"> only </w:t>
      </w:r>
      <w:r w:rsidR="00AE3FE5" w:rsidRPr="00E17466">
        <w:rPr>
          <w:rFonts w:ascii="Arial" w:hAnsi="Arial" w:cs="Arial"/>
        </w:rPr>
        <w:t>permitted</w:t>
      </w:r>
      <w:r w:rsidRPr="00E17466">
        <w:rPr>
          <w:rFonts w:ascii="Arial" w:hAnsi="Arial" w:cs="Arial"/>
        </w:rPr>
        <w:t xml:space="preserve"> if </w:t>
      </w:r>
      <w:r w:rsidR="00AE3FE5" w:rsidRPr="00E17466">
        <w:rPr>
          <w:rFonts w:ascii="Arial" w:hAnsi="Arial" w:cs="Arial"/>
        </w:rPr>
        <w:t xml:space="preserve">at least </w:t>
      </w:r>
      <w:r w:rsidRPr="00E17466">
        <w:rPr>
          <w:rFonts w:ascii="Arial" w:hAnsi="Arial" w:cs="Arial"/>
        </w:rPr>
        <w:t>one</w:t>
      </w:r>
      <w:r w:rsidR="009B555A" w:rsidRPr="00E17466">
        <w:rPr>
          <w:rFonts w:ascii="Arial" w:hAnsi="Arial" w:cs="Arial"/>
        </w:rPr>
        <w:t xml:space="preserve"> </w:t>
      </w:r>
      <w:r w:rsidRPr="00E17466">
        <w:rPr>
          <w:rFonts w:ascii="Arial" w:hAnsi="Arial" w:cs="Arial"/>
        </w:rPr>
        <w:t>of the following conditions are met:</w:t>
      </w:r>
    </w:p>
    <w:p w14:paraId="2AC171E6" w14:textId="202D3411" w:rsidR="00CA209C" w:rsidRPr="00E17466" w:rsidRDefault="00CA209C" w:rsidP="00A65C75">
      <w:pPr>
        <w:pStyle w:val="Paragrafoelenco"/>
        <w:numPr>
          <w:ilvl w:val="0"/>
          <w:numId w:val="31"/>
        </w:numPr>
        <w:spacing w:before="120" w:after="120" w:line="240" w:lineRule="auto"/>
        <w:ind w:left="596" w:hanging="425"/>
        <w:contextualSpacing w:val="0"/>
        <w:jc w:val="both"/>
        <w:rPr>
          <w:rFonts w:ascii="Arial" w:hAnsi="Arial" w:cs="Arial"/>
        </w:rPr>
      </w:pPr>
      <w:r w:rsidRPr="00E17466">
        <w:rPr>
          <w:rFonts w:ascii="Arial" w:hAnsi="Arial" w:cs="Arial"/>
        </w:rPr>
        <w:t xml:space="preserve">The company is in a country where the European Commission </w:t>
      </w:r>
      <w:r w:rsidR="006C7558" w:rsidRPr="00E17466">
        <w:rPr>
          <w:rFonts w:ascii="Arial" w:hAnsi="Arial" w:cs="Arial"/>
        </w:rPr>
        <w:t>has acknowledged</w:t>
      </w:r>
      <w:r w:rsidRPr="00E17466">
        <w:rPr>
          <w:rFonts w:ascii="Arial" w:hAnsi="Arial" w:cs="Arial"/>
        </w:rPr>
        <w:t xml:space="preserve"> the adequacy of th</w:t>
      </w:r>
      <w:r w:rsidR="00AE3FE5" w:rsidRPr="00E17466">
        <w:rPr>
          <w:rFonts w:ascii="Arial" w:hAnsi="Arial" w:cs="Arial"/>
        </w:rPr>
        <w:t>at</w:t>
      </w:r>
      <w:r w:rsidRPr="00E17466">
        <w:rPr>
          <w:rFonts w:ascii="Arial" w:hAnsi="Arial" w:cs="Arial"/>
        </w:rPr>
        <w:t xml:space="preserve"> country’s </w:t>
      </w:r>
      <w:r w:rsidR="00AE3FE5" w:rsidRPr="00E17466">
        <w:rPr>
          <w:rFonts w:ascii="Arial" w:hAnsi="Arial" w:cs="Arial"/>
        </w:rPr>
        <w:t xml:space="preserve">privacy &amp; </w:t>
      </w:r>
      <w:r w:rsidRPr="00E17466">
        <w:rPr>
          <w:rFonts w:ascii="Arial" w:hAnsi="Arial" w:cs="Arial"/>
        </w:rPr>
        <w:t>data protection laws</w:t>
      </w:r>
      <w:r w:rsidR="00AE3FE5" w:rsidRPr="00E17466">
        <w:rPr>
          <w:rFonts w:ascii="Arial" w:hAnsi="Arial" w:cs="Arial"/>
        </w:rPr>
        <w:t xml:space="preserve"> and regulations</w:t>
      </w:r>
      <w:r w:rsidR="004D68CD">
        <w:rPr>
          <w:rFonts w:ascii="Arial" w:hAnsi="Arial" w:cs="Arial"/>
        </w:rPr>
        <w:t>.</w:t>
      </w:r>
    </w:p>
    <w:p w14:paraId="5A3B5D1E" w14:textId="0133314B" w:rsidR="00CA209C" w:rsidRPr="00E17466" w:rsidRDefault="00CA209C" w:rsidP="00A65C75">
      <w:pPr>
        <w:pStyle w:val="Paragrafoelenco"/>
        <w:numPr>
          <w:ilvl w:val="0"/>
          <w:numId w:val="31"/>
        </w:numPr>
        <w:spacing w:before="120" w:after="120" w:line="240" w:lineRule="auto"/>
        <w:ind w:left="596" w:hanging="425"/>
        <w:contextualSpacing w:val="0"/>
        <w:jc w:val="both"/>
        <w:rPr>
          <w:rFonts w:ascii="Arial" w:hAnsi="Arial" w:cs="Arial"/>
        </w:rPr>
      </w:pPr>
      <w:r w:rsidRPr="00E17466">
        <w:rPr>
          <w:rFonts w:ascii="Arial" w:hAnsi="Arial" w:cs="Arial"/>
        </w:rPr>
        <w:t xml:space="preserve">The company your personal data are transferred to provides appropriate safeguards in respect of </w:t>
      </w:r>
      <w:r w:rsidR="00AE3FE5" w:rsidRPr="00E17466">
        <w:rPr>
          <w:rFonts w:ascii="Arial" w:hAnsi="Arial" w:cs="Arial"/>
        </w:rPr>
        <w:t>that</w:t>
      </w:r>
      <w:r w:rsidRPr="00E17466">
        <w:rPr>
          <w:rFonts w:ascii="Arial" w:hAnsi="Arial" w:cs="Arial"/>
        </w:rPr>
        <w:t xml:space="preserve"> </w:t>
      </w:r>
      <w:r w:rsidR="00AE3FE5" w:rsidRPr="00E17466">
        <w:rPr>
          <w:rFonts w:ascii="Arial" w:hAnsi="Arial" w:cs="Arial"/>
        </w:rPr>
        <w:t>p</w:t>
      </w:r>
      <w:r w:rsidRPr="00E17466">
        <w:rPr>
          <w:rFonts w:ascii="Arial" w:hAnsi="Arial" w:cs="Arial"/>
        </w:rPr>
        <w:t xml:space="preserve">ersonal </w:t>
      </w:r>
      <w:r w:rsidR="00AE3FE5" w:rsidRPr="00E17466">
        <w:rPr>
          <w:rFonts w:ascii="Arial" w:hAnsi="Arial" w:cs="Arial"/>
        </w:rPr>
        <w:t>d</w:t>
      </w:r>
      <w:r w:rsidRPr="00E17466">
        <w:rPr>
          <w:rFonts w:ascii="Arial" w:hAnsi="Arial" w:cs="Arial"/>
        </w:rPr>
        <w:t>ata</w:t>
      </w:r>
      <w:r w:rsidR="00C9571B" w:rsidRPr="00E17466">
        <w:rPr>
          <w:rFonts w:ascii="Arial" w:hAnsi="Arial" w:cs="Arial"/>
        </w:rPr>
        <w:t>. F</w:t>
      </w:r>
      <w:r w:rsidRPr="00E17466">
        <w:rPr>
          <w:rFonts w:ascii="Arial" w:hAnsi="Arial" w:cs="Arial"/>
        </w:rPr>
        <w:t xml:space="preserve">or example, </w:t>
      </w:r>
      <w:r w:rsidR="000E09CD" w:rsidRPr="00E17466">
        <w:rPr>
          <w:rFonts w:ascii="Arial" w:hAnsi="Arial" w:cs="Arial"/>
        </w:rPr>
        <w:t xml:space="preserve">if </w:t>
      </w:r>
      <w:r w:rsidR="00C9571B" w:rsidRPr="00E17466">
        <w:rPr>
          <w:rFonts w:ascii="Arial" w:hAnsi="Arial" w:cs="Arial"/>
        </w:rPr>
        <w:t>that company</w:t>
      </w:r>
      <w:r w:rsidRPr="00E17466">
        <w:rPr>
          <w:rFonts w:ascii="Arial" w:hAnsi="Arial" w:cs="Arial"/>
        </w:rPr>
        <w:t xml:space="preserve"> has signed data </w:t>
      </w:r>
      <w:r w:rsidR="00375D68" w:rsidRPr="00E17466">
        <w:rPr>
          <w:rFonts w:ascii="Arial" w:hAnsi="Arial" w:cs="Arial"/>
        </w:rPr>
        <w:t xml:space="preserve">privacy &amp; </w:t>
      </w:r>
      <w:r w:rsidRPr="00E17466">
        <w:rPr>
          <w:rFonts w:ascii="Arial" w:hAnsi="Arial" w:cs="Arial"/>
        </w:rPr>
        <w:t>protection clauses that have been adopted by the European Commission or a data protection authority</w:t>
      </w:r>
      <w:r w:rsidR="004D68CD">
        <w:rPr>
          <w:rFonts w:ascii="Arial" w:hAnsi="Arial" w:cs="Arial"/>
        </w:rPr>
        <w:t>.</w:t>
      </w:r>
    </w:p>
    <w:p w14:paraId="32703C90" w14:textId="574A83E1" w:rsidR="00623403" w:rsidRPr="00E17466" w:rsidRDefault="00CA209C" w:rsidP="009B555A">
      <w:pPr>
        <w:pStyle w:val="Paragrafoelenco"/>
        <w:numPr>
          <w:ilvl w:val="0"/>
          <w:numId w:val="31"/>
        </w:numPr>
        <w:spacing w:before="120" w:after="120" w:line="240" w:lineRule="auto"/>
        <w:ind w:left="596" w:hanging="425"/>
        <w:contextualSpacing w:val="0"/>
        <w:jc w:val="both"/>
        <w:rPr>
          <w:rFonts w:ascii="Arial" w:hAnsi="Arial" w:cs="Arial"/>
        </w:rPr>
      </w:pPr>
      <w:r w:rsidRPr="00E17466">
        <w:rPr>
          <w:rFonts w:ascii="Arial" w:hAnsi="Arial" w:cs="Arial"/>
        </w:rPr>
        <w:t>In the specific and limited circumstances allowed by applicable EEA</w:t>
      </w:r>
      <w:r w:rsidR="0073728D" w:rsidRPr="00E17466">
        <w:rPr>
          <w:rFonts w:ascii="Arial" w:hAnsi="Arial" w:cs="Arial"/>
        </w:rPr>
        <w:t xml:space="preserve"> data privacy &amp; protection</w:t>
      </w:r>
      <w:r w:rsidRPr="00E17466">
        <w:rPr>
          <w:rFonts w:ascii="Arial" w:hAnsi="Arial" w:cs="Arial"/>
        </w:rPr>
        <w:t xml:space="preserve"> law</w:t>
      </w:r>
      <w:r w:rsidR="0073728D" w:rsidRPr="00E17466">
        <w:rPr>
          <w:rFonts w:ascii="Arial" w:hAnsi="Arial" w:cs="Arial"/>
        </w:rPr>
        <w:t>s and regulations</w:t>
      </w:r>
      <w:r w:rsidR="00C9571B" w:rsidRPr="00E17466">
        <w:rPr>
          <w:rFonts w:ascii="Arial" w:hAnsi="Arial" w:cs="Arial"/>
        </w:rPr>
        <w:t>. F</w:t>
      </w:r>
      <w:r w:rsidRPr="00E17466">
        <w:rPr>
          <w:rFonts w:ascii="Arial" w:hAnsi="Arial" w:cs="Arial"/>
        </w:rPr>
        <w:t xml:space="preserve">or example, with your explicit consent or </w:t>
      </w:r>
      <w:r w:rsidR="00AE3FE5" w:rsidRPr="00E17466">
        <w:rPr>
          <w:rFonts w:ascii="Arial" w:hAnsi="Arial" w:cs="Arial"/>
        </w:rPr>
        <w:t xml:space="preserve">if </w:t>
      </w:r>
      <w:r w:rsidRPr="00E17466">
        <w:rPr>
          <w:rFonts w:ascii="Arial" w:hAnsi="Arial" w:cs="Arial"/>
        </w:rPr>
        <w:t>the transfer is necessary for the performance of a contract between us</w:t>
      </w:r>
      <w:r w:rsidR="003D455F">
        <w:rPr>
          <w:rFonts w:ascii="Arial" w:hAnsi="Arial" w:cs="Arial"/>
        </w:rPr>
        <w:t>, or</w:t>
      </w:r>
    </w:p>
    <w:p w14:paraId="16D03309" w14:textId="60B23E01" w:rsidR="00CA209C" w:rsidRPr="00E17466" w:rsidRDefault="003D455F" w:rsidP="00623403">
      <w:pPr>
        <w:pStyle w:val="Paragrafoelenco"/>
        <w:numPr>
          <w:ilvl w:val="0"/>
          <w:numId w:val="31"/>
        </w:numPr>
        <w:spacing w:before="120" w:after="240" w:line="240" w:lineRule="auto"/>
        <w:ind w:left="596" w:hanging="425"/>
        <w:contextualSpacing w:val="0"/>
        <w:jc w:val="both"/>
      </w:pPr>
      <w:r>
        <w:rPr>
          <w:rFonts w:ascii="Arial" w:hAnsi="Arial" w:cs="Arial"/>
        </w:rPr>
        <w:t>A</w:t>
      </w:r>
      <w:r w:rsidR="00CA209C" w:rsidRPr="00E17466">
        <w:rPr>
          <w:rFonts w:ascii="Arial" w:hAnsi="Arial" w:cs="Arial"/>
        </w:rPr>
        <w:t xml:space="preserve">s a final resort, if the transfer is necessary for </w:t>
      </w:r>
      <w:r w:rsidR="00AE3FE5" w:rsidRPr="00E17466">
        <w:rPr>
          <w:rFonts w:ascii="Arial" w:hAnsi="Arial" w:cs="Arial"/>
        </w:rPr>
        <w:t xml:space="preserve">our </w:t>
      </w:r>
      <w:r w:rsidR="00CA209C" w:rsidRPr="00E17466">
        <w:rPr>
          <w:rFonts w:ascii="Arial" w:hAnsi="Arial" w:cs="Arial"/>
        </w:rPr>
        <w:t>compelling legitimate</w:t>
      </w:r>
      <w:r w:rsidR="00C9571B" w:rsidRPr="00E17466">
        <w:rPr>
          <w:rFonts w:ascii="Arial" w:hAnsi="Arial" w:cs="Arial"/>
        </w:rPr>
        <w:t xml:space="preserve"> business</w:t>
      </w:r>
      <w:r w:rsidR="00CA209C" w:rsidRPr="00E17466">
        <w:rPr>
          <w:rFonts w:ascii="Arial" w:hAnsi="Arial" w:cs="Arial"/>
        </w:rPr>
        <w:t xml:space="preserve"> interests provided that certain requirements are met (for example, the transfer is limited and not repetitive and there are no overriding reasons preventing the transfer)</w:t>
      </w:r>
      <w:r w:rsidR="00EA4935" w:rsidRPr="00E17466">
        <w:rPr>
          <w:rFonts w:ascii="Arial" w:hAnsi="Arial" w:cs="Arial"/>
        </w:rPr>
        <w:t xml:space="preserve">. </w:t>
      </w:r>
      <w:r w:rsidR="00CA209C" w:rsidRPr="00E17466">
        <w:rPr>
          <w:rFonts w:ascii="Arial" w:hAnsi="Arial" w:cs="Arial"/>
        </w:rPr>
        <w:t>In these cases, we</w:t>
      </w:r>
      <w:r w:rsidR="00AE3FE5" w:rsidRPr="00E17466">
        <w:rPr>
          <w:rFonts w:ascii="Arial" w:hAnsi="Arial" w:cs="Arial"/>
        </w:rPr>
        <w:t xml:space="preserve"> </w:t>
      </w:r>
      <w:r w:rsidR="00CA209C" w:rsidRPr="00E17466">
        <w:rPr>
          <w:rFonts w:ascii="Arial" w:hAnsi="Arial" w:cs="Arial"/>
        </w:rPr>
        <w:t xml:space="preserve">normally </w:t>
      </w:r>
      <w:r w:rsidR="00AE3FE5" w:rsidRPr="00E17466">
        <w:rPr>
          <w:rFonts w:ascii="Arial" w:hAnsi="Arial" w:cs="Arial"/>
        </w:rPr>
        <w:t>inform</w:t>
      </w:r>
      <w:r w:rsidR="00CA209C" w:rsidRPr="00E17466">
        <w:rPr>
          <w:rFonts w:ascii="Arial" w:hAnsi="Arial" w:cs="Arial"/>
        </w:rPr>
        <w:t xml:space="preserve"> a data protection authority about the transfer before it happens.</w:t>
      </w:r>
    </w:p>
    <w:p w14:paraId="4C42A820" w14:textId="77777777" w:rsidR="00D56312" w:rsidRPr="00E17466" w:rsidRDefault="000B15BF" w:rsidP="00A65C75">
      <w:pPr>
        <w:pStyle w:val="Titolo2"/>
        <w:numPr>
          <w:ilvl w:val="0"/>
          <w:numId w:val="14"/>
        </w:numPr>
        <w:spacing w:before="360" w:after="120" w:line="240" w:lineRule="auto"/>
        <w:ind w:left="851" w:hanging="494"/>
        <w:rPr>
          <w:rFonts w:ascii="Arial" w:hAnsi="Arial" w:cs="Arial"/>
          <w:color w:val="000000" w:themeColor="text1"/>
        </w:rPr>
      </w:pPr>
      <w:bookmarkStart w:id="18" w:name="_Rules_for_EEA_1"/>
      <w:bookmarkStart w:id="19" w:name="_Security_and_Confidentiality"/>
      <w:bookmarkStart w:id="20" w:name="_Ref457987208"/>
      <w:bookmarkEnd w:id="18"/>
      <w:bookmarkEnd w:id="19"/>
      <w:r w:rsidRPr="00E17466">
        <w:rPr>
          <w:rFonts w:ascii="Arial" w:hAnsi="Arial" w:cs="Arial"/>
          <w:color w:val="000000" w:themeColor="text1"/>
        </w:rPr>
        <w:t xml:space="preserve">Security </w:t>
      </w:r>
      <w:r w:rsidR="002F4ABC" w:rsidRPr="00E17466">
        <w:rPr>
          <w:rFonts w:ascii="Arial" w:hAnsi="Arial" w:cs="Arial"/>
          <w:color w:val="000000" w:themeColor="text1"/>
        </w:rPr>
        <w:t xml:space="preserve">&amp; </w:t>
      </w:r>
      <w:r w:rsidRPr="00E17466">
        <w:rPr>
          <w:rFonts w:ascii="Arial" w:hAnsi="Arial" w:cs="Arial"/>
          <w:color w:val="000000" w:themeColor="text1"/>
        </w:rPr>
        <w:t>Confidentiality</w:t>
      </w:r>
      <w:bookmarkEnd w:id="20"/>
    </w:p>
    <w:p w14:paraId="3438B4E2" w14:textId="57DD4EFC" w:rsidR="00CA209C" w:rsidRPr="00E17466" w:rsidRDefault="00CA209C" w:rsidP="00A65C75">
      <w:pPr>
        <w:spacing w:before="120" w:after="240" w:line="240" w:lineRule="auto"/>
        <w:jc w:val="both"/>
      </w:pPr>
      <w:r w:rsidRPr="00E17466">
        <w:rPr>
          <w:rFonts w:ascii="Arial" w:hAnsi="Arial" w:cs="Arial"/>
          <w:color w:val="000000"/>
        </w:rPr>
        <w:t xml:space="preserve">We handle your </w:t>
      </w:r>
      <w:r w:rsidRPr="00E17466">
        <w:rPr>
          <w:rFonts w:ascii="Arial" w:hAnsi="Arial"/>
          <w:color w:val="000000"/>
        </w:rPr>
        <w:t xml:space="preserve">personal data in accordance with </w:t>
      </w:r>
      <w:r w:rsidR="00C9571B" w:rsidRPr="00E17466">
        <w:rPr>
          <w:rFonts w:ascii="Arial" w:hAnsi="Arial"/>
          <w:color w:val="000000"/>
        </w:rPr>
        <w:t xml:space="preserve">the </w:t>
      </w:r>
      <w:r w:rsidRPr="00E17466">
        <w:rPr>
          <w:rFonts w:ascii="Arial" w:hAnsi="Arial" w:cs="Arial"/>
          <w:color w:val="000000"/>
        </w:rPr>
        <w:t xml:space="preserve">information security policies and standards </w:t>
      </w:r>
      <w:r w:rsidR="00C9571B" w:rsidRPr="00E17466">
        <w:rPr>
          <w:rFonts w:ascii="Arial" w:hAnsi="Arial" w:cs="Arial"/>
          <w:color w:val="000000"/>
        </w:rPr>
        <w:t xml:space="preserve">of Allianz </w:t>
      </w:r>
      <w:r w:rsidRPr="00E17466">
        <w:rPr>
          <w:rFonts w:ascii="Arial" w:hAnsi="Arial" w:cs="Arial"/>
          <w:color w:val="000000"/>
        </w:rPr>
        <w:t xml:space="preserve">and in accordance with the laws and </w:t>
      </w:r>
      <w:r w:rsidR="00AE3FE5" w:rsidRPr="00E17466">
        <w:rPr>
          <w:rFonts w:ascii="Arial" w:hAnsi="Arial" w:cs="Arial"/>
          <w:color w:val="000000"/>
        </w:rPr>
        <w:t xml:space="preserve">regulations </w:t>
      </w:r>
      <w:r w:rsidRPr="00E17466">
        <w:rPr>
          <w:rFonts w:ascii="Arial" w:hAnsi="Arial" w:cs="Arial"/>
          <w:color w:val="000000"/>
        </w:rPr>
        <w:t>that apply to us</w:t>
      </w:r>
      <w:r w:rsidRPr="00E17466">
        <w:rPr>
          <w:rFonts w:ascii="Arial" w:hAnsi="Arial"/>
          <w:color w:val="000000"/>
        </w:rPr>
        <w:t>.</w:t>
      </w:r>
    </w:p>
    <w:p w14:paraId="7E801318" w14:textId="7C4BF2BC" w:rsidR="00CA209C" w:rsidRPr="00E17466" w:rsidRDefault="00CA209C" w:rsidP="00A65C75">
      <w:pPr>
        <w:autoSpaceDE w:val="0"/>
        <w:autoSpaceDN w:val="0"/>
        <w:adjustRightInd w:val="0"/>
        <w:spacing w:before="120" w:after="120" w:line="240" w:lineRule="auto"/>
        <w:jc w:val="both"/>
        <w:rPr>
          <w:rFonts w:ascii="Arial" w:hAnsi="Arial"/>
        </w:rPr>
      </w:pPr>
      <w:r w:rsidRPr="00E17466">
        <w:rPr>
          <w:rFonts w:ascii="Arial" w:hAnsi="Arial"/>
        </w:rPr>
        <w:t xml:space="preserve">We </w:t>
      </w:r>
      <w:r w:rsidRPr="00E17466">
        <w:rPr>
          <w:rFonts w:ascii="Arial" w:hAnsi="Arial" w:cs="Arial"/>
        </w:rPr>
        <w:t>adopt appropriate technical and organizational</w:t>
      </w:r>
      <w:r w:rsidRPr="00E17466">
        <w:rPr>
          <w:rFonts w:ascii="Arial" w:hAnsi="Arial"/>
        </w:rPr>
        <w:t xml:space="preserve"> security safeguards to protect your personal data against risks that may result from improper use</w:t>
      </w:r>
      <w:r w:rsidRPr="00E17466">
        <w:rPr>
          <w:rFonts w:ascii="Arial" w:hAnsi="Arial" w:cs="Arial"/>
        </w:rPr>
        <w:t xml:space="preserve">, </w:t>
      </w:r>
      <w:r w:rsidR="00C9571B" w:rsidRPr="00E17466">
        <w:rPr>
          <w:rFonts w:ascii="Arial" w:hAnsi="Arial" w:cs="Arial"/>
        </w:rPr>
        <w:t>particularly</w:t>
      </w:r>
      <w:r w:rsidRPr="00E17466">
        <w:rPr>
          <w:rFonts w:ascii="Arial" w:hAnsi="Arial" w:cs="Arial"/>
        </w:rPr>
        <w:t>,</w:t>
      </w:r>
      <w:r w:rsidRPr="00E17466">
        <w:rPr>
          <w:rFonts w:ascii="Arial" w:hAnsi="Arial"/>
        </w:rPr>
        <w:t xml:space="preserve"> against the accidental or unlawful destruction, alteration</w:t>
      </w:r>
      <w:r w:rsidR="00F60773" w:rsidRPr="00E17466">
        <w:rPr>
          <w:rFonts w:ascii="Arial" w:hAnsi="Arial"/>
        </w:rPr>
        <w:t xml:space="preserve"> or</w:t>
      </w:r>
      <w:r w:rsidRPr="00E17466">
        <w:rPr>
          <w:rFonts w:ascii="Arial" w:hAnsi="Arial"/>
        </w:rPr>
        <w:t xml:space="preserve"> </w:t>
      </w:r>
      <w:r w:rsidR="00F60773" w:rsidRPr="00E17466">
        <w:rPr>
          <w:rFonts w:ascii="Arial" w:hAnsi="Arial"/>
        </w:rPr>
        <w:t xml:space="preserve">loss, as well as </w:t>
      </w:r>
      <w:r w:rsidRPr="00E17466">
        <w:rPr>
          <w:rFonts w:ascii="Arial" w:hAnsi="Arial"/>
        </w:rPr>
        <w:t>unauthorized disclosure of or access to your personal data.</w:t>
      </w:r>
      <w:r w:rsidR="00623403" w:rsidRPr="00E17466">
        <w:rPr>
          <w:rFonts w:ascii="Arial" w:hAnsi="Arial"/>
        </w:rPr>
        <w:t xml:space="preserve"> </w:t>
      </w:r>
      <w:r w:rsidRPr="00E17466">
        <w:rPr>
          <w:rFonts w:ascii="Arial" w:hAnsi="Arial"/>
        </w:rPr>
        <w:t>The measures depend on factors such as the state of the art, nature and scope of the processing and level of risk, but may include:</w:t>
      </w:r>
    </w:p>
    <w:p w14:paraId="12698D7C" w14:textId="3101A274" w:rsidR="00CA209C" w:rsidRPr="00E17466" w:rsidRDefault="00AE3FE5" w:rsidP="00A65C75">
      <w:pPr>
        <w:pStyle w:val="Paragrafoelenco"/>
        <w:numPr>
          <w:ilvl w:val="0"/>
          <w:numId w:val="32"/>
        </w:numPr>
        <w:autoSpaceDE w:val="0"/>
        <w:autoSpaceDN w:val="0"/>
        <w:adjustRightInd w:val="0"/>
        <w:spacing w:before="120" w:after="120" w:line="240" w:lineRule="auto"/>
        <w:ind w:left="527" w:hanging="357"/>
        <w:contextualSpacing w:val="0"/>
        <w:jc w:val="both"/>
        <w:rPr>
          <w:rFonts w:ascii="Arial" w:hAnsi="Arial"/>
        </w:rPr>
      </w:pPr>
      <w:r w:rsidRPr="00E17466">
        <w:rPr>
          <w:rFonts w:ascii="Arial" w:hAnsi="Arial"/>
        </w:rPr>
        <w:t>Using</w:t>
      </w:r>
      <w:r w:rsidR="00CA209C" w:rsidRPr="00E17466">
        <w:rPr>
          <w:rFonts w:ascii="Arial" w:hAnsi="Arial"/>
        </w:rPr>
        <w:t xml:space="preserve"> encryption, anonymization and partial anonymization of your personal data, </w:t>
      </w:r>
      <w:r w:rsidR="000E09CD" w:rsidRPr="00E17466">
        <w:rPr>
          <w:rFonts w:ascii="Arial" w:hAnsi="Arial"/>
        </w:rPr>
        <w:t xml:space="preserve">if </w:t>
      </w:r>
      <w:r w:rsidR="00CA209C" w:rsidRPr="00E17466">
        <w:rPr>
          <w:rFonts w:ascii="Arial" w:hAnsi="Arial"/>
        </w:rPr>
        <w:t>appropriate</w:t>
      </w:r>
    </w:p>
    <w:p w14:paraId="76659AFF" w14:textId="26C1F9CF" w:rsidR="00A65C75" w:rsidRPr="00E17466" w:rsidRDefault="00CA209C" w:rsidP="00A65C75">
      <w:pPr>
        <w:pStyle w:val="Paragrafoelenco"/>
        <w:numPr>
          <w:ilvl w:val="0"/>
          <w:numId w:val="32"/>
        </w:numPr>
        <w:autoSpaceDE w:val="0"/>
        <w:autoSpaceDN w:val="0"/>
        <w:adjustRightInd w:val="0"/>
        <w:spacing w:before="120" w:after="120" w:line="240" w:lineRule="auto"/>
        <w:ind w:left="527" w:hanging="357"/>
        <w:contextualSpacing w:val="0"/>
        <w:jc w:val="both"/>
        <w:rPr>
          <w:rFonts w:ascii="Arial" w:hAnsi="Arial"/>
        </w:rPr>
      </w:pPr>
      <w:r w:rsidRPr="00E17466">
        <w:rPr>
          <w:rFonts w:ascii="Arial" w:hAnsi="Arial"/>
        </w:rPr>
        <w:t xml:space="preserve">Regularly testing, assessing and </w:t>
      </w:r>
      <w:r w:rsidR="00F22301" w:rsidRPr="00E17466">
        <w:rPr>
          <w:rFonts w:ascii="Arial" w:hAnsi="Arial"/>
        </w:rPr>
        <w:t xml:space="preserve">evaluation of </w:t>
      </w:r>
      <w:r w:rsidRPr="00E17466">
        <w:rPr>
          <w:rFonts w:ascii="Arial" w:hAnsi="Arial"/>
        </w:rPr>
        <w:t>the effectiveness of security measures for ensuring the security of the processing</w:t>
      </w:r>
    </w:p>
    <w:p w14:paraId="32F81762" w14:textId="77777777" w:rsidR="00CA209C" w:rsidRPr="00E17466" w:rsidRDefault="00CA209C" w:rsidP="00A65C75">
      <w:pPr>
        <w:pStyle w:val="Paragrafoelenco"/>
        <w:numPr>
          <w:ilvl w:val="0"/>
          <w:numId w:val="32"/>
        </w:numPr>
        <w:autoSpaceDE w:val="0"/>
        <w:autoSpaceDN w:val="0"/>
        <w:adjustRightInd w:val="0"/>
        <w:spacing w:before="120" w:after="240" w:line="240" w:lineRule="auto"/>
        <w:ind w:left="527" w:hanging="357"/>
        <w:contextualSpacing w:val="0"/>
        <w:jc w:val="both"/>
        <w:rPr>
          <w:rFonts w:ascii="Arial" w:hAnsi="Arial"/>
        </w:rPr>
      </w:pPr>
      <w:r w:rsidRPr="00E17466">
        <w:rPr>
          <w:rFonts w:ascii="Arial" w:hAnsi="Arial"/>
        </w:rPr>
        <w:t>Maintaining business continuity and disaster recovery plans and contingencies including ongoing confidentiality, integrity, availability and resilience over systems and services.</w:t>
      </w:r>
    </w:p>
    <w:p w14:paraId="72A5D00F" w14:textId="77777777" w:rsidR="007115D6" w:rsidRPr="00E17466" w:rsidRDefault="007115D6" w:rsidP="00A65C75">
      <w:pPr>
        <w:pStyle w:val="Titolo2"/>
        <w:numPr>
          <w:ilvl w:val="0"/>
          <w:numId w:val="14"/>
        </w:numPr>
        <w:spacing w:before="360" w:after="120" w:line="240" w:lineRule="auto"/>
        <w:ind w:left="851" w:hanging="494"/>
        <w:rPr>
          <w:rFonts w:ascii="Arial" w:hAnsi="Arial" w:cs="Arial"/>
          <w:color w:val="000000" w:themeColor="text1"/>
        </w:rPr>
      </w:pPr>
      <w:bookmarkStart w:id="21" w:name="_General_Rules_2"/>
      <w:bookmarkStart w:id="22" w:name="_Personal_Data_Loss"/>
      <w:bookmarkStart w:id="23" w:name="_Ref457987217"/>
      <w:bookmarkEnd w:id="21"/>
      <w:bookmarkEnd w:id="22"/>
      <w:r w:rsidRPr="00E17466">
        <w:rPr>
          <w:rFonts w:ascii="Arial" w:hAnsi="Arial" w:cs="Arial"/>
          <w:color w:val="000000" w:themeColor="text1"/>
        </w:rPr>
        <w:t xml:space="preserve">Personal Data </w:t>
      </w:r>
      <w:r w:rsidR="00F06AD4" w:rsidRPr="00E17466">
        <w:rPr>
          <w:rFonts w:ascii="Arial" w:hAnsi="Arial" w:cs="Arial"/>
          <w:color w:val="000000" w:themeColor="text1"/>
        </w:rPr>
        <w:t>Loss</w:t>
      </w:r>
      <w:bookmarkEnd w:id="23"/>
    </w:p>
    <w:p w14:paraId="4E3AD47C" w14:textId="50980846" w:rsidR="00CA209C" w:rsidRPr="00E17466" w:rsidRDefault="00CA209C" w:rsidP="00A65C75">
      <w:pPr>
        <w:autoSpaceDE w:val="0"/>
        <w:autoSpaceDN w:val="0"/>
        <w:adjustRightInd w:val="0"/>
        <w:spacing w:before="120" w:after="120" w:line="240" w:lineRule="auto"/>
        <w:jc w:val="both"/>
        <w:rPr>
          <w:rFonts w:ascii="Arial" w:hAnsi="Arial"/>
          <w:color w:val="000000"/>
        </w:rPr>
      </w:pPr>
      <w:r w:rsidRPr="00E17466">
        <w:rPr>
          <w:rFonts w:ascii="Arial" w:hAnsi="Arial"/>
          <w:color w:val="000000"/>
        </w:rPr>
        <w:t xml:space="preserve">We </w:t>
      </w:r>
      <w:r w:rsidR="00F22301" w:rsidRPr="00E17466">
        <w:rPr>
          <w:rFonts w:ascii="Arial" w:hAnsi="Arial"/>
          <w:color w:val="000000"/>
        </w:rPr>
        <w:t>will inform you</w:t>
      </w:r>
      <w:r w:rsidR="00F60773" w:rsidRPr="00E17466">
        <w:rPr>
          <w:rFonts w:ascii="Arial" w:hAnsi="Arial"/>
          <w:color w:val="000000"/>
        </w:rPr>
        <w:t xml:space="preserve"> –</w:t>
      </w:r>
      <w:r w:rsidRPr="00E17466">
        <w:rPr>
          <w:rFonts w:ascii="Arial" w:hAnsi="Arial"/>
          <w:color w:val="000000"/>
        </w:rPr>
        <w:t xml:space="preserve"> without undue delay</w:t>
      </w:r>
      <w:r w:rsidR="00F60773" w:rsidRPr="00E17466">
        <w:rPr>
          <w:rFonts w:ascii="Arial" w:hAnsi="Arial"/>
          <w:color w:val="000000"/>
        </w:rPr>
        <w:t xml:space="preserve"> –</w:t>
      </w:r>
      <w:r w:rsidRPr="00E17466">
        <w:rPr>
          <w:rFonts w:ascii="Arial" w:hAnsi="Arial"/>
          <w:color w:val="000000"/>
        </w:rPr>
        <w:t xml:space="preserve"> </w:t>
      </w:r>
      <w:r w:rsidR="00D30741" w:rsidRPr="00E17466">
        <w:rPr>
          <w:rFonts w:ascii="Arial" w:hAnsi="Arial"/>
          <w:color w:val="000000"/>
        </w:rPr>
        <w:t>if</w:t>
      </w:r>
      <w:r w:rsidRPr="00E17466">
        <w:rPr>
          <w:rFonts w:ascii="Arial" w:hAnsi="Arial"/>
          <w:color w:val="000000"/>
        </w:rPr>
        <w:t xml:space="preserve"> a personal data loss</w:t>
      </w:r>
      <w:r w:rsidRPr="00E17466" w:rsidDel="00F06AD4">
        <w:rPr>
          <w:rFonts w:ascii="Arial" w:hAnsi="Arial"/>
          <w:color w:val="000000"/>
        </w:rPr>
        <w:t xml:space="preserve"> </w:t>
      </w:r>
      <w:r w:rsidRPr="00E17466">
        <w:rPr>
          <w:rFonts w:ascii="Arial" w:hAnsi="Arial" w:cs="Arial"/>
          <w:color w:val="000000"/>
        </w:rPr>
        <w:t xml:space="preserve">incident </w:t>
      </w:r>
      <w:r w:rsidRPr="00E17466">
        <w:rPr>
          <w:rFonts w:ascii="Arial" w:hAnsi="Arial"/>
          <w:color w:val="000000"/>
        </w:rPr>
        <w:t>is likely to result in a high level of risk to your rights and freedoms</w:t>
      </w:r>
      <w:r w:rsidR="00D30741" w:rsidRPr="00E17466">
        <w:rPr>
          <w:rFonts w:ascii="Arial" w:hAnsi="Arial"/>
          <w:color w:val="000000"/>
        </w:rPr>
        <w:t>, including the following</w:t>
      </w:r>
      <w:r w:rsidR="00F22301" w:rsidRPr="00E17466">
        <w:rPr>
          <w:rFonts w:ascii="Arial" w:hAnsi="Arial"/>
          <w:color w:val="000000"/>
        </w:rPr>
        <w:t xml:space="preserve"> specifics</w:t>
      </w:r>
      <w:r w:rsidRPr="00E17466">
        <w:rPr>
          <w:rFonts w:ascii="Arial" w:hAnsi="Arial"/>
          <w:color w:val="000000"/>
        </w:rPr>
        <w:t>:</w:t>
      </w:r>
    </w:p>
    <w:p w14:paraId="41F68265" w14:textId="7A99407B" w:rsidR="00CA209C" w:rsidRPr="00E17466" w:rsidRDefault="009B40FC" w:rsidP="00A65C75">
      <w:pPr>
        <w:pStyle w:val="Paragrafoelenco"/>
        <w:numPr>
          <w:ilvl w:val="0"/>
          <w:numId w:val="25"/>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N</w:t>
      </w:r>
      <w:r w:rsidR="00CA209C" w:rsidRPr="00E17466">
        <w:rPr>
          <w:rFonts w:ascii="Arial" w:hAnsi="Arial"/>
          <w:color w:val="000000"/>
        </w:rPr>
        <w:t>ature of the personal data loss incident</w:t>
      </w:r>
    </w:p>
    <w:p w14:paraId="6472F778" w14:textId="644B970F" w:rsidR="00CA209C" w:rsidRPr="00E17466" w:rsidRDefault="009B40FC" w:rsidP="00A65C75">
      <w:pPr>
        <w:pStyle w:val="Paragrafoelenco"/>
        <w:numPr>
          <w:ilvl w:val="0"/>
          <w:numId w:val="25"/>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lastRenderedPageBreak/>
        <w:t>L</w:t>
      </w:r>
      <w:r w:rsidR="00CA209C" w:rsidRPr="00E17466">
        <w:rPr>
          <w:rFonts w:ascii="Arial" w:hAnsi="Arial"/>
          <w:color w:val="000000"/>
        </w:rPr>
        <w:t>ikely consequences of the personal data loss</w:t>
      </w:r>
      <w:r w:rsidR="00CA209C" w:rsidRPr="00E17466">
        <w:rPr>
          <w:rFonts w:ascii="Arial" w:hAnsi="Arial" w:cs="Arial"/>
          <w:color w:val="000000"/>
        </w:rPr>
        <w:t xml:space="preserve"> incident</w:t>
      </w:r>
    </w:p>
    <w:p w14:paraId="298CAC02" w14:textId="5647A10C" w:rsidR="00CA209C" w:rsidRPr="00E17466" w:rsidRDefault="009B40FC" w:rsidP="00A65C75">
      <w:pPr>
        <w:pStyle w:val="Paragrafoelenco"/>
        <w:numPr>
          <w:ilvl w:val="0"/>
          <w:numId w:val="25"/>
        </w:numPr>
        <w:autoSpaceDE w:val="0"/>
        <w:autoSpaceDN w:val="0"/>
        <w:adjustRightInd w:val="0"/>
        <w:spacing w:before="120" w:after="240" w:line="240" w:lineRule="auto"/>
        <w:ind w:left="596" w:hanging="425"/>
        <w:contextualSpacing w:val="0"/>
        <w:jc w:val="both"/>
        <w:rPr>
          <w:rFonts w:ascii="Arial" w:hAnsi="Arial"/>
          <w:color w:val="000000"/>
        </w:rPr>
      </w:pPr>
      <w:r w:rsidRPr="00E17466">
        <w:rPr>
          <w:rFonts w:ascii="Arial" w:hAnsi="Arial"/>
          <w:color w:val="000000"/>
        </w:rPr>
        <w:t>M</w:t>
      </w:r>
      <w:r w:rsidR="00CA209C" w:rsidRPr="00E17466">
        <w:rPr>
          <w:rFonts w:ascii="Arial" w:hAnsi="Arial"/>
          <w:color w:val="000000"/>
        </w:rPr>
        <w:t>easures we are taking or plan to take to address the personal data loss</w:t>
      </w:r>
      <w:r w:rsidR="00CA209C" w:rsidRPr="00E17466">
        <w:rPr>
          <w:rFonts w:ascii="Arial" w:hAnsi="Arial" w:cs="Arial"/>
          <w:color w:val="000000"/>
        </w:rPr>
        <w:t xml:space="preserve"> incident</w:t>
      </w:r>
      <w:r w:rsidR="00CA209C" w:rsidRPr="00E17466">
        <w:rPr>
          <w:rFonts w:ascii="Arial" w:hAnsi="Arial"/>
          <w:color w:val="000000"/>
        </w:rPr>
        <w:t xml:space="preserve">, including, </w:t>
      </w:r>
      <w:r w:rsidR="000E09CD" w:rsidRPr="00E17466">
        <w:rPr>
          <w:rFonts w:ascii="Arial" w:hAnsi="Arial"/>
          <w:color w:val="000000"/>
        </w:rPr>
        <w:t xml:space="preserve">if </w:t>
      </w:r>
      <w:r w:rsidR="00CA209C" w:rsidRPr="00E17466">
        <w:rPr>
          <w:rFonts w:ascii="Arial" w:hAnsi="Arial"/>
          <w:color w:val="000000"/>
        </w:rPr>
        <w:t>appropriate, measures to mitigate its impact.</w:t>
      </w:r>
    </w:p>
    <w:p w14:paraId="14AF9468" w14:textId="59C2C205" w:rsidR="00CA209C" w:rsidRPr="00E17466" w:rsidRDefault="00CA209C" w:rsidP="00A65C75">
      <w:pPr>
        <w:autoSpaceDE w:val="0"/>
        <w:autoSpaceDN w:val="0"/>
        <w:adjustRightInd w:val="0"/>
        <w:spacing w:before="120" w:after="120" w:line="240" w:lineRule="auto"/>
        <w:jc w:val="both"/>
        <w:rPr>
          <w:rFonts w:ascii="Arial" w:hAnsi="Arial"/>
          <w:color w:val="000000"/>
        </w:rPr>
      </w:pPr>
      <w:r w:rsidRPr="00E17466">
        <w:rPr>
          <w:rFonts w:ascii="Arial" w:hAnsi="Arial" w:cs="Arial"/>
          <w:color w:val="000000"/>
        </w:rPr>
        <w:t xml:space="preserve">We </w:t>
      </w:r>
      <w:r w:rsidR="00F60773" w:rsidRPr="00E17466">
        <w:rPr>
          <w:rFonts w:ascii="Arial" w:hAnsi="Arial" w:cs="Arial"/>
          <w:color w:val="000000"/>
        </w:rPr>
        <w:t xml:space="preserve">will </w:t>
      </w:r>
      <w:r w:rsidRPr="00E17466">
        <w:rPr>
          <w:rFonts w:ascii="Arial" w:hAnsi="Arial" w:cs="Arial"/>
          <w:color w:val="000000"/>
        </w:rPr>
        <w:t xml:space="preserve">not </w:t>
      </w:r>
      <w:r w:rsidR="00F0229A">
        <w:rPr>
          <w:rFonts w:ascii="Arial" w:hAnsi="Arial"/>
          <w:color w:val="000000"/>
        </w:rPr>
        <w:t>inform</w:t>
      </w:r>
      <w:r w:rsidR="00F22301" w:rsidRPr="00E17466">
        <w:rPr>
          <w:rFonts w:ascii="Arial" w:hAnsi="Arial"/>
          <w:color w:val="000000"/>
        </w:rPr>
        <w:t xml:space="preserve"> you</w:t>
      </w:r>
      <w:r w:rsidR="00623403" w:rsidRPr="00E17466">
        <w:rPr>
          <w:rFonts w:ascii="Arial" w:hAnsi="Arial"/>
          <w:color w:val="000000"/>
        </w:rPr>
        <w:t xml:space="preserve"> if:</w:t>
      </w:r>
    </w:p>
    <w:p w14:paraId="2EDD1ECB" w14:textId="75B17D09" w:rsidR="00CA209C" w:rsidRPr="00E17466" w:rsidRDefault="00D30741" w:rsidP="00A65C75">
      <w:pPr>
        <w:pStyle w:val="Paragrafoelenco"/>
        <w:numPr>
          <w:ilvl w:val="0"/>
          <w:numId w:val="26"/>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Our</w:t>
      </w:r>
      <w:r w:rsidR="000F276E" w:rsidRPr="00E17466">
        <w:rPr>
          <w:rFonts w:ascii="Arial" w:hAnsi="Arial"/>
          <w:color w:val="000000"/>
        </w:rPr>
        <w:t xml:space="preserve"> </w:t>
      </w:r>
      <w:r w:rsidR="00CA209C" w:rsidRPr="00E17466">
        <w:rPr>
          <w:rFonts w:ascii="Arial" w:hAnsi="Arial"/>
          <w:color w:val="000000"/>
        </w:rPr>
        <w:t>security measures render the personal data inaccessible or unusable to any person who is not authorized to access it (</w:t>
      </w:r>
      <w:r w:rsidR="00D125A6" w:rsidRPr="00E17466">
        <w:rPr>
          <w:rFonts w:ascii="Arial" w:hAnsi="Arial"/>
          <w:color w:val="000000"/>
        </w:rPr>
        <w:t>for example,</w:t>
      </w:r>
      <w:r w:rsidR="00CA209C" w:rsidRPr="00E17466">
        <w:rPr>
          <w:rFonts w:ascii="Arial" w:hAnsi="Arial"/>
          <w:color w:val="000000"/>
        </w:rPr>
        <w:t xml:space="preserve"> the personal </w:t>
      </w:r>
      <w:r w:rsidR="00EA4935" w:rsidRPr="00E17466">
        <w:rPr>
          <w:rFonts w:ascii="Arial" w:hAnsi="Arial"/>
          <w:color w:val="000000"/>
        </w:rPr>
        <w:t>data are</w:t>
      </w:r>
      <w:r w:rsidR="00CA209C" w:rsidRPr="00E17466">
        <w:rPr>
          <w:rFonts w:ascii="Arial" w:hAnsi="Arial"/>
          <w:color w:val="000000"/>
        </w:rPr>
        <w:t xml:space="preserve"> encrypted</w:t>
      </w:r>
      <w:r w:rsidR="00623403" w:rsidRPr="00E17466">
        <w:rPr>
          <w:rFonts w:ascii="Arial" w:hAnsi="Arial"/>
          <w:color w:val="000000"/>
        </w:rPr>
        <w:t>)</w:t>
      </w:r>
    </w:p>
    <w:p w14:paraId="73F31062" w14:textId="578F559A" w:rsidR="00A65C75" w:rsidRPr="00E17466" w:rsidRDefault="00CA209C" w:rsidP="00A65C75">
      <w:pPr>
        <w:pStyle w:val="Paragrafoelenco"/>
        <w:numPr>
          <w:ilvl w:val="0"/>
          <w:numId w:val="26"/>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We take subsequent measures to ensure that any high-level risks to your rights and freedoms are unlikely to happen</w:t>
      </w:r>
      <w:r w:rsidR="003D455F">
        <w:rPr>
          <w:rFonts w:ascii="Arial" w:hAnsi="Arial"/>
          <w:color w:val="000000"/>
        </w:rPr>
        <w:t>, or</w:t>
      </w:r>
    </w:p>
    <w:p w14:paraId="4EC87A1C" w14:textId="42EEF556" w:rsidR="00CA209C" w:rsidRPr="00E17466" w:rsidRDefault="003D455F" w:rsidP="00A65C75">
      <w:pPr>
        <w:pStyle w:val="Paragrafoelenco"/>
        <w:numPr>
          <w:ilvl w:val="0"/>
          <w:numId w:val="26"/>
        </w:numPr>
        <w:autoSpaceDE w:val="0"/>
        <w:autoSpaceDN w:val="0"/>
        <w:adjustRightInd w:val="0"/>
        <w:spacing w:before="120" w:after="240" w:line="240" w:lineRule="auto"/>
        <w:ind w:left="596" w:hanging="425"/>
        <w:contextualSpacing w:val="0"/>
        <w:jc w:val="both"/>
        <w:rPr>
          <w:rFonts w:ascii="Arial" w:hAnsi="Arial"/>
          <w:color w:val="000000"/>
        </w:rPr>
      </w:pPr>
      <w:r>
        <w:rPr>
          <w:rFonts w:ascii="Arial" w:hAnsi="Arial"/>
          <w:color w:val="000000"/>
        </w:rPr>
        <w:t>I</w:t>
      </w:r>
      <w:r w:rsidR="00CA209C" w:rsidRPr="00E17466">
        <w:rPr>
          <w:rFonts w:ascii="Arial" w:hAnsi="Arial"/>
          <w:color w:val="000000"/>
        </w:rPr>
        <w:t>t involve</w:t>
      </w:r>
      <w:r w:rsidR="00D30741" w:rsidRPr="00E17466">
        <w:rPr>
          <w:rFonts w:ascii="Arial" w:hAnsi="Arial"/>
          <w:color w:val="000000"/>
        </w:rPr>
        <w:t>s</w:t>
      </w:r>
      <w:r w:rsidR="00CA209C" w:rsidRPr="00E17466">
        <w:rPr>
          <w:rFonts w:ascii="Arial" w:hAnsi="Arial"/>
          <w:color w:val="000000"/>
        </w:rPr>
        <w:t xml:space="preserve"> a disproportionate effort to contact every affected person individually</w:t>
      </w:r>
      <w:r w:rsidR="00F60773" w:rsidRPr="00E17466">
        <w:rPr>
          <w:rFonts w:ascii="Arial" w:hAnsi="Arial"/>
          <w:color w:val="000000"/>
        </w:rPr>
        <w:t>. I</w:t>
      </w:r>
      <w:r w:rsidR="00CA209C" w:rsidRPr="00E17466">
        <w:rPr>
          <w:rFonts w:ascii="Arial" w:hAnsi="Arial" w:cs="Arial"/>
          <w:color w:val="000000"/>
        </w:rPr>
        <w:t xml:space="preserve">n </w:t>
      </w:r>
      <w:r w:rsidR="00F60773" w:rsidRPr="00E17466">
        <w:rPr>
          <w:rFonts w:ascii="Arial" w:hAnsi="Arial" w:cs="Arial"/>
          <w:color w:val="000000"/>
        </w:rPr>
        <w:t>such</w:t>
      </w:r>
      <w:r w:rsidR="00CA209C" w:rsidRPr="00E17466">
        <w:rPr>
          <w:rFonts w:ascii="Arial" w:hAnsi="Arial"/>
          <w:color w:val="000000"/>
        </w:rPr>
        <w:t xml:space="preserve"> case</w:t>
      </w:r>
      <w:r w:rsidR="00F60773" w:rsidRPr="00E17466">
        <w:rPr>
          <w:rFonts w:ascii="Arial" w:hAnsi="Arial"/>
          <w:color w:val="000000"/>
        </w:rPr>
        <w:t>s</w:t>
      </w:r>
      <w:r w:rsidR="00CA209C" w:rsidRPr="00E17466">
        <w:rPr>
          <w:rFonts w:ascii="Arial" w:hAnsi="Arial"/>
          <w:color w:val="000000"/>
        </w:rPr>
        <w:t xml:space="preserve"> </w:t>
      </w:r>
      <w:r w:rsidR="00CA209C" w:rsidRPr="00E17466">
        <w:rPr>
          <w:rFonts w:ascii="Arial" w:hAnsi="Arial" w:cs="Arial"/>
          <w:color w:val="000000"/>
        </w:rPr>
        <w:t xml:space="preserve">we </w:t>
      </w:r>
      <w:r w:rsidR="00F60773" w:rsidRPr="00E17466">
        <w:rPr>
          <w:rFonts w:ascii="Arial" w:hAnsi="Arial" w:cs="Arial"/>
          <w:color w:val="000000"/>
        </w:rPr>
        <w:t xml:space="preserve">will </w:t>
      </w:r>
      <w:r w:rsidR="00CA209C" w:rsidRPr="00E17466">
        <w:rPr>
          <w:rFonts w:ascii="Arial" w:hAnsi="Arial" w:cs="Arial"/>
          <w:color w:val="000000"/>
        </w:rPr>
        <w:t>issue</w:t>
      </w:r>
      <w:r w:rsidR="00CA209C" w:rsidRPr="00E17466">
        <w:rPr>
          <w:rFonts w:ascii="Arial" w:hAnsi="Arial"/>
          <w:color w:val="000000"/>
        </w:rPr>
        <w:t xml:space="preserve"> a public communication or similar measure</w:t>
      </w:r>
      <w:r w:rsidR="00F22301" w:rsidRPr="00E17466">
        <w:rPr>
          <w:rFonts w:ascii="Arial" w:hAnsi="Arial"/>
          <w:color w:val="000000"/>
        </w:rPr>
        <w:t xml:space="preserve"> to</w:t>
      </w:r>
      <w:r w:rsidR="00CA209C" w:rsidRPr="00E17466">
        <w:rPr>
          <w:rFonts w:ascii="Arial" w:hAnsi="Arial"/>
          <w:color w:val="000000"/>
        </w:rPr>
        <w:t xml:space="preserve"> ensure that you are informed in an equally clear and effective way.</w:t>
      </w:r>
    </w:p>
    <w:p w14:paraId="7C015D68" w14:textId="77777777" w:rsidR="000B15BF" w:rsidRPr="00E17466" w:rsidRDefault="0096568F" w:rsidP="00A65C75">
      <w:pPr>
        <w:pStyle w:val="Titolo2"/>
        <w:numPr>
          <w:ilvl w:val="0"/>
          <w:numId w:val="14"/>
        </w:numPr>
        <w:spacing w:before="360" w:after="240" w:line="240" w:lineRule="auto"/>
        <w:ind w:left="851" w:hanging="494"/>
        <w:rPr>
          <w:rFonts w:ascii="Arial" w:hAnsi="Arial" w:cs="Arial"/>
          <w:color w:val="000000" w:themeColor="text1"/>
        </w:rPr>
      </w:pPr>
      <w:bookmarkStart w:id="24" w:name="_Privacy_by_Design"/>
      <w:bookmarkStart w:id="25" w:name="_Ref457987227"/>
      <w:bookmarkEnd w:id="24"/>
      <w:r w:rsidRPr="00E17466">
        <w:rPr>
          <w:rFonts w:ascii="Arial" w:hAnsi="Arial" w:cs="Arial"/>
          <w:color w:val="000000" w:themeColor="text1"/>
        </w:rPr>
        <w:t>Privacy by Design</w:t>
      </w:r>
      <w:r w:rsidR="000B15BF" w:rsidRPr="00E17466">
        <w:rPr>
          <w:rFonts w:ascii="Arial" w:hAnsi="Arial" w:cs="Arial"/>
          <w:color w:val="000000" w:themeColor="text1"/>
        </w:rPr>
        <w:t xml:space="preserve"> </w:t>
      </w:r>
      <w:r w:rsidR="00674497" w:rsidRPr="00E17466">
        <w:rPr>
          <w:rFonts w:ascii="Arial" w:hAnsi="Arial" w:cs="Arial"/>
          <w:color w:val="000000" w:themeColor="text1"/>
        </w:rPr>
        <w:t>&amp;</w:t>
      </w:r>
      <w:r w:rsidR="000B15BF" w:rsidRPr="00E17466">
        <w:rPr>
          <w:rFonts w:ascii="Arial" w:hAnsi="Arial" w:cs="Arial"/>
          <w:color w:val="000000" w:themeColor="text1"/>
        </w:rPr>
        <w:t xml:space="preserve"> Default</w:t>
      </w:r>
      <w:bookmarkEnd w:id="25"/>
    </w:p>
    <w:p w14:paraId="5B696BCC" w14:textId="7AD9BDE7" w:rsidR="006F1A4E" w:rsidRPr="00E17466" w:rsidRDefault="006F1A4E" w:rsidP="00A65C75">
      <w:pPr>
        <w:pStyle w:val="Titolo3"/>
        <w:numPr>
          <w:ilvl w:val="0"/>
          <w:numId w:val="1"/>
        </w:numPr>
        <w:tabs>
          <w:tab w:val="left" w:pos="1560"/>
        </w:tabs>
        <w:spacing w:before="240" w:after="120" w:line="240" w:lineRule="auto"/>
        <w:ind w:left="993" w:hanging="284"/>
        <w:rPr>
          <w:rFonts w:ascii="Arial" w:hAnsi="Arial" w:cs="Arial"/>
          <w:color w:val="000000" w:themeColor="text1"/>
        </w:rPr>
      </w:pPr>
      <w:bookmarkStart w:id="26" w:name="_Ref457989491"/>
      <w:r w:rsidRPr="00E17466">
        <w:rPr>
          <w:rFonts w:ascii="Arial" w:hAnsi="Arial" w:cs="Arial"/>
          <w:color w:val="000000" w:themeColor="text1"/>
        </w:rPr>
        <w:t xml:space="preserve">Privacy by </w:t>
      </w:r>
      <w:r w:rsidR="00AE22DF" w:rsidRPr="00E17466">
        <w:rPr>
          <w:rFonts w:ascii="Arial" w:hAnsi="Arial" w:cs="Arial"/>
          <w:color w:val="000000" w:themeColor="text1"/>
        </w:rPr>
        <w:t>D</w:t>
      </w:r>
      <w:r w:rsidRPr="00E17466">
        <w:rPr>
          <w:rFonts w:ascii="Arial" w:hAnsi="Arial" w:cs="Arial"/>
          <w:color w:val="000000" w:themeColor="text1"/>
        </w:rPr>
        <w:t>esign</w:t>
      </w:r>
      <w:bookmarkEnd w:id="26"/>
    </w:p>
    <w:p w14:paraId="412AE8CF" w14:textId="7DB6E9C0" w:rsidR="00E22004" w:rsidRPr="00E17466" w:rsidRDefault="00D30741" w:rsidP="00E22004">
      <w:pPr>
        <w:spacing w:before="120" w:after="120" w:line="240" w:lineRule="auto"/>
        <w:jc w:val="both"/>
        <w:rPr>
          <w:rFonts w:ascii="Arial" w:hAnsi="Arial" w:cs="Arial"/>
        </w:rPr>
      </w:pPr>
      <w:r w:rsidRPr="00E17466">
        <w:rPr>
          <w:rFonts w:ascii="Arial" w:hAnsi="Arial" w:cs="Arial"/>
        </w:rPr>
        <w:t>We consider the principle of p</w:t>
      </w:r>
      <w:r w:rsidR="00090885" w:rsidRPr="00E17466">
        <w:rPr>
          <w:rFonts w:ascii="Arial" w:hAnsi="Arial" w:cs="Arial"/>
        </w:rPr>
        <w:t xml:space="preserve">rivacy by </w:t>
      </w:r>
      <w:r w:rsidR="0090321D" w:rsidRPr="00E17466">
        <w:rPr>
          <w:rFonts w:ascii="Arial" w:hAnsi="Arial" w:cs="Arial"/>
        </w:rPr>
        <w:t>d</w:t>
      </w:r>
      <w:r w:rsidR="00090885" w:rsidRPr="00E17466">
        <w:rPr>
          <w:rFonts w:ascii="Arial" w:hAnsi="Arial" w:cs="Arial"/>
        </w:rPr>
        <w:t xml:space="preserve">esign </w:t>
      </w:r>
      <w:r w:rsidR="00857262" w:rsidRPr="00E17466">
        <w:rPr>
          <w:rFonts w:ascii="Arial" w:hAnsi="Arial" w:cs="Arial"/>
        </w:rPr>
        <w:t>when</w:t>
      </w:r>
      <w:r w:rsidR="00090885" w:rsidRPr="00E17466">
        <w:rPr>
          <w:rFonts w:ascii="Arial" w:hAnsi="Arial" w:cs="Arial"/>
        </w:rPr>
        <w:t xml:space="preserve"> designing or changing </w:t>
      </w:r>
      <w:r w:rsidR="00F22301" w:rsidRPr="00E17466">
        <w:rPr>
          <w:rFonts w:ascii="Arial" w:hAnsi="Arial" w:cs="Arial"/>
        </w:rPr>
        <w:t xml:space="preserve">an aspect </w:t>
      </w:r>
      <w:r w:rsidR="00090885" w:rsidRPr="00E17466">
        <w:rPr>
          <w:rFonts w:ascii="Arial" w:hAnsi="Arial" w:cs="Arial"/>
        </w:rPr>
        <w:t xml:space="preserve">that impacts upon the processing of </w:t>
      </w:r>
      <w:r w:rsidR="00463A6C" w:rsidRPr="00E17466">
        <w:rPr>
          <w:rFonts w:ascii="Arial" w:hAnsi="Arial" w:cs="Arial"/>
        </w:rPr>
        <w:t>p</w:t>
      </w:r>
      <w:r w:rsidR="00090885" w:rsidRPr="00E17466">
        <w:rPr>
          <w:rFonts w:ascii="Arial" w:hAnsi="Arial" w:cs="Arial"/>
        </w:rPr>
        <w:t xml:space="preserve">ersonal </w:t>
      </w:r>
      <w:r w:rsidR="00463A6C" w:rsidRPr="00E17466">
        <w:rPr>
          <w:rFonts w:ascii="Arial" w:hAnsi="Arial" w:cs="Arial"/>
        </w:rPr>
        <w:t>d</w:t>
      </w:r>
      <w:r w:rsidR="00090885" w:rsidRPr="00E17466">
        <w:rPr>
          <w:rFonts w:ascii="Arial" w:hAnsi="Arial" w:cs="Arial"/>
        </w:rPr>
        <w:t>ata (for example,</w:t>
      </w:r>
      <w:r w:rsidR="00857262" w:rsidRPr="00E17466">
        <w:rPr>
          <w:rFonts w:ascii="Arial" w:hAnsi="Arial" w:cs="Arial"/>
        </w:rPr>
        <w:t xml:space="preserve"> developing</w:t>
      </w:r>
      <w:r w:rsidR="00090885" w:rsidRPr="00E17466">
        <w:rPr>
          <w:rFonts w:ascii="Arial" w:hAnsi="Arial" w:cs="Arial"/>
        </w:rPr>
        <w:t xml:space="preserve"> a new product, service or </w:t>
      </w:r>
      <w:r w:rsidR="00EA4935" w:rsidRPr="00E17466">
        <w:rPr>
          <w:rFonts w:ascii="Arial" w:hAnsi="Arial" w:cs="Arial"/>
        </w:rPr>
        <w:t>information technology</w:t>
      </w:r>
      <w:r w:rsidR="00090885" w:rsidRPr="00E17466">
        <w:rPr>
          <w:rFonts w:ascii="Arial" w:hAnsi="Arial" w:cs="Arial"/>
        </w:rPr>
        <w:t xml:space="preserve"> system)</w:t>
      </w:r>
      <w:r w:rsidR="00E22004" w:rsidRPr="00E17466">
        <w:rPr>
          <w:rFonts w:ascii="Arial" w:hAnsi="Arial" w:cs="Arial"/>
        </w:rPr>
        <w:t xml:space="preserve"> </w:t>
      </w:r>
      <w:r w:rsidR="00EA4935" w:rsidRPr="00E17466">
        <w:rPr>
          <w:rFonts w:ascii="Arial" w:hAnsi="Arial" w:cs="Arial"/>
        </w:rPr>
        <w:t>to</w:t>
      </w:r>
      <w:r w:rsidR="00090885" w:rsidRPr="00E17466">
        <w:rPr>
          <w:rFonts w:ascii="Arial" w:hAnsi="Arial" w:cs="Arial"/>
        </w:rPr>
        <w:t xml:space="preserve"> help us</w:t>
      </w:r>
      <w:r w:rsidR="00E22004" w:rsidRPr="00E17466">
        <w:rPr>
          <w:rFonts w:ascii="Arial" w:hAnsi="Arial" w:cs="Arial"/>
        </w:rPr>
        <w:t>:</w:t>
      </w:r>
    </w:p>
    <w:p w14:paraId="4DEDCE0D" w14:textId="6446CABE" w:rsidR="00E22004" w:rsidRPr="00E17466" w:rsidRDefault="00E22004" w:rsidP="00B35D05">
      <w:pPr>
        <w:pStyle w:val="Paragrafoelenco"/>
        <w:numPr>
          <w:ilvl w:val="0"/>
          <w:numId w:val="26"/>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I</w:t>
      </w:r>
      <w:r w:rsidR="00857262" w:rsidRPr="00E17466">
        <w:rPr>
          <w:rFonts w:ascii="Arial" w:hAnsi="Arial"/>
          <w:color w:val="000000"/>
        </w:rPr>
        <w:t>dentify and</w:t>
      </w:r>
      <w:r w:rsidR="00090885" w:rsidRPr="00E17466">
        <w:rPr>
          <w:rFonts w:ascii="Arial" w:hAnsi="Arial"/>
          <w:color w:val="000000"/>
        </w:rPr>
        <w:t xml:space="preserve"> limit the data protection impacts</w:t>
      </w:r>
      <w:r w:rsidR="00E34058" w:rsidRPr="00E17466">
        <w:rPr>
          <w:rFonts w:ascii="Arial" w:hAnsi="Arial"/>
          <w:color w:val="000000"/>
        </w:rPr>
        <w:t xml:space="preserve"> and risks of processing</w:t>
      </w:r>
    </w:p>
    <w:p w14:paraId="4A49EE1D" w14:textId="0ADCC773" w:rsidR="00E22004" w:rsidRPr="00E17466" w:rsidRDefault="00E22004" w:rsidP="00B35D05">
      <w:pPr>
        <w:pStyle w:val="Paragrafoelenco"/>
        <w:numPr>
          <w:ilvl w:val="0"/>
          <w:numId w:val="26"/>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C</w:t>
      </w:r>
      <w:r w:rsidR="00090885" w:rsidRPr="00E17466">
        <w:rPr>
          <w:rFonts w:ascii="Arial" w:hAnsi="Arial"/>
          <w:color w:val="000000"/>
        </w:rPr>
        <w:t>omply with</w:t>
      </w:r>
      <w:r w:rsidR="00857262" w:rsidRPr="00E17466">
        <w:rPr>
          <w:rFonts w:ascii="Arial" w:hAnsi="Arial"/>
          <w:color w:val="000000"/>
        </w:rPr>
        <w:t xml:space="preserve"> the requirements of the A</w:t>
      </w:r>
      <w:r w:rsidR="00D30741" w:rsidRPr="00E17466">
        <w:rPr>
          <w:rFonts w:ascii="Arial" w:hAnsi="Arial"/>
          <w:color w:val="000000"/>
        </w:rPr>
        <w:t>PS</w:t>
      </w:r>
      <w:r w:rsidR="00857262" w:rsidRPr="00E17466">
        <w:rPr>
          <w:rFonts w:ascii="Arial" w:hAnsi="Arial"/>
          <w:color w:val="000000"/>
        </w:rPr>
        <w:t xml:space="preserve"> and with</w:t>
      </w:r>
      <w:r w:rsidR="00090885" w:rsidRPr="00E17466">
        <w:rPr>
          <w:rFonts w:ascii="Arial" w:hAnsi="Arial"/>
          <w:color w:val="000000"/>
        </w:rPr>
        <w:t xml:space="preserve"> legal obligations </w:t>
      </w:r>
      <w:r w:rsidR="002814BC" w:rsidRPr="00E17466">
        <w:rPr>
          <w:rFonts w:ascii="Arial" w:hAnsi="Arial"/>
          <w:color w:val="000000"/>
        </w:rPr>
        <w:t>affecting</w:t>
      </w:r>
      <w:r w:rsidR="00E34058" w:rsidRPr="00E17466">
        <w:rPr>
          <w:rFonts w:ascii="Arial" w:hAnsi="Arial"/>
          <w:color w:val="000000"/>
        </w:rPr>
        <w:t xml:space="preserve"> the processing</w:t>
      </w:r>
    </w:p>
    <w:p w14:paraId="76594540" w14:textId="69218502" w:rsidR="00090885" w:rsidRPr="00E17466" w:rsidRDefault="00E22004" w:rsidP="00B35D05">
      <w:pPr>
        <w:pStyle w:val="Paragrafoelenco"/>
        <w:numPr>
          <w:ilvl w:val="0"/>
          <w:numId w:val="26"/>
        </w:numPr>
        <w:autoSpaceDE w:val="0"/>
        <w:autoSpaceDN w:val="0"/>
        <w:adjustRightInd w:val="0"/>
        <w:spacing w:before="120" w:after="240" w:line="240" w:lineRule="auto"/>
        <w:ind w:left="596" w:hanging="425"/>
        <w:contextualSpacing w:val="0"/>
        <w:jc w:val="both"/>
        <w:rPr>
          <w:rFonts w:ascii="Arial" w:hAnsi="Arial" w:cs="Arial"/>
        </w:rPr>
      </w:pPr>
      <w:r w:rsidRPr="00E17466">
        <w:rPr>
          <w:rFonts w:ascii="Arial" w:hAnsi="Arial"/>
          <w:color w:val="000000"/>
        </w:rPr>
        <w:t>L</w:t>
      </w:r>
      <w:r w:rsidR="00090885" w:rsidRPr="00E17466">
        <w:rPr>
          <w:rFonts w:ascii="Arial" w:hAnsi="Arial"/>
          <w:color w:val="000000"/>
        </w:rPr>
        <w:t>imit the data we collect</w:t>
      </w:r>
      <w:r w:rsidR="00090885" w:rsidRPr="00E17466">
        <w:rPr>
          <w:rFonts w:ascii="Arial" w:hAnsi="Arial" w:cs="Arial"/>
        </w:rPr>
        <w:t xml:space="preserve"> or identify different ways </w:t>
      </w:r>
      <w:r w:rsidRPr="00E17466">
        <w:rPr>
          <w:rFonts w:ascii="Arial" w:hAnsi="Arial" w:cs="Arial"/>
        </w:rPr>
        <w:t xml:space="preserve">that lessen the impact upon </w:t>
      </w:r>
      <w:r w:rsidR="0073728D" w:rsidRPr="00E17466">
        <w:rPr>
          <w:rFonts w:ascii="Arial" w:hAnsi="Arial" w:cs="Arial"/>
        </w:rPr>
        <w:t xml:space="preserve">data </w:t>
      </w:r>
      <w:r w:rsidRPr="00E17466">
        <w:rPr>
          <w:rFonts w:ascii="Arial" w:hAnsi="Arial" w:cs="Arial"/>
        </w:rPr>
        <w:t>privacy</w:t>
      </w:r>
      <w:r w:rsidR="0073728D" w:rsidRPr="00E17466">
        <w:rPr>
          <w:rFonts w:ascii="Arial" w:hAnsi="Arial" w:cs="Arial"/>
        </w:rPr>
        <w:t xml:space="preserve"> &amp; protection</w:t>
      </w:r>
      <w:r w:rsidRPr="00E17466">
        <w:rPr>
          <w:rFonts w:ascii="Arial" w:hAnsi="Arial" w:cs="Arial"/>
        </w:rPr>
        <w:t xml:space="preserve"> while </w:t>
      </w:r>
      <w:r w:rsidR="00090885" w:rsidRPr="00E17466">
        <w:rPr>
          <w:rFonts w:ascii="Arial" w:hAnsi="Arial" w:cs="Arial"/>
        </w:rPr>
        <w:t>meet</w:t>
      </w:r>
      <w:r w:rsidRPr="00E17466">
        <w:rPr>
          <w:rFonts w:ascii="Arial" w:hAnsi="Arial" w:cs="Arial"/>
        </w:rPr>
        <w:t>ing</w:t>
      </w:r>
      <w:r w:rsidR="00090885" w:rsidRPr="00E17466">
        <w:rPr>
          <w:rFonts w:ascii="Arial" w:hAnsi="Arial" w:cs="Arial"/>
        </w:rPr>
        <w:t xml:space="preserve"> </w:t>
      </w:r>
      <w:r w:rsidRPr="00E17466">
        <w:rPr>
          <w:rFonts w:ascii="Arial" w:hAnsi="Arial" w:cs="Arial"/>
        </w:rPr>
        <w:t xml:space="preserve">the same </w:t>
      </w:r>
      <w:r w:rsidR="00090885" w:rsidRPr="00E17466">
        <w:rPr>
          <w:rFonts w:ascii="Arial" w:hAnsi="Arial" w:cs="Arial"/>
        </w:rPr>
        <w:t>business goal</w:t>
      </w:r>
      <w:r w:rsidR="00CA209C" w:rsidRPr="00E17466">
        <w:rPr>
          <w:rFonts w:ascii="Arial" w:hAnsi="Arial" w:cs="Arial"/>
        </w:rPr>
        <w:t>.</w:t>
      </w:r>
    </w:p>
    <w:p w14:paraId="1BAB5D21" w14:textId="6A94ABCC" w:rsidR="00CA209C" w:rsidRPr="00E17466" w:rsidRDefault="00CA209C" w:rsidP="00A65C75">
      <w:pPr>
        <w:pStyle w:val="Titolo3"/>
        <w:numPr>
          <w:ilvl w:val="0"/>
          <w:numId w:val="1"/>
        </w:numPr>
        <w:tabs>
          <w:tab w:val="left" w:pos="1560"/>
        </w:tabs>
        <w:spacing w:before="240" w:after="120" w:line="240" w:lineRule="auto"/>
        <w:ind w:left="993" w:hanging="284"/>
        <w:rPr>
          <w:rFonts w:ascii="Arial" w:hAnsi="Arial" w:cs="Arial"/>
          <w:color w:val="000000" w:themeColor="text1"/>
        </w:rPr>
      </w:pPr>
      <w:bookmarkStart w:id="27" w:name="_Ref457989508"/>
      <w:r w:rsidRPr="00E17466">
        <w:rPr>
          <w:rFonts w:ascii="Arial" w:hAnsi="Arial" w:cs="Arial"/>
          <w:color w:val="000000" w:themeColor="text1"/>
        </w:rPr>
        <w:t xml:space="preserve">Privacy by </w:t>
      </w:r>
      <w:bookmarkEnd w:id="27"/>
      <w:r w:rsidR="00AE22DF" w:rsidRPr="00E17466">
        <w:rPr>
          <w:rFonts w:ascii="Arial" w:hAnsi="Arial" w:cs="Arial"/>
          <w:color w:val="000000" w:themeColor="text1"/>
        </w:rPr>
        <w:t>Default</w:t>
      </w:r>
    </w:p>
    <w:p w14:paraId="7C202008" w14:textId="4EB06FE7" w:rsidR="00BC5901" w:rsidRPr="00E17466" w:rsidRDefault="00CA209C" w:rsidP="00A65C75">
      <w:pPr>
        <w:spacing w:before="120" w:after="240" w:line="240" w:lineRule="auto"/>
        <w:jc w:val="both"/>
        <w:rPr>
          <w:rFonts w:ascii="Arial" w:hAnsi="Arial" w:cs="Arial"/>
        </w:rPr>
      </w:pPr>
      <w:r w:rsidRPr="00E17466">
        <w:rPr>
          <w:rFonts w:ascii="Arial" w:hAnsi="Arial" w:cs="Arial"/>
          <w:color w:val="000000"/>
        </w:rPr>
        <w:t xml:space="preserve">We </w:t>
      </w:r>
      <w:r w:rsidR="00F22301" w:rsidRPr="00E17466">
        <w:rPr>
          <w:rFonts w:ascii="Arial" w:hAnsi="Arial" w:cs="Arial"/>
          <w:color w:val="000000"/>
        </w:rPr>
        <w:t>use</w:t>
      </w:r>
      <w:r w:rsidRPr="00E17466">
        <w:rPr>
          <w:rFonts w:ascii="Arial" w:hAnsi="Arial" w:cs="Arial"/>
          <w:color w:val="000000"/>
        </w:rPr>
        <w:t xml:space="preserve"> appropriate technical and organizational measures to </w:t>
      </w:r>
      <w:r w:rsidR="00D30741" w:rsidRPr="00E17466">
        <w:rPr>
          <w:rFonts w:ascii="Arial" w:hAnsi="Arial" w:cs="Arial"/>
          <w:color w:val="000000"/>
        </w:rPr>
        <w:t>en</w:t>
      </w:r>
      <w:r w:rsidRPr="00E17466">
        <w:rPr>
          <w:rFonts w:ascii="Arial" w:hAnsi="Arial" w:cs="Arial"/>
          <w:color w:val="000000"/>
        </w:rPr>
        <w:t>sure that, by default, we only collect and process personal data needed for our business purposes.</w:t>
      </w:r>
      <w:r w:rsidR="00F22301" w:rsidRPr="00E17466">
        <w:rPr>
          <w:rFonts w:ascii="Arial" w:hAnsi="Arial" w:cs="Arial"/>
          <w:color w:val="000000"/>
        </w:rPr>
        <w:t xml:space="preserve"> </w:t>
      </w:r>
      <w:r w:rsidRPr="00E17466">
        <w:rPr>
          <w:rFonts w:ascii="Arial" w:hAnsi="Arial" w:cs="Arial"/>
          <w:color w:val="000000"/>
        </w:rPr>
        <w:t xml:space="preserve">We also use this principle to embed </w:t>
      </w:r>
      <w:r w:rsidR="0073728D" w:rsidRPr="00E17466">
        <w:rPr>
          <w:rFonts w:ascii="Arial" w:hAnsi="Arial" w:cs="Arial"/>
          <w:color w:val="000000"/>
        </w:rPr>
        <w:t xml:space="preserve">data </w:t>
      </w:r>
      <w:r w:rsidRPr="00E17466">
        <w:rPr>
          <w:rFonts w:ascii="Arial" w:hAnsi="Arial" w:cs="Arial"/>
          <w:color w:val="000000"/>
        </w:rPr>
        <w:t>privacy</w:t>
      </w:r>
      <w:r w:rsidR="0073728D" w:rsidRPr="00E17466">
        <w:rPr>
          <w:rFonts w:ascii="Arial" w:hAnsi="Arial" w:cs="Arial"/>
          <w:color w:val="000000"/>
        </w:rPr>
        <w:t xml:space="preserve"> &amp; protection</w:t>
      </w:r>
      <w:r w:rsidRPr="00E17466">
        <w:rPr>
          <w:rFonts w:ascii="Arial" w:hAnsi="Arial" w:cs="Arial"/>
          <w:color w:val="000000"/>
        </w:rPr>
        <w:t xml:space="preserve"> controls</w:t>
      </w:r>
      <w:r w:rsidR="00BC5901" w:rsidRPr="00E17466">
        <w:rPr>
          <w:rFonts w:ascii="Arial" w:hAnsi="Arial" w:cs="Arial"/>
          <w:color w:val="000000"/>
        </w:rPr>
        <w:t xml:space="preserve"> into our processing activities</w:t>
      </w:r>
      <w:r w:rsidRPr="00E17466">
        <w:rPr>
          <w:rFonts w:ascii="Arial" w:hAnsi="Arial" w:cs="Arial"/>
          <w:color w:val="000000"/>
        </w:rPr>
        <w:t>, which means that your personal data will not be published or shared by default.</w:t>
      </w:r>
    </w:p>
    <w:p w14:paraId="310F27D3" w14:textId="77777777" w:rsidR="008A776E" w:rsidRPr="00E17466" w:rsidRDefault="00A90AEC" w:rsidP="00A65C75">
      <w:pPr>
        <w:pStyle w:val="Titolo2"/>
        <w:numPr>
          <w:ilvl w:val="0"/>
          <w:numId w:val="14"/>
        </w:numPr>
        <w:spacing w:before="360" w:after="240" w:line="240" w:lineRule="auto"/>
        <w:ind w:left="851" w:hanging="494"/>
        <w:rPr>
          <w:rFonts w:ascii="Arial" w:hAnsi="Arial" w:cs="Arial"/>
          <w:color w:val="000000" w:themeColor="text1"/>
        </w:rPr>
      </w:pPr>
      <w:r w:rsidRPr="00E17466">
        <w:rPr>
          <w:rFonts w:ascii="Arial" w:hAnsi="Arial" w:cs="Arial"/>
          <w:color w:val="000000" w:themeColor="text1"/>
        </w:rPr>
        <w:t>Cooperation with Data Protection Authorities</w:t>
      </w:r>
    </w:p>
    <w:p w14:paraId="2D778F7D" w14:textId="2383C87F" w:rsidR="00CA46E9" w:rsidRPr="00E17466" w:rsidRDefault="00CA209C" w:rsidP="00E93974">
      <w:pPr>
        <w:spacing w:before="120" w:after="120" w:line="240" w:lineRule="auto"/>
        <w:jc w:val="both"/>
        <w:rPr>
          <w:rFonts w:ascii="Arial" w:hAnsi="Arial" w:cs="Arial"/>
          <w:color w:val="000000"/>
        </w:rPr>
      </w:pPr>
      <w:r w:rsidRPr="00E17466">
        <w:rPr>
          <w:rFonts w:ascii="Arial" w:hAnsi="Arial" w:cs="Arial"/>
          <w:color w:val="000000"/>
        </w:rPr>
        <w:t xml:space="preserve">We cooperate with EEA data protection authorities </w:t>
      </w:r>
      <w:r w:rsidR="00843BDA" w:rsidRPr="00E17466">
        <w:rPr>
          <w:rFonts w:ascii="Arial" w:hAnsi="Arial" w:cs="Arial"/>
          <w:color w:val="000000"/>
        </w:rPr>
        <w:t>by</w:t>
      </w:r>
      <w:r w:rsidR="00CA46E9" w:rsidRPr="00E17466">
        <w:rPr>
          <w:rFonts w:ascii="Arial" w:hAnsi="Arial" w:cs="Arial"/>
          <w:color w:val="000000"/>
        </w:rPr>
        <w:t>:</w:t>
      </w:r>
    </w:p>
    <w:p w14:paraId="5EC86CF9" w14:textId="52DC33E2" w:rsidR="00CA46E9" w:rsidRPr="00E17466" w:rsidRDefault="00623403" w:rsidP="00623403">
      <w:pPr>
        <w:pStyle w:val="Paragrafoelenco"/>
        <w:numPr>
          <w:ilvl w:val="0"/>
          <w:numId w:val="26"/>
        </w:numPr>
        <w:autoSpaceDE w:val="0"/>
        <w:autoSpaceDN w:val="0"/>
        <w:adjustRightInd w:val="0"/>
        <w:spacing w:before="120" w:after="120" w:line="240" w:lineRule="auto"/>
        <w:ind w:left="596" w:hanging="425"/>
        <w:contextualSpacing w:val="0"/>
        <w:jc w:val="both"/>
        <w:rPr>
          <w:rFonts w:ascii="Arial" w:hAnsi="Arial"/>
          <w:color w:val="000000"/>
        </w:rPr>
      </w:pPr>
      <w:r w:rsidRPr="00E17466">
        <w:rPr>
          <w:rFonts w:ascii="Arial" w:hAnsi="Arial"/>
          <w:color w:val="000000"/>
        </w:rPr>
        <w:t>M</w:t>
      </w:r>
      <w:r w:rsidR="00843BDA" w:rsidRPr="00E17466">
        <w:rPr>
          <w:rFonts w:ascii="Arial" w:hAnsi="Arial"/>
          <w:color w:val="000000"/>
        </w:rPr>
        <w:t>aking</w:t>
      </w:r>
      <w:r w:rsidR="00432AF5" w:rsidRPr="00E17466">
        <w:rPr>
          <w:rFonts w:ascii="Arial" w:hAnsi="Arial"/>
          <w:color w:val="000000"/>
        </w:rPr>
        <w:t xml:space="preserve"> the necessary personnel available for liaison with EEA data protection authorities</w:t>
      </w:r>
    </w:p>
    <w:p w14:paraId="698036EC" w14:textId="2F13910B" w:rsidR="00843BDA" w:rsidRPr="00E17466" w:rsidRDefault="00623403" w:rsidP="00960BDC">
      <w:pPr>
        <w:pStyle w:val="Paragrafoelenco"/>
        <w:numPr>
          <w:ilvl w:val="0"/>
          <w:numId w:val="26"/>
        </w:numPr>
        <w:autoSpaceDE w:val="0"/>
        <w:autoSpaceDN w:val="0"/>
        <w:adjustRightInd w:val="0"/>
        <w:spacing w:before="120" w:after="240" w:line="240" w:lineRule="auto"/>
        <w:ind w:left="596" w:hanging="425"/>
        <w:contextualSpacing w:val="0"/>
        <w:jc w:val="both"/>
        <w:rPr>
          <w:rFonts w:ascii="Arial" w:hAnsi="Arial"/>
          <w:color w:val="000000"/>
        </w:rPr>
      </w:pPr>
      <w:r w:rsidRPr="00E17466">
        <w:rPr>
          <w:rFonts w:ascii="Arial" w:hAnsi="Arial"/>
          <w:color w:val="000000"/>
        </w:rPr>
        <w:t>C</w:t>
      </w:r>
      <w:r w:rsidR="00843BDA" w:rsidRPr="00E17466">
        <w:rPr>
          <w:rFonts w:ascii="Arial" w:hAnsi="Arial"/>
          <w:color w:val="000000"/>
        </w:rPr>
        <w:t>omplying with their advice on any matter regarding the rules for international transfers</w:t>
      </w:r>
      <w:r w:rsidR="003D66EF" w:rsidRPr="00E17466">
        <w:rPr>
          <w:rFonts w:ascii="Arial" w:hAnsi="Arial"/>
          <w:color w:val="000000"/>
        </w:rPr>
        <w:t>.</w:t>
      </w:r>
    </w:p>
    <w:p w14:paraId="166E8469" w14:textId="16CC51B9" w:rsidR="00CB13E2" w:rsidRPr="00E17466" w:rsidRDefault="0013770A" w:rsidP="00E93974">
      <w:pPr>
        <w:pStyle w:val="Titolo1"/>
        <w:numPr>
          <w:ilvl w:val="0"/>
          <w:numId w:val="5"/>
        </w:numPr>
        <w:spacing w:before="600" w:line="240" w:lineRule="auto"/>
        <w:ind w:left="426" w:hanging="426"/>
        <w:rPr>
          <w:rFonts w:ascii="Arial" w:hAnsi="Arial" w:cs="Arial"/>
          <w:color w:val="113388"/>
        </w:rPr>
      </w:pPr>
      <w:bookmarkStart w:id="28" w:name="_Records_of_Processing"/>
      <w:bookmarkStart w:id="29" w:name="_Training"/>
      <w:bookmarkStart w:id="30" w:name="_Internal_Complaint_Mechanism"/>
      <w:bookmarkStart w:id="31" w:name="_Conducting_Privacy_Impact"/>
      <w:bookmarkEnd w:id="28"/>
      <w:bookmarkEnd w:id="29"/>
      <w:bookmarkEnd w:id="30"/>
      <w:bookmarkEnd w:id="31"/>
      <w:r w:rsidRPr="00904924">
        <w:rPr>
          <w:rFonts w:ascii="Arial" w:hAnsi="Arial" w:cs="Arial"/>
          <w:noProof/>
          <w:lang w:val="it-IT" w:eastAsia="it-IT"/>
        </w:rPr>
        <mc:AlternateContent>
          <mc:Choice Requires="wpg">
            <w:drawing>
              <wp:anchor distT="0" distB="0" distL="114300" distR="114300" simplePos="0" relativeHeight="251799552" behindDoc="0" locked="0" layoutInCell="1" allowOverlap="1" wp14:anchorId="434ED3D7" wp14:editId="3767E3F3">
                <wp:simplePos x="0" y="0"/>
                <wp:positionH relativeFrom="column">
                  <wp:posOffset>-426720</wp:posOffset>
                </wp:positionH>
                <wp:positionV relativeFrom="paragraph">
                  <wp:posOffset>175260</wp:posOffset>
                </wp:positionV>
                <wp:extent cx="247650" cy="251460"/>
                <wp:effectExtent l="0" t="0" r="19050" b="15240"/>
                <wp:wrapNone/>
                <wp:docPr id="1" name="Gruppierung 691"/>
                <wp:cNvGraphicFramePr/>
                <a:graphic xmlns:a="http://schemas.openxmlformats.org/drawingml/2006/main">
                  <a:graphicData uri="http://schemas.microsoft.com/office/word/2010/wordprocessingGroup">
                    <wpg:wgp>
                      <wpg:cNvGrpSpPr/>
                      <wpg:grpSpPr>
                        <a:xfrm>
                          <a:off x="0" y="0"/>
                          <a:ext cx="247650" cy="251460"/>
                          <a:chOff x="0" y="0"/>
                          <a:chExt cx="581956" cy="592039"/>
                        </a:xfrm>
                      </wpg:grpSpPr>
                      <wps:wsp>
                        <wps:cNvPr id="2" name="Freeform 2"/>
                        <wps:cNvSpPr>
                          <a:spLocks noChangeArrowheads="1"/>
                        </wps:cNvSpPr>
                        <wps:spPr bwMode="auto">
                          <a:xfrm>
                            <a:off x="0" y="0"/>
                            <a:ext cx="581956" cy="592039"/>
                          </a:xfrm>
                          <a:custGeom>
                            <a:avLst/>
                            <a:gdLst>
                              <a:gd name="T0" fmla="*/ 1780 w 1781"/>
                              <a:gd name="T1" fmla="*/ 906 h 1812"/>
                              <a:gd name="T2" fmla="*/ 1780 w 1781"/>
                              <a:gd name="T3" fmla="*/ 906 h 1812"/>
                              <a:gd name="T4" fmla="*/ 905 w 1781"/>
                              <a:gd name="T5" fmla="*/ 1811 h 1812"/>
                              <a:gd name="T6" fmla="*/ 0 w 1781"/>
                              <a:gd name="T7" fmla="*/ 906 h 1812"/>
                              <a:gd name="T8" fmla="*/ 905 w 1781"/>
                              <a:gd name="T9" fmla="*/ 0 h 1812"/>
                              <a:gd name="T10" fmla="*/ 1780 w 1781"/>
                              <a:gd name="T11" fmla="*/ 906 h 1812"/>
                            </a:gdLst>
                            <a:ahLst/>
                            <a:cxnLst>
                              <a:cxn ang="0">
                                <a:pos x="T0" y="T1"/>
                              </a:cxn>
                              <a:cxn ang="0">
                                <a:pos x="T2" y="T3"/>
                              </a:cxn>
                              <a:cxn ang="0">
                                <a:pos x="T4" y="T5"/>
                              </a:cxn>
                              <a:cxn ang="0">
                                <a:pos x="T6" y="T7"/>
                              </a:cxn>
                              <a:cxn ang="0">
                                <a:pos x="T8" y="T9"/>
                              </a:cxn>
                              <a:cxn ang="0">
                                <a:pos x="T10" y="T11"/>
                              </a:cxn>
                            </a:cxnLst>
                            <a:rect l="0" t="0" r="r" b="b"/>
                            <a:pathLst>
                              <a:path w="1781" h="1812">
                                <a:moveTo>
                                  <a:pt x="1780" y="906"/>
                                </a:moveTo>
                                <a:lnTo>
                                  <a:pt x="1780" y="906"/>
                                </a:lnTo>
                                <a:cubicBezTo>
                                  <a:pt x="1780" y="1405"/>
                                  <a:pt x="1374" y="1811"/>
                                  <a:pt x="905" y="1811"/>
                                </a:cubicBezTo>
                                <a:cubicBezTo>
                                  <a:pt x="406" y="1811"/>
                                  <a:pt x="0" y="1405"/>
                                  <a:pt x="0" y="906"/>
                                </a:cubicBezTo>
                                <a:cubicBezTo>
                                  <a:pt x="0" y="406"/>
                                  <a:pt x="406" y="0"/>
                                  <a:pt x="905" y="0"/>
                                </a:cubicBezTo>
                                <a:cubicBezTo>
                                  <a:pt x="1374" y="0"/>
                                  <a:pt x="1780" y="406"/>
                                  <a:pt x="1780"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3" name="Freeform 3"/>
                        <wps:cNvSpPr>
                          <a:spLocks noChangeArrowheads="1"/>
                        </wps:cNvSpPr>
                        <wps:spPr bwMode="auto">
                          <a:xfrm>
                            <a:off x="172858" y="152692"/>
                            <a:ext cx="234799" cy="285216"/>
                          </a:xfrm>
                          <a:custGeom>
                            <a:avLst/>
                            <a:gdLst>
                              <a:gd name="T0" fmla="*/ 718 w 719"/>
                              <a:gd name="T1" fmla="*/ 842 h 875"/>
                              <a:gd name="T2" fmla="*/ 718 w 719"/>
                              <a:gd name="T3" fmla="*/ 842 h 875"/>
                              <a:gd name="T4" fmla="*/ 686 w 719"/>
                              <a:gd name="T5" fmla="*/ 874 h 875"/>
                              <a:gd name="T6" fmla="*/ 62 w 719"/>
                              <a:gd name="T7" fmla="*/ 874 h 875"/>
                              <a:gd name="T8" fmla="*/ 0 w 719"/>
                              <a:gd name="T9" fmla="*/ 842 h 875"/>
                              <a:gd name="T10" fmla="*/ 0 w 719"/>
                              <a:gd name="T11" fmla="*/ 31 h 875"/>
                              <a:gd name="T12" fmla="*/ 62 w 719"/>
                              <a:gd name="T13" fmla="*/ 0 h 875"/>
                              <a:gd name="T14" fmla="*/ 686 w 719"/>
                              <a:gd name="T15" fmla="*/ 0 h 875"/>
                              <a:gd name="T16" fmla="*/ 718 w 719"/>
                              <a:gd name="T17" fmla="*/ 31 h 875"/>
                              <a:gd name="T18" fmla="*/ 718 w 719"/>
                              <a:gd name="T19" fmla="*/ 842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9" h="875">
                                <a:moveTo>
                                  <a:pt x="718" y="842"/>
                                </a:moveTo>
                                <a:lnTo>
                                  <a:pt x="718" y="842"/>
                                </a:lnTo>
                                <a:lnTo>
                                  <a:pt x="686" y="874"/>
                                </a:lnTo>
                                <a:cubicBezTo>
                                  <a:pt x="62" y="874"/>
                                  <a:pt x="62" y="874"/>
                                  <a:pt x="62" y="874"/>
                                </a:cubicBezTo>
                                <a:cubicBezTo>
                                  <a:pt x="31" y="874"/>
                                  <a:pt x="0" y="842"/>
                                  <a:pt x="0" y="842"/>
                                </a:cubicBezTo>
                                <a:cubicBezTo>
                                  <a:pt x="0" y="31"/>
                                  <a:pt x="0" y="31"/>
                                  <a:pt x="0" y="31"/>
                                </a:cubicBezTo>
                                <a:cubicBezTo>
                                  <a:pt x="0" y="31"/>
                                  <a:pt x="31" y="0"/>
                                  <a:pt x="62" y="0"/>
                                </a:cubicBezTo>
                                <a:cubicBezTo>
                                  <a:pt x="686" y="0"/>
                                  <a:pt x="686" y="0"/>
                                  <a:pt x="686" y="0"/>
                                </a:cubicBezTo>
                                <a:lnTo>
                                  <a:pt x="718" y="31"/>
                                </a:lnTo>
                                <a:lnTo>
                                  <a:pt x="718" y="842"/>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4" name="Line 51"/>
                        <wps:cNvCnPr/>
                        <wps:spPr bwMode="auto">
                          <a:xfrm>
                            <a:off x="214633" y="193025"/>
                            <a:ext cx="152691" cy="1440"/>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 name="Line 52"/>
                        <wps:cNvCnPr/>
                        <wps:spPr bwMode="auto">
                          <a:xfrm>
                            <a:off x="214633" y="234798"/>
                            <a:ext cx="152691" cy="1441"/>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6" name="Freeform 6"/>
                        <wps:cNvSpPr>
                          <a:spLocks noChangeArrowheads="1"/>
                        </wps:cNvSpPr>
                        <wps:spPr bwMode="auto">
                          <a:xfrm>
                            <a:off x="214633" y="285216"/>
                            <a:ext cx="152691" cy="102274"/>
                          </a:xfrm>
                          <a:custGeom>
                            <a:avLst/>
                            <a:gdLst>
                              <a:gd name="T0" fmla="*/ 0 w 469"/>
                              <a:gd name="T1" fmla="*/ 124 h 312"/>
                              <a:gd name="T2" fmla="*/ 187 w 469"/>
                              <a:gd name="T3" fmla="*/ 311 h 312"/>
                              <a:gd name="T4" fmla="*/ 468 w 469"/>
                              <a:gd name="T5" fmla="*/ 0 h 312"/>
                            </a:gdLst>
                            <a:ahLst/>
                            <a:cxnLst>
                              <a:cxn ang="0">
                                <a:pos x="T0" y="T1"/>
                              </a:cxn>
                              <a:cxn ang="0">
                                <a:pos x="T2" y="T3"/>
                              </a:cxn>
                              <a:cxn ang="0">
                                <a:pos x="T4" y="T5"/>
                              </a:cxn>
                            </a:cxnLst>
                            <a:rect l="0" t="0" r="r" b="b"/>
                            <a:pathLst>
                              <a:path w="469" h="312">
                                <a:moveTo>
                                  <a:pt x="0" y="124"/>
                                </a:moveTo>
                                <a:lnTo>
                                  <a:pt x="187" y="311"/>
                                </a:lnTo>
                                <a:lnTo>
                                  <a:pt x="468" y="0"/>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5670D33" id="Gruppierung 691" o:spid="_x0000_s1026" style="position:absolute;margin-left:-33.6pt;margin-top:13.8pt;width:19.5pt;height:19.8pt;z-index:251799552;mso-width-relative:margin;mso-height-relative:margin" coordsize="581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">
                <v:shape id="Freeform 2" o:spid="_x0000_s1027" style="position:absolute;width:5819;height:5920;visibility:visible;mso-wrap-style:none;v-text-anchor:middle" coordsize="178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" path="m1780,906r,c1780,1405,1374,1811,905,1811,406,1811,,1405,,906,,406,406,,905,v469,,875,406,875,906e" filled="f" strokecolor="#f79646 [3209]">
                  <v:shadow color="black" opacity="49150f" offset=".74833mm,.74833mm"/>
                  <v:path o:connecttype="custom" o:connectlocs="581629,296020;581629,296020;295716,591712;0,296020;295716,0;581629,296020" o:connectangles="0,0,0,0,0,0"/>
                </v:shape>
                <v:shape id="Freeform 3" o:spid="_x0000_s1028" style="position:absolute;left:1728;top:1526;width:2348;height:2853;visibility:visible;mso-wrap-style:none;v-text-anchor:middle" coordsize="7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" path="m718,842r,l686,874v-624,,-624,,-624,c31,874,,842,,842,,31,,31,,31,,31,31,,62,,686,,686,,686,r32,31l718,842e" filled="f" strokecolor="#f79646 [3209]">
                  <v:shadow color="black" opacity="49150f" offset=".74833mm,.74833mm"/>
                  <v:path o:connecttype="custom" o:connectlocs="234472,274459;234472,274459;224022,284890;20247,284890;0,274459;0,10105;20247,0;224022,0;234472,10105;234472,274459" o:connectangles="0,0,0,0,0,0,0,0,0,0"/>
                </v:shape>
                <v:line id="Line 51" o:spid="_x0000_s1029" style="position:absolute;visibility:visible;mso-wrap-style:square" from="2146,1930" to="3673,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" strokecolor="#f79646 [3209]">
                  <v:shadow color="black" opacity="49150f" offset=".74833mm,.74833mm"/>
                </v:line>
                <v:line id="Line 52" o:spid="_x0000_s1030" style="position:absolute;visibility:visible;mso-wrap-style:square" from="2146,2347" to="3673,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" strokecolor="#f79646 [3209]">
                  <v:shadow color="black" opacity="49150f" offset=".74833mm,.74833mm"/>
                </v:line>
                <v:shape id="Freeform 6" o:spid="_x0000_s1031" style="position:absolute;left:2146;top:2852;width:1527;height:1022;visibility:visible;mso-wrap-style:square;v-text-anchor:top" coordsize="4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" path="m,124l187,311,468,e" filled="f" strokecolor="#f79646 [3209]">
                  <v:shadow color="black" opacity="49150f" offset=".74833mm,.74833mm"/>
                  <v:path o:connecttype="custom" o:connectlocs="0,40647;60881,101946;152365,0" o:connectangles="0,0,0"/>
                </v:shape>
              </v:group>
            </w:pict>
          </mc:Fallback>
        </mc:AlternateContent>
      </w:r>
      <w:r w:rsidR="002A7E13" w:rsidRPr="00E17466">
        <w:rPr>
          <w:rFonts w:ascii="Arial" w:hAnsi="Arial" w:cs="Arial"/>
          <w:color w:val="113388"/>
        </w:rPr>
        <w:t>Your Rights</w:t>
      </w:r>
    </w:p>
    <w:p w14:paraId="28DA705C" w14:textId="52C97CFA" w:rsidR="00746AD1" w:rsidRPr="00E17466" w:rsidRDefault="00746AD1" w:rsidP="00A65C75">
      <w:pPr>
        <w:spacing w:before="240" w:after="240" w:line="240" w:lineRule="auto"/>
        <w:jc w:val="both"/>
        <w:rPr>
          <w:rFonts w:ascii="Arial" w:hAnsi="Arial" w:cs="Arial"/>
        </w:rPr>
      </w:pPr>
      <w:proofErr w:type="gramStart"/>
      <w:r w:rsidRPr="00E17466">
        <w:rPr>
          <w:rFonts w:ascii="Arial" w:hAnsi="Arial" w:cs="Arial"/>
        </w:rPr>
        <w:t>You</w:t>
      </w:r>
      <w:proofErr w:type="gramEnd"/>
      <w:r w:rsidRPr="00E17466">
        <w:rPr>
          <w:rFonts w:ascii="Arial" w:hAnsi="Arial" w:cs="Arial"/>
        </w:rPr>
        <w:t xml:space="preserve"> rights are </w:t>
      </w:r>
      <w:r w:rsidR="009140E1" w:rsidRPr="00E17466">
        <w:rPr>
          <w:rFonts w:ascii="Arial" w:hAnsi="Arial" w:cs="Arial"/>
        </w:rPr>
        <w:t>summari</w:t>
      </w:r>
      <w:r w:rsidR="00F22301" w:rsidRPr="00E17466">
        <w:rPr>
          <w:rFonts w:ascii="Arial" w:hAnsi="Arial" w:cs="Arial"/>
        </w:rPr>
        <w:t>z</w:t>
      </w:r>
      <w:r w:rsidR="009140E1" w:rsidRPr="00E17466">
        <w:rPr>
          <w:rFonts w:ascii="Arial" w:hAnsi="Arial" w:cs="Arial"/>
        </w:rPr>
        <w:t xml:space="preserve">ed </w:t>
      </w:r>
      <w:r w:rsidR="00941E08" w:rsidRPr="00E17466">
        <w:rPr>
          <w:rFonts w:ascii="Arial" w:hAnsi="Arial" w:cs="Arial"/>
        </w:rPr>
        <w:t>below</w:t>
      </w:r>
      <w:r w:rsidR="00C03E19" w:rsidRPr="00E17466">
        <w:rPr>
          <w:rFonts w:ascii="Arial" w:hAnsi="Arial" w:cs="Arial"/>
        </w:rPr>
        <w:t>.</w:t>
      </w:r>
      <w:r w:rsidRPr="00E17466">
        <w:rPr>
          <w:rFonts w:ascii="Arial" w:hAnsi="Arial" w:cs="Arial"/>
        </w:rPr>
        <w:t xml:space="preserve"> </w:t>
      </w:r>
      <w:r w:rsidR="00941E08" w:rsidRPr="00E17466">
        <w:rPr>
          <w:rFonts w:ascii="Arial" w:hAnsi="Arial" w:cs="Arial"/>
        </w:rPr>
        <w:t>If</w:t>
      </w:r>
      <w:r w:rsidR="003A4391" w:rsidRPr="00E17466">
        <w:rPr>
          <w:rFonts w:ascii="Arial" w:hAnsi="Arial" w:cs="Arial"/>
        </w:rPr>
        <w:t xml:space="preserve"> you exercise your rights, </w:t>
      </w:r>
      <w:r w:rsidR="00941E08" w:rsidRPr="00E17466">
        <w:rPr>
          <w:rFonts w:ascii="Arial" w:hAnsi="Arial" w:cs="Arial"/>
        </w:rPr>
        <w:t>make any</w:t>
      </w:r>
      <w:r w:rsidR="003A4391" w:rsidRPr="00E17466">
        <w:rPr>
          <w:rFonts w:ascii="Arial" w:hAnsi="Arial" w:cs="Arial"/>
        </w:rPr>
        <w:t xml:space="preserve"> request </w:t>
      </w:r>
      <w:r w:rsidR="00941E08" w:rsidRPr="00E17466">
        <w:rPr>
          <w:rFonts w:ascii="Arial" w:hAnsi="Arial" w:cs="Arial"/>
        </w:rPr>
        <w:t xml:space="preserve">or have a </w:t>
      </w:r>
      <w:r w:rsidR="003A4391" w:rsidRPr="00E17466">
        <w:rPr>
          <w:rFonts w:ascii="Arial" w:hAnsi="Arial" w:cs="Arial"/>
        </w:rPr>
        <w:t>complaint</w:t>
      </w:r>
      <w:r w:rsidR="00941E08" w:rsidRPr="00E17466">
        <w:rPr>
          <w:rFonts w:ascii="Arial" w:hAnsi="Arial" w:cs="Arial"/>
        </w:rPr>
        <w:t>, these</w:t>
      </w:r>
      <w:r w:rsidR="003A4391" w:rsidRPr="00E17466">
        <w:rPr>
          <w:rFonts w:ascii="Arial" w:hAnsi="Arial" w:cs="Arial"/>
        </w:rPr>
        <w:t xml:space="preserve"> are handled in accordance with </w:t>
      </w:r>
      <w:r w:rsidR="00F0229A">
        <w:rPr>
          <w:rFonts w:ascii="Arial" w:hAnsi="Arial" w:cs="Arial"/>
        </w:rPr>
        <w:t xml:space="preserve">Section </w:t>
      </w:r>
      <w:r w:rsidR="00903C79">
        <w:rPr>
          <w:rFonts w:ascii="Arial" w:hAnsi="Arial" w:cs="Arial"/>
        </w:rPr>
        <w:t xml:space="preserve">C.VI </w:t>
      </w:r>
      <w:r w:rsidR="003A4391" w:rsidRPr="00E17466">
        <w:rPr>
          <w:rFonts w:ascii="Arial" w:hAnsi="Arial" w:cs="Arial"/>
        </w:rPr>
        <w:t>(Handling your Requests &amp; Complaints)</w:t>
      </w:r>
      <w:r w:rsidR="00A65C75" w:rsidRPr="00E17466">
        <w:rPr>
          <w:rFonts w:ascii="Arial" w:hAnsi="Arial" w:cs="Arial"/>
        </w:rPr>
        <w:t>.</w:t>
      </w:r>
    </w:p>
    <w:p w14:paraId="5F154672" w14:textId="77777777" w:rsidR="00F02447" w:rsidRPr="00E17466" w:rsidRDefault="002A7E13" w:rsidP="00C2586D">
      <w:pPr>
        <w:pStyle w:val="Titolo2"/>
        <w:numPr>
          <w:ilvl w:val="0"/>
          <w:numId w:val="38"/>
        </w:numPr>
        <w:spacing w:before="360" w:after="240" w:line="240" w:lineRule="auto"/>
        <w:ind w:left="851" w:hanging="491"/>
        <w:jc w:val="both"/>
        <w:rPr>
          <w:rFonts w:ascii="Arial" w:hAnsi="Arial" w:cs="Arial"/>
          <w:color w:val="000000" w:themeColor="text1"/>
        </w:rPr>
      </w:pPr>
      <w:bookmarkStart w:id="32" w:name="_Access_to_Processing"/>
      <w:bookmarkStart w:id="33" w:name="_Ref457987339"/>
      <w:bookmarkEnd w:id="32"/>
      <w:r w:rsidRPr="00E17466">
        <w:rPr>
          <w:rFonts w:ascii="Arial" w:hAnsi="Arial" w:cs="Arial"/>
          <w:color w:val="000000" w:themeColor="text1"/>
        </w:rPr>
        <w:lastRenderedPageBreak/>
        <w:t>R</w:t>
      </w:r>
      <w:r w:rsidR="005D2368" w:rsidRPr="00E17466">
        <w:rPr>
          <w:rFonts w:ascii="Arial" w:hAnsi="Arial" w:cs="Arial"/>
          <w:color w:val="000000" w:themeColor="text1"/>
        </w:rPr>
        <w:t xml:space="preserve">equests </w:t>
      </w:r>
      <w:r w:rsidR="004538BA" w:rsidRPr="00E17466">
        <w:rPr>
          <w:rFonts w:ascii="Arial" w:hAnsi="Arial" w:cs="Arial"/>
          <w:color w:val="000000" w:themeColor="text1"/>
        </w:rPr>
        <w:t xml:space="preserve">to </w:t>
      </w:r>
      <w:r w:rsidR="00C81DB5" w:rsidRPr="00E17466">
        <w:rPr>
          <w:rFonts w:ascii="Arial" w:hAnsi="Arial" w:cs="Arial"/>
          <w:color w:val="000000" w:themeColor="text1"/>
        </w:rPr>
        <w:t>A</w:t>
      </w:r>
      <w:r w:rsidR="00F02447" w:rsidRPr="00E17466">
        <w:rPr>
          <w:rFonts w:ascii="Arial" w:hAnsi="Arial" w:cs="Arial"/>
          <w:color w:val="000000" w:themeColor="text1"/>
        </w:rPr>
        <w:t>ccess</w:t>
      </w:r>
      <w:r w:rsidR="005005BD" w:rsidRPr="00E17466">
        <w:rPr>
          <w:rFonts w:ascii="Arial" w:hAnsi="Arial" w:cs="Arial"/>
          <w:color w:val="000000" w:themeColor="text1"/>
        </w:rPr>
        <w:t xml:space="preserve">, </w:t>
      </w:r>
      <w:r w:rsidR="00C81DB5" w:rsidRPr="00E17466">
        <w:rPr>
          <w:rFonts w:ascii="Arial" w:hAnsi="Arial" w:cs="Arial"/>
          <w:color w:val="000000" w:themeColor="text1"/>
        </w:rPr>
        <w:t>R</w:t>
      </w:r>
      <w:r w:rsidR="005005BD" w:rsidRPr="00E17466">
        <w:rPr>
          <w:rFonts w:ascii="Arial" w:hAnsi="Arial" w:cs="Arial"/>
          <w:color w:val="000000" w:themeColor="text1"/>
        </w:rPr>
        <w:t>ectif</w:t>
      </w:r>
      <w:r w:rsidR="004538BA" w:rsidRPr="00E17466">
        <w:rPr>
          <w:rFonts w:ascii="Arial" w:hAnsi="Arial" w:cs="Arial"/>
          <w:color w:val="000000" w:themeColor="text1"/>
        </w:rPr>
        <w:t xml:space="preserve">y or </w:t>
      </w:r>
      <w:r w:rsidR="00C81DB5" w:rsidRPr="00E17466">
        <w:rPr>
          <w:rFonts w:ascii="Arial" w:hAnsi="Arial" w:cs="Arial"/>
          <w:color w:val="000000" w:themeColor="text1"/>
        </w:rPr>
        <w:t>E</w:t>
      </w:r>
      <w:r w:rsidR="005005BD" w:rsidRPr="00E17466">
        <w:rPr>
          <w:rFonts w:ascii="Arial" w:hAnsi="Arial" w:cs="Arial"/>
          <w:color w:val="000000" w:themeColor="text1"/>
        </w:rPr>
        <w:t>ras</w:t>
      </w:r>
      <w:r w:rsidR="004538BA" w:rsidRPr="00E17466">
        <w:rPr>
          <w:rFonts w:ascii="Arial" w:hAnsi="Arial" w:cs="Arial"/>
          <w:color w:val="000000" w:themeColor="text1"/>
        </w:rPr>
        <w:t>e</w:t>
      </w:r>
      <w:bookmarkEnd w:id="33"/>
    </w:p>
    <w:p w14:paraId="4E3C7920" w14:textId="50510250" w:rsidR="00CA209C" w:rsidRPr="00E17466" w:rsidRDefault="00CA209C" w:rsidP="00A65C75">
      <w:pPr>
        <w:pStyle w:val="Titolo3"/>
        <w:numPr>
          <w:ilvl w:val="1"/>
          <w:numId w:val="6"/>
        </w:numPr>
        <w:tabs>
          <w:tab w:val="left" w:pos="1560"/>
        </w:tabs>
        <w:spacing w:before="240" w:after="120" w:line="240" w:lineRule="auto"/>
        <w:ind w:left="993" w:hanging="284"/>
        <w:jc w:val="both"/>
        <w:rPr>
          <w:rFonts w:ascii="Arial" w:hAnsi="Arial"/>
          <w:color w:val="000000" w:themeColor="text1"/>
        </w:rPr>
      </w:pPr>
      <w:r w:rsidRPr="00E17466">
        <w:rPr>
          <w:rFonts w:ascii="Arial" w:hAnsi="Arial"/>
          <w:color w:val="000000" w:themeColor="text1"/>
        </w:rPr>
        <w:t xml:space="preserve">Access </w:t>
      </w:r>
      <w:r w:rsidR="00AE22DF" w:rsidRPr="00E17466">
        <w:rPr>
          <w:rFonts w:ascii="Arial" w:hAnsi="Arial"/>
          <w:color w:val="000000" w:themeColor="text1"/>
        </w:rPr>
        <w:t>R</w:t>
      </w:r>
      <w:r w:rsidRPr="00E17466">
        <w:rPr>
          <w:rFonts w:ascii="Arial" w:hAnsi="Arial"/>
          <w:color w:val="000000" w:themeColor="text1"/>
        </w:rPr>
        <w:t>equest</w:t>
      </w:r>
    </w:p>
    <w:p w14:paraId="6AE3A13C" w14:textId="4ED293F9" w:rsidR="00CA209C" w:rsidRPr="00E17466" w:rsidRDefault="00CA209C" w:rsidP="00B35D05">
      <w:pPr>
        <w:autoSpaceDE w:val="0"/>
        <w:autoSpaceDN w:val="0"/>
        <w:adjustRightInd w:val="0"/>
        <w:spacing w:before="120" w:after="240" w:line="240" w:lineRule="auto"/>
        <w:jc w:val="both"/>
        <w:rPr>
          <w:rFonts w:ascii="Arial" w:hAnsi="Arial" w:cs="Arial"/>
        </w:rPr>
      </w:pPr>
      <w:r w:rsidRPr="00E17466">
        <w:rPr>
          <w:rFonts w:ascii="Arial" w:hAnsi="Arial" w:cs="Arial"/>
        </w:rPr>
        <w:t>You have the right to ask us whether we hold any personal data relating to you and, if we do, to be provided with a copy of that personal data</w:t>
      </w:r>
      <w:r w:rsidR="00717C92" w:rsidRPr="00E17466">
        <w:rPr>
          <w:rFonts w:ascii="Arial" w:hAnsi="Arial" w:cs="Arial"/>
        </w:rPr>
        <w:t xml:space="preserve"> in electronic form, unless you want to receive it in another way (for example, a paper copy)</w:t>
      </w:r>
      <w:r w:rsidRPr="00E17466">
        <w:rPr>
          <w:rFonts w:ascii="Arial" w:hAnsi="Arial" w:cs="Arial"/>
        </w:rPr>
        <w:t>.</w:t>
      </w:r>
      <w:r w:rsidR="00623403" w:rsidRPr="00E17466">
        <w:rPr>
          <w:rFonts w:ascii="Arial" w:hAnsi="Arial" w:cs="Arial"/>
        </w:rPr>
        <w:t xml:space="preserve"> </w:t>
      </w:r>
      <w:r w:rsidR="00960BDC" w:rsidRPr="00E17466">
        <w:rPr>
          <w:rFonts w:ascii="Arial" w:hAnsi="Arial" w:cs="Arial"/>
        </w:rPr>
        <w:t xml:space="preserve">In </w:t>
      </w:r>
      <w:r w:rsidR="00717C92" w:rsidRPr="00E17466">
        <w:rPr>
          <w:rFonts w:ascii="Arial" w:hAnsi="Arial" w:cs="Arial"/>
        </w:rPr>
        <w:t>addition</w:t>
      </w:r>
      <w:r w:rsidR="00960BDC" w:rsidRPr="00E17466">
        <w:rPr>
          <w:rFonts w:ascii="Arial" w:hAnsi="Arial" w:cs="Arial"/>
        </w:rPr>
        <w:t xml:space="preserve">, you </w:t>
      </w:r>
      <w:r w:rsidR="00717C92" w:rsidRPr="00E17466">
        <w:rPr>
          <w:rFonts w:ascii="Arial" w:hAnsi="Arial" w:cs="Arial"/>
        </w:rPr>
        <w:t>c</w:t>
      </w:r>
      <w:r w:rsidR="00960BDC" w:rsidRPr="00E17466">
        <w:rPr>
          <w:rFonts w:ascii="Arial" w:hAnsi="Arial" w:cs="Arial"/>
        </w:rPr>
        <w:t>an</w:t>
      </w:r>
      <w:r w:rsidR="00717C92" w:rsidRPr="00E17466">
        <w:rPr>
          <w:rFonts w:ascii="Arial" w:hAnsi="Arial" w:cs="Arial"/>
        </w:rPr>
        <w:t xml:space="preserve"> ask us </w:t>
      </w:r>
      <w:r w:rsidR="00F22301" w:rsidRPr="00E17466">
        <w:rPr>
          <w:rFonts w:ascii="Arial" w:hAnsi="Arial" w:cs="Arial"/>
        </w:rPr>
        <w:t xml:space="preserve">for </w:t>
      </w:r>
      <w:r w:rsidR="00717C92" w:rsidRPr="00E17466">
        <w:rPr>
          <w:rFonts w:ascii="Arial" w:hAnsi="Arial" w:cs="Arial"/>
        </w:rPr>
        <w:t xml:space="preserve">information on </w:t>
      </w:r>
      <w:r w:rsidRPr="00E17466">
        <w:rPr>
          <w:rFonts w:ascii="Arial" w:hAnsi="Arial" w:cs="Arial"/>
        </w:rPr>
        <w:t xml:space="preserve">how we use your personal data, who we </w:t>
      </w:r>
      <w:r w:rsidR="00941E08" w:rsidRPr="00E17466">
        <w:rPr>
          <w:rFonts w:ascii="Arial" w:hAnsi="Arial" w:cs="Arial"/>
        </w:rPr>
        <w:t>share it with</w:t>
      </w:r>
      <w:r w:rsidRPr="00E17466">
        <w:rPr>
          <w:rFonts w:ascii="Arial" w:hAnsi="Arial" w:cs="Arial"/>
        </w:rPr>
        <w:t xml:space="preserve">, how long we keep it, where it </w:t>
      </w:r>
      <w:r w:rsidR="00941E08" w:rsidRPr="00E17466">
        <w:rPr>
          <w:rFonts w:ascii="Arial" w:hAnsi="Arial" w:cs="Arial"/>
        </w:rPr>
        <w:t>is</w:t>
      </w:r>
      <w:r w:rsidRPr="00E17466">
        <w:rPr>
          <w:rFonts w:ascii="Arial" w:hAnsi="Arial" w:cs="Arial"/>
        </w:rPr>
        <w:t xml:space="preserve"> stored</w:t>
      </w:r>
      <w:r w:rsidR="00960BDC" w:rsidRPr="00E17466">
        <w:rPr>
          <w:rFonts w:ascii="Arial" w:hAnsi="Arial" w:cs="Arial"/>
        </w:rPr>
        <w:t>,</w:t>
      </w:r>
      <w:r w:rsidRPr="00E17466">
        <w:rPr>
          <w:rFonts w:ascii="Arial" w:hAnsi="Arial" w:cs="Arial"/>
        </w:rPr>
        <w:t xml:space="preserve"> and other information to help you understand how we use it</w:t>
      </w:r>
      <w:r w:rsidR="00717C92" w:rsidRPr="00E17466">
        <w:rPr>
          <w:rFonts w:ascii="Arial" w:hAnsi="Arial" w:cs="Arial"/>
        </w:rPr>
        <w:t>.</w:t>
      </w:r>
    </w:p>
    <w:p w14:paraId="393BEB76" w14:textId="1D182A56" w:rsidR="00CA209C" w:rsidRPr="00E17466" w:rsidRDefault="00CA209C" w:rsidP="00A65C75">
      <w:pPr>
        <w:pStyle w:val="Titolo3"/>
        <w:numPr>
          <w:ilvl w:val="1"/>
          <w:numId w:val="6"/>
        </w:numPr>
        <w:tabs>
          <w:tab w:val="left" w:pos="1560"/>
        </w:tabs>
        <w:spacing w:before="240" w:after="120" w:line="240" w:lineRule="auto"/>
        <w:ind w:left="993" w:hanging="284"/>
        <w:jc w:val="both"/>
        <w:rPr>
          <w:rFonts w:ascii="Arial" w:hAnsi="Arial"/>
          <w:color w:val="000000" w:themeColor="text1"/>
        </w:rPr>
      </w:pPr>
      <w:r w:rsidRPr="00E17466">
        <w:rPr>
          <w:rFonts w:ascii="Arial" w:hAnsi="Arial"/>
          <w:color w:val="000000" w:themeColor="text1"/>
        </w:rPr>
        <w:t xml:space="preserve">Rectification </w:t>
      </w:r>
      <w:r w:rsidR="00AE22DF" w:rsidRPr="00E17466">
        <w:rPr>
          <w:rFonts w:ascii="Arial" w:hAnsi="Arial"/>
          <w:color w:val="000000" w:themeColor="text1"/>
        </w:rPr>
        <w:t>R</w:t>
      </w:r>
      <w:r w:rsidRPr="00E17466">
        <w:rPr>
          <w:rFonts w:ascii="Arial" w:hAnsi="Arial"/>
          <w:color w:val="000000" w:themeColor="text1"/>
        </w:rPr>
        <w:t>equest</w:t>
      </w:r>
    </w:p>
    <w:p w14:paraId="4AC4E037" w14:textId="00E83746" w:rsidR="00CA209C" w:rsidRPr="00E17466" w:rsidRDefault="00CA209C" w:rsidP="00A65C75">
      <w:pPr>
        <w:spacing w:before="120" w:after="240" w:line="240" w:lineRule="auto"/>
        <w:jc w:val="both"/>
      </w:pPr>
      <w:r w:rsidRPr="00E17466">
        <w:rPr>
          <w:rFonts w:ascii="Arial" w:hAnsi="Arial" w:cs="Arial"/>
        </w:rPr>
        <w:t>You have the right to ask us</w:t>
      </w:r>
      <w:r w:rsidRPr="00E17466">
        <w:rPr>
          <w:rFonts w:ascii="Arial" w:hAnsi="Arial" w:cs="Arial"/>
          <w:color w:val="000000"/>
        </w:rPr>
        <w:t xml:space="preserve"> to </w:t>
      </w:r>
      <w:r w:rsidR="00941E08" w:rsidRPr="00E17466">
        <w:rPr>
          <w:rFonts w:ascii="Arial" w:hAnsi="Arial" w:cs="Arial"/>
        </w:rPr>
        <w:t>correct</w:t>
      </w:r>
      <w:r w:rsidRPr="00E17466">
        <w:rPr>
          <w:rFonts w:ascii="Arial" w:hAnsi="Arial" w:cs="Arial"/>
        </w:rPr>
        <w:t xml:space="preserve"> your personal data (including by means of providing a supplementary statement) if it is inaccurate and to have incomplete personal data updated without undue delay</w:t>
      </w:r>
      <w:r w:rsidR="00EA4935" w:rsidRPr="00E17466">
        <w:rPr>
          <w:rFonts w:ascii="Arial" w:hAnsi="Arial" w:cs="Arial"/>
        </w:rPr>
        <w:t xml:space="preserve">. </w:t>
      </w:r>
      <w:r w:rsidRPr="00E17466">
        <w:rPr>
          <w:rFonts w:ascii="Arial" w:hAnsi="Arial" w:cs="Arial"/>
        </w:rPr>
        <w:t xml:space="preserve">If </w:t>
      </w:r>
      <w:r w:rsidR="00941E08" w:rsidRPr="00E17466">
        <w:rPr>
          <w:rFonts w:ascii="Arial" w:hAnsi="Arial" w:cs="Arial"/>
        </w:rPr>
        <w:t>we cannot</w:t>
      </w:r>
      <w:r w:rsidR="00717C92" w:rsidRPr="00E17466">
        <w:rPr>
          <w:rFonts w:ascii="Arial" w:hAnsi="Arial" w:cs="Arial"/>
        </w:rPr>
        <w:t xml:space="preserve"> </w:t>
      </w:r>
      <w:r w:rsidRPr="00E17466">
        <w:rPr>
          <w:rFonts w:ascii="Arial" w:hAnsi="Arial" w:cs="Arial"/>
        </w:rPr>
        <w:t xml:space="preserve">correct the </w:t>
      </w:r>
      <w:r w:rsidR="00941E08" w:rsidRPr="00E17466">
        <w:rPr>
          <w:rFonts w:ascii="Arial" w:hAnsi="Arial" w:cs="Arial"/>
        </w:rPr>
        <w:t xml:space="preserve">personal </w:t>
      </w:r>
      <w:r w:rsidRPr="00E17466">
        <w:rPr>
          <w:rFonts w:ascii="Arial" w:hAnsi="Arial" w:cs="Arial"/>
        </w:rPr>
        <w:t>data, we include a note on our files regarding your request to correct your personal data.</w:t>
      </w:r>
    </w:p>
    <w:p w14:paraId="7DDA695B" w14:textId="679D1D84" w:rsidR="00CA209C" w:rsidRPr="00E17466" w:rsidRDefault="00CA209C" w:rsidP="00A65C75">
      <w:pPr>
        <w:pStyle w:val="Titolo3"/>
        <w:numPr>
          <w:ilvl w:val="1"/>
          <w:numId w:val="6"/>
        </w:numPr>
        <w:tabs>
          <w:tab w:val="left" w:pos="1560"/>
        </w:tabs>
        <w:spacing w:before="240" w:after="120" w:line="240" w:lineRule="auto"/>
        <w:ind w:left="993" w:hanging="284"/>
        <w:jc w:val="both"/>
        <w:rPr>
          <w:rFonts w:ascii="Arial" w:hAnsi="Arial"/>
          <w:color w:val="000000" w:themeColor="text1"/>
        </w:rPr>
      </w:pPr>
      <w:r w:rsidRPr="00E17466">
        <w:rPr>
          <w:rFonts w:ascii="Arial" w:hAnsi="Arial"/>
          <w:color w:val="000000" w:themeColor="text1"/>
        </w:rPr>
        <w:t xml:space="preserve">Erasure </w:t>
      </w:r>
      <w:r w:rsidR="00AE22DF" w:rsidRPr="00E17466">
        <w:rPr>
          <w:rFonts w:ascii="Arial" w:hAnsi="Arial"/>
          <w:color w:val="000000" w:themeColor="text1"/>
        </w:rPr>
        <w:t>R</w:t>
      </w:r>
      <w:r w:rsidRPr="00E17466">
        <w:rPr>
          <w:rFonts w:ascii="Arial" w:hAnsi="Arial"/>
          <w:color w:val="000000" w:themeColor="text1"/>
        </w:rPr>
        <w:t>equest</w:t>
      </w:r>
    </w:p>
    <w:p w14:paraId="3F08BDEC" w14:textId="77777777" w:rsidR="00CA209C" w:rsidRPr="00E17466" w:rsidRDefault="00CA209C" w:rsidP="00A65C75">
      <w:pPr>
        <w:spacing w:before="120" w:after="120" w:line="240" w:lineRule="auto"/>
        <w:jc w:val="both"/>
        <w:rPr>
          <w:rFonts w:ascii="Arial" w:hAnsi="Arial" w:cs="Arial"/>
          <w:color w:val="000000"/>
        </w:rPr>
      </w:pPr>
      <w:r w:rsidRPr="00E17466">
        <w:rPr>
          <w:rFonts w:ascii="Arial" w:hAnsi="Arial" w:cs="Arial"/>
        </w:rPr>
        <w:t xml:space="preserve">You have the right to ask us to </w:t>
      </w:r>
      <w:r w:rsidRPr="00E17466">
        <w:rPr>
          <w:rFonts w:ascii="Arial" w:hAnsi="Arial" w:cs="Arial"/>
          <w:color w:val="000000"/>
        </w:rPr>
        <w:t>erase your personal d</w:t>
      </w:r>
      <w:r w:rsidR="00623403" w:rsidRPr="00E17466">
        <w:rPr>
          <w:rFonts w:ascii="Arial" w:hAnsi="Arial" w:cs="Arial"/>
          <w:color w:val="000000"/>
        </w:rPr>
        <w:t>ata if:</w:t>
      </w:r>
    </w:p>
    <w:p w14:paraId="4D6AD5EF" w14:textId="743338D4" w:rsidR="00CA209C" w:rsidRPr="00E17466" w:rsidRDefault="00CA209C" w:rsidP="00A65C75">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Your personal data are no longer necessary for the purpose</w:t>
      </w:r>
      <w:r w:rsidR="00941E08" w:rsidRPr="00E17466">
        <w:rPr>
          <w:rFonts w:ascii="Arial" w:hAnsi="Arial" w:cs="Arial"/>
          <w:color w:val="000000"/>
        </w:rPr>
        <w:t>(s)</w:t>
      </w:r>
      <w:r w:rsidR="00623403" w:rsidRPr="00E17466">
        <w:rPr>
          <w:rFonts w:ascii="Arial" w:hAnsi="Arial" w:cs="Arial"/>
          <w:color w:val="000000"/>
        </w:rPr>
        <w:t xml:space="preserve"> they were collected for</w:t>
      </w:r>
    </w:p>
    <w:p w14:paraId="4B995550" w14:textId="1817BF4C" w:rsidR="00CA209C" w:rsidRPr="00E17466" w:rsidRDefault="00CA209C" w:rsidP="00A65C75">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Your personal data have been unlawfully p</w:t>
      </w:r>
      <w:r w:rsidR="00623403" w:rsidRPr="00E17466">
        <w:rPr>
          <w:rFonts w:ascii="Arial" w:hAnsi="Arial" w:cs="Arial"/>
          <w:color w:val="000000"/>
        </w:rPr>
        <w:t>rocessed</w:t>
      </w:r>
    </w:p>
    <w:p w14:paraId="546AB461" w14:textId="796F74D5" w:rsidR="00CA209C" w:rsidRPr="00E17466" w:rsidRDefault="00CA209C" w:rsidP="00A65C75">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 xml:space="preserve">Your personal data must be erased to comply with </w:t>
      </w:r>
      <w:r w:rsidR="00F969FB" w:rsidRPr="00E17466">
        <w:rPr>
          <w:rFonts w:ascii="Arial" w:hAnsi="Arial" w:cs="Arial"/>
          <w:color w:val="000000"/>
        </w:rPr>
        <w:t xml:space="preserve">an EEA </w:t>
      </w:r>
      <w:r w:rsidRPr="00E17466">
        <w:rPr>
          <w:rFonts w:ascii="Arial" w:hAnsi="Arial" w:cs="Arial"/>
          <w:color w:val="000000"/>
        </w:rPr>
        <w:t>law</w:t>
      </w:r>
      <w:r w:rsidR="00F969FB" w:rsidRPr="00E17466">
        <w:rPr>
          <w:rFonts w:ascii="Arial" w:hAnsi="Arial" w:cs="Arial"/>
          <w:color w:val="000000"/>
        </w:rPr>
        <w:t xml:space="preserve"> or regulation</w:t>
      </w:r>
    </w:p>
    <w:p w14:paraId="1C96DC22" w14:textId="2AF3AD02" w:rsidR="00CA209C" w:rsidRPr="00E17466" w:rsidRDefault="00CA209C" w:rsidP="00F0229A">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The personal data relate</w:t>
      </w:r>
      <w:r w:rsidR="00F6203D" w:rsidRPr="00E17466">
        <w:rPr>
          <w:rFonts w:ascii="Arial" w:hAnsi="Arial" w:cs="Arial"/>
          <w:color w:val="000000"/>
        </w:rPr>
        <w:t>s</w:t>
      </w:r>
      <w:r w:rsidRPr="00E17466">
        <w:rPr>
          <w:rFonts w:ascii="Arial" w:hAnsi="Arial" w:cs="Arial"/>
          <w:color w:val="000000"/>
        </w:rPr>
        <w:t xml:space="preserve"> to a child or an individual who</w:t>
      </w:r>
      <w:r w:rsidR="001139F9" w:rsidRPr="00E17466">
        <w:rPr>
          <w:rFonts w:ascii="Arial" w:hAnsi="Arial" w:cs="Arial"/>
          <w:color w:val="000000"/>
        </w:rPr>
        <w:t>se</w:t>
      </w:r>
      <w:r w:rsidRPr="00E17466">
        <w:rPr>
          <w:rFonts w:ascii="Arial" w:hAnsi="Arial" w:cs="Arial"/>
          <w:color w:val="000000"/>
        </w:rPr>
        <w:t xml:space="preserve"> </w:t>
      </w:r>
      <w:r w:rsidR="001139F9" w:rsidRPr="00E17466">
        <w:rPr>
          <w:rFonts w:ascii="Arial" w:hAnsi="Arial" w:cs="Arial"/>
          <w:color w:val="000000"/>
        </w:rPr>
        <w:t>p</w:t>
      </w:r>
      <w:r w:rsidRPr="00E17466">
        <w:rPr>
          <w:rFonts w:ascii="Arial" w:hAnsi="Arial" w:cs="Arial"/>
          <w:color w:val="000000"/>
        </w:rPr>
        <w:t xml:space="preserve">ersonal </w:t>
      </w:r>
      <w:r w:rsidR="001139F9" w:rsidRPr="00E17466">
        <w:rPr>
          <w:rFonts w:ascii="Arial" w:hAnsi="Arial" w:cs="Arial"/>
          <w:color w:val="000000"/>
        </w:rPr>
        <w:t>d</w:t>
      </w:r>
      <w:r w:rsidRPr="00E17466">
        <w:rPr>
          <w:rFonts w:ascii="Arial" w:hAnsi="Arial" w:cs="Arial"/>
          <w:color w:val="000000"/>
        </w:rPr>
        <w:t>ata were collected when he/she was a child</w:t>
      </w:r>
      <w:r w:rsidR="00717C92" w:rsidRPr="00E17466">
        <w:rPr>
          <w:rFonts w:ascii="Arial" w:hAnsi="Arial" w:cs="Arial"/>
          <w:color w:val="000000"/>
        </w:rPr>
        <w:t xml:space="preserve"> </w:t>
      </w:r>
      <w:r w:rsidRPr="00E17466">
        <w:rPr>
          <w:rFonts w:ascii="Arial" w:hAnsi="Arial" w:cs="Arial"/>
          <w:color w:val="000000"/>
        </w:rPr>
        <w:t>in relation to services provided via</w:t>
      </w:r>
      <w:r w:rsidR="00CD1B77">
        <w:rPr>
          <w:rFonts w:ascii="Arial" w:hAnsi="Arial" w:cs="Arial"/>
          <w:color w:val="000000"/>
        </w:rPr>
        <w:t xml:space="preserve"> the internet, websites or apps</w:t>
      </w:r>
    </w:p>
    <w:p w14:paraId="569D2D06" w14:textId="43E21A85" w:rsidR="00F6203D" w:rsidRPr="00E17466" w:rsidRDefault="00F6203D" w:rsidP="00F6203D">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You withdraw your consent for the processing of the personal data (and if this is the only basis on which we are processing your personal data)</w:t>
      </w:r>
    </w:p>
    <w:p w14:paraId="66D53258" w14:textId="411B210B" w:rsidR="00F6203D" w:rsidRPr="00E17466" w:rsidRDefault="00F6203D" w:rsidP="00F6203D">
      <w:pPr>
        <w:pStyle w:val="Paragrafoelenco"/>
        <w:numPr>
          <w:ilvl w:val="0"/>
          <w:numId w:val="18"/>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You object to processing that is based on our legitimate interests, provided there are no overriding legitimate grounds for continued processing</w:t>
      </w:r>
      <w:r w:rsidR="003D455F">
        <w:rPr>
          <w:rFonts w:ascii="Arial" w:hAnsi="Arial" w:cs="Arial"/>
          <w:color w:val="000000"/>
        </w:rPr>
        <w:t>, or</w:t>
      </w:r>
    </w:p>
    <w:p w14:paraId="5636E33C" w14:textId="64BF4C47" w:rsidR="00F0229A" w:rsidRDefault="003D455F" w:rsidP="00B871FE">
      <w:pPr>
        <w:pStyle w:val="Paragrafoelenco"/>
        <w:numPr>
          <w:ilvl w:val="0"/>
          <w:numId w:val="18"/>
        </w:numPr>
        <w:spacing w:before="120" w:after="120" w:line="240" w:lineRule="auto"/>
        <w:ind w:left="596" w:hanging="425"/>
        <w:contextualSpacing w:val="0"/>
        <w:jc w:val="both"/>
        <w:rPr>
          <w:rFonts w:ascii="Arial" w:hAnsi="Arial" w:cs="Arial"/>
          <w:color w:val="000000"/>
        </w:rPr>
      </w:pPr>
      <w:r>
        <w:rPr>
          <w:rFonts w:ascii="Arial" w:hAnsi="Arial" w:cs="Arial"/>
          <w:color w:val="000000"/>
        </w:rPr>
        <w:t>Y</w:t>
      </w:r>
      <w:r w:rsidR="00F6203D" w:rsidRPr="00E17466">
        <w:rPr>
          <w:rFonts w:ascii="Arial" w:hAnsi="Arial" w:cs="Arial"/>
          <w:color w:val="000000"/>
        </w:rPr>
        <w:t>ou object to processing for direct marketing purposes</w:t>
      </w:r>
      <w:r>
        <w:rPr>
          <w:rFonts w:ascii="Arial" w:hAnsi="Arial" w:cs="Arial"/>
          <w:color w:val="000000"/>
        </w:rPr>
        <w:t>.</w:t>
      </w:r>
    </w:p>
    <w:p w14:paraId="6287D798" w14:textId="758D8EBE" w:rsidR="00CA209C" w:rsidRPr="00E17466" w:rsidRDefault="00CA209C" w:rsidP="007E3AF8">
      <w:pPr>
        <w:spacing w:before="120" w:after="240" w:line="240" w:lineRule="auto"/>
        <w:jc w:val="both"/>
        <w:rPr>
          <w:rFonts w:ascii="Arial" w:hAnsi="Arial" w:cs="Arial"/>
          <w:color w:val="000000"/>
        </w:rPr>
      </w:pPr>
      <w:r w:rsidRPr="00E17466">
        <w:rPr>
          <w:rFonts w:ascii="Arial" w:hAnsi="Arial" w:cs="Arial"/>
          <w:color w:val="000000"/>
        </w:rPr>
        <w:t xml:space="preserve">If we have made the personal data concerned public, we </w:t>
      </w:r>
      <w:r w:rsidR="001139F9" w:rsidRPr="00E17466">
        <w:rPr>
          <w:rFonts w:ascii="Arial" w:hAnsi="Arial" w:cs="Arial"/>
          <w:color w:val="000000"/>
        </w:rPr>
        <w:t>also</w:t>
      </w:r>
      <w:r w:rsidR="00717C92" w:rsidRPr="00E17466">
        <w:rPr>
          <w:rFonts w:ascii="Arial" w:hAnsi="Arial" w:cs="Arial"/>
          <w:color w:val="000000"/>
        </w:rPr>
        <w:t xml:space="preserve"> </w:t>
      </w:r>
      <w:r w:rsidRPr="00E17466">
        <w:rPr>
          <w:rFonts w:ascii="Arial" w:hAnsi="Arial" w:cs="Arial"/>
          <w:color w:val="000000"/>
        </w:rPr>
        <w:t xml:space="preserve">take reasonable steps to inform other data controllers processing the data so </w:t>
      </w:r>
      <w:r w:rsidR="00AE6370" w:rsidRPr="00E17466">
        <w:rPr>
          <w:rFonts w:ascii="Arial" w:hAnsi="Arial" w:cs="Arial"/>
          <w:color w:val="000000"/>
        </w:rPr>
        <w:t xml:space="preserve">they </w:t>
      </w:r>
      <w:r w:rsidR="001139F9" w:rsidRPr="00E17466">
        <w:rPr>
          <w:rFonts w:ascii="Arial" w:hAnsi="Arial" w:cs="Arial"/>
          <w:color w:val="000000"/>
        </w:rPr>
        <w:t xml:space="preserve">can </w:t>
      </w:r>
      <w:r w:rsidRPr="00E17466">
        <w:rPr>
          <w:rFonts w:ascii="Arial" w:hAnsi="Arial" w:cs="Arial"/>
          <w:color w:val="000000"/>
        </w:rPr>
        <w:t>seek to erase links to or copies of your personal data</w:t>
      </w:r>
      <w:r w:rsidR="00623403" w:rsidRPr="00E17466">
        <w:rPr>
          <w:rFonts w:ascii="Arial" w:hAnsi="Arial" w:cs="Arial"/>
          <w:color w:val="000000"/>
        </w:rPr>
        <w:t>.</w:t>
      </w:r>
    </w:p>
    <w:p w14:paraId="1066DADB" w14:textId="77777777" w:rsidR="00CA209C" w:rsidRPr="00E17466" w:rsidRDefault="00CA209C" w:rsidP="00A65C75">
      <w:pPr>
        <w:spacing w:before="120" w:after="120" w:line="240" w:lineRule="auto"/>
        <w:jc w:val="both"/>
        <w:rPr>
          <w:rFonts w:ascii="Arial" w:hAnsi="Arial" w:cs="Arial"/>
          <w:color w:val="000000"/>
        </w:rPr>
      </w:pPr>
      <w:r w:rsidRPr="00E17466">
        <w:rPr>
          <w:rFonts w:ascii="Arial" w:hAnsi="Arial" w:cs="Arial"/>
          <w:color w:val="000000"/>
        </w:rPr>
        <w:t>We may refuse to act on your request to erase your personal data if the processing of your personal data is necessary:</w:t>
      </w:r>
    </w:p>
    <w:p w14:paraId="54E6C7F8" w14:textId="19DE1E35" w:rsidR="00CA209C" w:rsidRPr="00E17466" w:rsidRDefault="00CA209C" w:rsidP="00A65C75">
      <w:pPr>
        <w:pStyle w:val="Paragrafoelenco"/>
        <w:numPr>
          <w:ilvl w:val="0"/>
          <w:numId w:val="19"/>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To exercise our right of freedom</w:t>
      </w:r>
      <w:r w:rsidR="00623403" w:rsidRPr="00E17466">
        <w:rPr>
          <w:rFonts w:ascii="Arial" w:hAnsi="Arial" w:cs="Arial"/>
          <w:color w:val="000000"/>
        </w:rPr>
        <w:t xml:space="preserve"> of expression and information</w:t>
      </w:r>
    </w:p>
    <w:p w14:paraId="37C03B6D" w14:textId="793985A2" w:rsidR="0073728D" w:rsidRPr="00E17466" w:rsidRDefault="00CA209C" w:rsidP="00A65C75">
      <w:pPr>
        <w:pStyle w:val="Paragrafoelenco"/>
        <w:numPr>
          <w:ilvl w:val="0"/>
          <w:numId w:val="19"/>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To comply with EEA law</w:t>
      </w:r>
      <w:r w:rsidR="0073728D" w:rsidRPr="00E17466">
        <w:rPr>
          <w:rFonts w:ascii="Arial" w:hAnsi="Arial" w:cs="Arial"/>
          <w:color w:val="000000"/>
        </w:rPr>
        <w:t>s and regulations</w:t>
      </w:r>
    </w:p>
    <w:p w14:paraId="349248B7" w14:textId="2EC88267" w:rsidR="00CA209C" w:rsidRPr="00E17466" w:rsidRDefault="0073728D" w:rsidP="00A65C75">
      <w:pPr>
        <w:pStyle w:val="Paragrafoelenco"/>
        <w:numPr>
          <w:ilvl w:val="0"/>
          <w:numId w:val="19"/>
        </w:numPr>
        <w:spacing w:before="120" w:after="120" w:line="240" w:lineRule="auto"/>
        <w:ind w:left="596" w:hanging="425"/>
        <w:contextualSpacing w:val="0"/>
        <w:jc w:val="both"/>
        <w:rPr>
          <w:rFonts w:ascii="Arial" w:hAnsi="Arial" w:cs="Arial"/>
          <w:color w:val="000000"/>
        </w:rPr>
      </w:pPr>
      <w:r w:rsidRPr="00E17466">
        <w:rPr>
          <w:rFonts w:ascii="Arial" w:hAnsi="Arial" w:cs="Arial"/>
          <w:color w:val="000000"/>
        </w:rPr>
        <w:t>F</w:t>
      </w:r>
      <w:r w:rsidR="00CA209C" w:rsidRPr="00E17466">
        <w:rPr>
          <w:rFonts w:ascii="Arial" w:hAnsi="Arial" w:cs="Arial"/>
          <w:color w:val="000000"/>
        </w:rPr>
        <w:t>or the performance of a task carried out in the public interest or to exercise official authority vested in us</w:t>
      </w:r>
    </w:p>
    <w:p w14:paraId="6AFC633A" w14:textId="77777777" w:rsidR="00CA209C" w:rsidRPr="00E17466" w:rsidRDefault="00CA209C" w:rsidP="00A65C75">
      <w:pPr>
        <w:pStyle w:val="Paragrafoelenco"/>
        <w:numPr>
          <w:ilvl w:val="0"/>
          <w:numId w:val="19"/>
        </w:numPr>
        <w:spacing w:before="120" w:after="240" w:line="240" w:lineRule="auto"/>
        <w:ind w:left="596" w:hanging="425"/>
        <w:contextualSpacing w:val="0"/>
        <w:jc w:val="both"/>
        <w:rPr>
          <w:rFonts w:ascii="Arial" w:hAnsi="Arial" w:cs="Arial"/>
          <w:color w:val="000000"/>
        </w:rPr>
      </w:pPr>
      <w:r w:rsidRPr="00E17466">
        <w:rPr>
          <w:rFonts w:ascii="Arial" w:hAnsi="Arial" w:cs="Arial"/>
          <w:color w:val="000000"/>
        </w:rPr>
        <w:t>To establish, exercise or defend legal claims.</w:t>
      </w:r>
    </w:p>
    <w:p w14:paraId="6F77A499" w14:textId="367AE126" w:rsidR="00CA209C" w:rsidRPr="00E17466" w:rsidRDefault="00CA209C" w:rsidP="007E3AF8">
      <w:pPr>
        <w:spacing w:before="120" w:after="240" w:line="240" w:lineRule="auto"/>
        <w:jc w:val="both"/>
        <w:rPr>
          <w:rFonts w:ascii="Arial" w:hAnsi="Arial" w:cs="Arial"/>
          <w:color w:val="000000"/>
        </w:rPr>
      </w:pPr>
      <w:r w:rsidRPr="00E17466">
        <w:rPr>
          <w:rFonts w:ascii="Arial" w:hAnsi="Arial" w:cs="Arial"/>
          <w:color w:val="000000"/>
        </w:rPr>
        <w:t xml:space="preserve">In these cases, we can restrict the processing instead of erasing your personal data if </w:t>
      </w:r>
      <w:r w:rsidR="00AE6370" w:rsidRPr="00E17466">
        <w:rPr>
          <w:rFonts w:ascii="Arial" w:hAnsi="Arial" w:cs="Arial"/>
          <w:color w:val="000000"/>
        </w:rPr>
        <w:t>requested to do so by you</w:t>
      </w:r>
      <w:r w:rsidRPr="00E17466">
        <w:rPr>
          <w:rFonts w:ascii="Arial" w:hAnsi="Arial" w:cs="Arial"/>
          <w:color w:val="000000"/>
        </w:rPr>
        <w:t xml:space="preserve">. See </w:t>
      </w:r>
      <w:r w:rsidR="00BD3582" w:rsidRPr="00B871FE">
        <w:rPr>
          <w:rFonts w:ascii="Arial" w:hAnsi="Arial" w:cs="Arial"/>
          <w:color w:val="000000"/>
        </w:rPr>
        <w:t>S</w:t>
      </w:r>
      <w:r w:rsidRPr="00E17466">
        <w:rPr>
          <w:rFonts w:ascii="Arial" w:hAnsi="Arial" w:cs="Arial"/>
          <w:color w:val="000000"/>
        </w:rPr>
        <w:t xml:space="preserve">ection </w:t>
      </w:r>
      <w:r w:rsidR="00903C79">
        <w:rPr>
          <w:rFonts w:ascii="Arial" w:hAnsi="Arial" w:cs="Arial"/>
          <w:color w:val="000000"/>
        </w:rPr>
        <w:t>C.</w:t>
      </w:r>
      <w:r w:rsidRPr="00E17466">
        <w:rPr>
          <w:rFonts w:ascii="Arial" w:hAnsi="Arial" w:cs="Arial"/>
          <w:color w:val="000000"/>
        </w:rPr>
        <w:t>III for more details.</w:t>
      </w:r>
    </w:p>
    <w:p w14:paraId="5BF27D96" w14:textId="77777777" w:rsidR="00F02447" w:rsidRPr="00E17466" w:rsidRDefault="002A7E13" w:rsidP="00C2586D">
      <w:pPr>
        <w:pStyle w:val="Titolo2"/>
        <w:numPr>
          <w:ilvl w:val="0"/>
          <w:numId w:val="38"/>
        </w:numPr>
        <w:spacing w:before="360" w:after="240" w:line="240" w:lineRule="auto"/>
        <w:ind w:left="851" w:hanging="491"/>
        <w:jc w:val="both"/>
        <w:rPr>
          <w:rFonts w:ascii="Arial" w:hAnsi="Arial" w:cs="Arial"/>
          <w:color w:val="000000" w:themeColor="text1"/>
        </w:rPr>
      </w:pPr>
      <w:bookmarkStart w:id="34" w:name="_Ref457987350"/>
      <w:r w:rsidRPr="00E17466">
        <w:rPr>
          <w:rFonts w:ascii="Arial" w:hAnsi="Arial" w:cs="Arial"/>
          <w:color w:val="000000" w:themeColor="text1"/>
        </w:rPr>
        <w:t>R</w:t>
      </w:r>
      <w:r w:rsidR="0068419D" w:rsidRPr="00E17466">
        <w:rPr>
          <w:rFonts w:ascii="Arial" w:hAnsi="Arial" w:cs="Arial"/>
          <w:color w:val="000000" w:themeColor="text1"/>
        </w:rPr>
        <w:t>equest</w:t>
      </w:r>
      <w:r w:rsidR="007C0205" w:rsidRPr="00E17466">
        <w:rPr>
          <w:rFonts w:ascii="Arial" w:hAnsi="Arial" w:cs="Arial"/>
          <w:color w:val="000000" w:themeColor="text1"/>
        </w:rPr>
        <w:t>s</w:t>
      </w:r>
      <w:r w:rsidR="0068419D" w:rsidRPr="00E17466">
        <w:rPr>
          <w:rFonts w:ascii="Arial" w:hAnsi="Arial" w:cs="Arial"/>
          <w:color w:val="000000" w:themeColor="text1"/>
        </w:rPr>
        <w:t xml:space="preserve"> </w:t>
      </w:r>
      <w:r w:rsidR="004538BA" w:rsidRPr="00E17466">
        <w:rPr>
          <w:rFonts w:ascii="Arial" w:hAnsi="Arial" w:cs="Arial"/>
          <w:color w:val="000000" w:themeColor="text1"/>
        </w:rPr>
        <w:t xml:space="preserve">to </w:t>
      </w:r>
      <w:r w:rsidR="00C81DB5" w:rsidRPr="00E17466">
        <w:rPr>
          <w:rFonts w:ascii="Arial" w:hAnsi="Arial" w:cs="Arial"/>
          <w:color w:val="000000" w:themeColor="text1"/>
        </w:rPr>
        <w:t>O</w:t>
      </w:r>
      <w:r w:rsidR="00F02447" w:rsidRPr="00E17466">
        <w:rPr>
          <w:rFonts w:ascii="Arial" w:hAnsi="Arial" w:cs="Arial"/>
          <w:color w:val="000000" w:themeColor="text1"/>
        </w:rPr>
        <w:t>bject</w:t>
      </w:r>
      <w:bookmarkEnd w:id="34"/>
    </w:p>
    <w:p w14:paraId="00C8D503" w14:textId="648ABB76" w:rsidR="00CA209C" w:rsidRPr="00E17466" w:rsidRDefault="00623403" w:rsidP="007E3AF8">
      <w:pPr>
        <w:autoSpaceDE w:val="0"/>
        <w:autoSpaceDN w:val="0"/>
        <w:adjustRightInd w:val="0"/>
        <w:spacing w:before="120" w:after="240" w:line="240" w:lineRule="auto"/>
        <w:jc w:val="both"/>
        <w:rPr>
          <w:rFonts w:ascii="Arial" w:hAnsi="Arial" w:cs="Arial"/>
          <w:color w:val="000000"/>
        </w:rPr>
      </w:pPr>
      <w:r w:rsidRPr="00E17466">
        <w:rPr>
          <w:rFonts w:ascii="Arial" w:hAnsi="Arial" w:cs="Arial"/>
          <w:color w:val="000000"/>
        </w:rPr>
        <w:t>Y</w:t>
      </w:r>
      <w:r w:rsidR="00CA209C" w:rsidRPr="00E17466">
        <w:rPr>
          <w:rFonts w:ascii="Arial" w:hAnsi="Arial" w:cs="Arial"/>
          <w:color w:val="000000"/>
        </w:rPr>
        <w:t xml:space="preserve">ou have the right to object at any time to the processing of your personal data if we process it based on our legitimate interests. This includes any so-called </w:t>
      </w:r>
      <w:r w:rsidR="00904737" w:rsidRPr="00E17466">
        <w:rPr>
          <w:rFonts w:ascii="Arial" w:hAnsi="Arial" w:cs="Arial"/>
          <w:color w:val="000000"/>
        </w:rPr>
        <w:t>“</w:t>
      </w:r>
      <w:r w:rsidR="00CA209C" w:rsidRPr="00E17466">
        <w:rPr>
          <w:rFonts w:ascii="Arial" w:hAnsi="Arial" w:cs="Arial"/>
          <w:color w:val="000000"/>
        </w:rPr>
        <w:t>profiling</w:t>
      </w:r>
      <w:r w:rsidR="00904737" w:rsidRPr="00E17466">
        <w:rPr>
          <w:rFonts w:ascii="Arial" w:hAnsi="Arial" w:cs="Arial"/>
          <w:color w:val="000000"/>
        </w:rPr>
        <w:t>”</w:t>
      </w:r>
      <w:r w:rsidR="00CD1B77">
        <w:rPr>
          <w:rFonts w:ascii="Arial" w:hAnsi="Arial" w:cs="Arial"/>
          <w:color w:val="000000"/>
        </w:rPr>
        <w:t>.</w:t>
      </w:r>
      <w:r w:rsidR="00CA209C" w:rsidRPr="00E17466">
        <w:rPr>
          <w:rFonts w:ascii="Arial" w:hAnsi="Arial" w:cs="Arial"/>
          <w:color w:val="000000"/>
        </w:rPr>
        <w:t xml:space="preserve"> Our privacy notice </w:t>
      </w:r>
      <w:r w:rsidR="00CA209C" w:rsidRPr="00E17466">
        <w:rPr>
          <w:rFonts w:ascii="Arial" w:hAnsi="Arial" w:cs="Arial"/>
          <w:color w:val="000000"/>
        </w:rPr>
        <w:lastRenderedPageBreak/>
        <w:t>informs you when we rely on legitimate interests to process your personal data.</w:t>
      </w:r>
      <w:r w:rsidRPr="00E17466">
        <w:rPr>
          <w:rFonts w:ascii="Arial" w:hAnsi="Arial" w:cs="Arial"/>
          <w:color w:val="000000"/>
        </w:rPr>
        <w:t xml:space="preserve"> </w:t>
      </w:r>
      <w:r w:rsidR="00CA209C" w:rsidRPr="00E17466">
        <w:rPr>
          <w:rFonts w:ascii="Arial" w:hAnsi="Arial" w:cs="Arial"/>
          <w:color w:val="000000"/>
        </w:rPr>
        <w:t xml:space="preserve">In these cases, we </w:t>
      </w:r>
      <w:r w:rsidR="00BD3582" w:rsidRPr="00E17466">
        <w:rPr>
          <w:rFonts w:ascii="Arial" w:hAnsi="Arial" w:cs="Arial"/>
          <w:color w:val="000000"/>
        </w:rPr>
        <w:t xml:space="preserve">will </w:t>
      </w:r>
      <w:r w:rsidR="00CA209C" w:rsidRPr="00E17466">
        <w:rPr>
          <w:rFonts w:ascii="Arial" w:hAnsi="Arial" w:cs="Arial"/>
          <w:color w:val="000000"/>
        </w:rPr>
        <w:t>stop processing your personal data unless we can demonstrate compelling legitimate reasons for continuing the processing.</w:t>
      </w:r>
      <w:r w:rsidRPr="00E17466">
        <w:rPr>
          <w:rFonts w:ascii="Arial" w:hAnsi="Arial" w:cs="Arial"/>
          <w:color w:val="000000"/>
        </w:rPr>
        <w:t xml:space="preserve"> </w:t>
      </w:r>
      <w:r w:rsidR="00CA209C" w:rsidRPr="00E17466">
        <w:rPr>
          <w:rFonts w:ascii="Arial" w:hAnsi="Arial" w:cs="Arial"/>
          <w:color w:val="000000"/>
        </w:rPr>
        <w:t xml:space="preserve">We may reject your request if the processing of </w:t>
      </w:r>
      <w:r w:rsidR="000D0BD2">
        <w:rPr>
          <w:rFonts w:ascii="Arial" w:hAnsi="Arial" w:cs="Arial"/>
          <w:color w:val="000000"/>
        </w:rPr>
        <w:t>your</w:t>
      </w:r>
      <w:r w:rsidR="00CA209C" w:rsidRPr="00E17466">
        <w:rPr>
          <w:rFonts w:ascii="Arial" w:hAnsi="Arial" w:cs="Arial"/>
          <w:color w:val="000000"/>
        </w:rPr>
        <w:t xml:space="preserve"> personal data is needed to establish, exercise or defend legal claims.</w:t>
      </w:r>
    </w:p>
    <w:p w14:paraId="33A08EAF" w14:textId="6B15ACEA" w:rsidR="00CA209C" w:rsidRPr="00E17466" w:rsidRDefault="00CA209C" w:rsidP="00A65C75">
      <w:pPr>
        <w:spacing w:before="120" w:after="240" w:line="240" w:lineRule="auto"/>
        <w:jc w:val="both"/>
      </w:pPr>
      <w:r w:rsidRPr="00E17466">
        <w:rPr>
          <w:rFonts w:ascii="Arial" w:hAnsi="Arial" w:cs="Arial"/>
        </w:rPr>
        <w:t>You have the right to object</w:t>
      </w:r>
      <w:r w:rsidRPr="00E17466">
        <w:rPr>
          <w:rFonts w:ascii="Arial" w:hAnsi="Arial" w:cs="Arial"/>
          <w:color w:val="000000"/>
        </w:rPr>
        <w:t xml:space="preserve"> at any time </w:t>
      </w:r>
      <w:r w:rsidR="00821834" w:rsidRPr="00E17466">
        <w:rPr>
          <w:rFonts w:ascii="Arial" w:hAnsi="Arial" w:cs="Arial"/>
          <w:color w:val="000000"/>
        </w:rPr>
        <w:t xml:space="preserve">if </w:t>
      </w:r>
      <w:r w:rsidRPr="00E17466">
        <w:rPr>
          <w:rFonts w:ascii="Arial" w:hAnsi="Arial" w:cs="Arial"/>
          <w:color w:val="000000"/>
        </w:rPr>
        <w:t xml:space="preserve">we process your personal data for direct marketing purposes. You may also object at any time to profiling supporting our direct marketing. In such cases, we </w:t>
      </w:r>
      <w:r w:rsidR="00BD3582" w:rsidRPr="00E17466">
        <w:rPr>
          <w:rFonts w:ascii="Arial" w:hAnsi="Arial" w:cs="Arial"/>
          <w:color w:val="000000"/>
        </w:rPr>
        <w:t xml:space="preserve">will </w:t>
      </w:r>
      <w:r w:rsidRPr="00E17466">
        <w:rPr>
          <w:rFonts w:ascii="Arial" w:hAnsi="Arial" w:cs="Arial"/>
          <w:color w:val="000000"/>
        </w:rPr>
        <w:t>stop processing your personal data when we receive your objection.</w:t>
      </w:r>
    </w:p>
    <w:p w14:paraId="318EAB10" w14:textId="77777777" w:rsidR="00110A1A" w:rsidRPr="00E17466" w:rsidRDefault="002A7E13" w:rsidP="00C2586D">
      <w:pPr>
        <w:pStyle w:val="Titolo2"/>
        <w:numPr>
          <w:ilvl w:val="0"/>
          <w:numId w:val="38"/>
        </w:numPr>
        <w:spacing w:before="360" w:after="240" w:line="240" w:lineRule="auto"/>
        <w:ind w:left="851" w:hanging="491"/>
        <w:jc w:val="both"/>
        <w:rPr>
          <w:rFonts w:ascii="Arial" w:hAnsi="Arial" w:cs="Arial"/>
          <w:color w:val="000000" w:themeColor="text1"/>
        </w:rPr>
      </w:pPr>
      <w:bookmarkStart w:id="35" w:name="_Toc457918124"/>
      <w:bookmarkStart w:id="36" w:name="_Ref457919743"/>
      <w:bookmarkStart w:id="37" w:name="_Ref457919748"/>
      <w:bookmarkStart w:id="38" w:name="_Ref457987354"/>
      <w:r w:rsidRPr="00E17466">
        <w:rPr>
          <w:rFonts w:ascii="Arial" w:hAnsi="Arial" w:cs="Arial"/>
          <w:color w:val="000000" w:themeColor="text1"/>
        </w:rPr>
        <w:t>R</w:t>
      </w:r>
      <w:r w:rsidR="0025034B" w:rsidRPr="00E17466">
        <w:rPr>
          <w:rFonts w:ascii="Arial" w:hAnsi="Arial" w:cs="Arial"/>
          <w:color w:val="000000" w:themeColor="text1"/>
        </w:rPr>
        <w:t>equest</w:t>
      </w:r>
      <w:r w:rsidR="007C0205" w:rsidRPr="00E17466">
        <w:rPr>
          <w:rFonts w:ascii="Arial" w:hAnsi="Arial" w:cs="Arial"/>
          <w:color w:val="000000" w:themeColor="text1"/>
        </w:rPr>
        <w:t>s</w:t>
      </w:r>
      <w:r w:rsidR="0025034B" w:rsidRPr="00E17466">
        <w:rPr>
          <w:rFonts w:ascii="Arial" w:hAnsi="Arial" w:cs="Arial"/>
          <w:color w:val="000000" w:themeColor="text1"/>
        </w:rPr>
        <w:t xml:space="preserve"> </w:t>
      </w:r>
      <w:r w:rsidR="001D620B" w:rsidRPr="00E17466">
        <w:rPr>
          <w:rFonts w:ascii="Arial" w:hAnsi="Arial" w:cs="Arial"/>
          <w:color w:val="000000" w:themeColor="text1"/>
        </w:rPr>
        <w:t xml:space="preserve">to </w:t>
      </w:r>
      <w:r w:rsidR="00C81DB5" w:rsidRPr="00E17466">
        <w:rPr>
          <w:rFonts w:ascii="Arial" w:hAnsi="Arial" w:cs="Arial"/>
          <w:color w:val="000000" w:themeColor="text1"/>
        </w:rPr>
        <w:t>R</w:t>
      </w:r>
      <w:r w:rsidR="00110A1A" w:rsidRPr="00E17466">
        <w:rPr>
          <w:rFonts w:ascii="Arial" w:hAnsi="Arial" w:cs="Arial"/>
          <w:color w:val="000000" w:themeColor="text1"/>
        </w:rPr>
        <w:t>estric</w:t>
      </w:r>
      <w:r w:rsidR="00C22717" w:rsidRPr="00E17466">
        <w:rPr>
          <w:rFonts w:ascii="Arial" w:hAnsi="Arial" w:cs="Arial"/>
          <w:color w:val="000000" w:themeColor="text1"/>
        </w:rPr>
        <w:t>t</w:t>
      </w:r>
      <w:bookmarkEnd w:id="35"/>
      <w:bookmarkEnd w:id="36"/>
      <w:bookmarkEnd w:id="37"/>
    </w:p>
    <w:p w14:paraId="494561D6" w14:textId="77777777" w:rsidR="00CA209C" w:rsidRPr="00E17466" w:rsidRDefault="00623403" w:rsidP="00A65C75">
      <w:pPr>
        <w:autoSpaceDE w:val="0"/>
        <w:autoSpaceDN w:val="0"/>
        <w:adjustRightInd w:val="0"/>
        <w:spacing w:before="120" w:after="120" w:line="240" w:lineRule="auto"/>
        <w:jc w:val="both"/>
        <w:rPr>
          <w:rFonts w:ascii="Arial" w:hAnsi="Arial" w:cs="Arial"/>
          <w:color w:val="000000"/>
        </w:rPr>
      </w:pPr>
      <w:r w:rsidRPr="00E17466">
        <w:rPr>
          <w:rFonts w:ascii="Arial" w:hAnsi="Arial" w:cs="Arial"/>
          <w:color w:val="000000"/>
        </w:rPr>
        <w:t>Y</w:t>
      </w:r>
      <w:r w:rsidR="00CA209C" w:rsidRPr="00E17466">
        <w:rPr>
          <w:rFonts w:ascii="Arial" w:hAnsi="Arial"/>
          <w:color w:val="000000"/>
        </w:rPr>
        <w:t xml:space="preserve">ou have the right to </w:t>
      </w:r>
      <w:r w:rsidR="001139F9" w:rsidRPr="00E17466">
        <w:rPr>
          <w:rFonts w:ascii="Arial" w:hAnsi="Arial"/>
          <w:color w:val="000000"/>
        </w:rPr>
        <w:t xml:space="preserve">ask us to </w:t>
      </w:r>
      <w:r w:rsidR="00CA209C" w:rsidRPr="00E17466">
        <w:rPr>
          <w:rFonts w:ascii="Arial" w:hAnsi="Arial" w:cs="Arial"/>
          <w:color w:val="000000"/>
        </w:rPr>
        <w:t>restrict the proce</w:t>
      </w:r>
      <w:r w:rsidRPr="00E17466">
        <w:rPr>
          <w:rFonts w:ascii="Arial" w:hAnsi="Arial" w:cs="Arial"/>
          <w:color w:val="000000"/>
        </w:rPr>
        <w:t>ssing of your personal data if:</w:t>
      </w:r>
    </w:p>
    <w:p w14:paraId="05C728D9" w14:textId="7CC74434" w:rsidR="00CA209C" w:rsidRPr="00E17466" w:rsidRDefault="00CA209C" w:rsidP="00A65C75">
      <w:pPr>
        <w:pStyle w:val="Paragrafoelenco"/>
        <w:numPr>
          <w:ilvl w:val="0"/>
          <w:numId w:val="33"/>
        </w:numPr>
        <w:spacing w:before="120" w:after="120" w:line="240" w:lineRule="auto"/>
        <w:contextualSpacing w:val="0"/>
        <w:jc w:val="both"/>
        <w:rPr>
          <w:rFonts w:ascii="Arial" w:hAnsi="Arial" w:cs="Arial"/>
          <w:color w:val="000000"/>
        </w:rPr>
      </w:pPr>
      <w:r w:rsidRPr="00E17466">
        <w:rPr>
          <w:rFonts w:ascii="Arial" w:hAnsi="Arial" w:cs="Arial"/>
          <w:color w:val="000000"/>
        </w:rPr>
        <w:t>You contest the accuracy of your personal data and we are in the process of verifying the personal data we hold</w:t>
      </w:r>
    </w:p>
    <w:p w14:paraId="4476BD63" w14:textId="560A3443" w:rsidR="00CA209C" w:rsidRPr="00E17466" w:rsidRDefault="00CA209C" w:rsidP="00A65C75">
      <w:pPr>
        <w:pStyle w:val="Paragrafoelenco"/>
        <w:numPr>
          <w:ilvl w:val="0"/>
          <w:numId w:val="33"/>
        </w:numPr>
        <w:spacing w:before="120" w:after="120" w:line="240" w:lineRule="auto"/>
        <w:contextualSpacing w:val="0"/>
        <w:jc w:val="both"/>
        <w:rPr>
          <w:rFonts w:ascii="Arial" w:hAnsi="Arial" w:cs="Arial"/>
          <w:color w:val="000000"/>
        </w:rPr>
      </w:pPr>
      <w:r w:rsidRPr="00E17466">
        <w:rPr>
          <w:rFonts w:ascii="Arial" w:hAnsi="Arial" w:cs="Arial"/>
          <w:color w:val="000000"/>
        </w:rPr>
        <w:t>The processing is unlawful and you do not want us to erase your personal data</w:t>
      </w:r>
    </w:p>
    <w:p w14:paraId="1A4C4D6B" w14:textId="057E7423" w:rsidR="00CA209C" w:rsidRPr="00E17466" w:rsidRDefault="00CA209C" w:rsidP="00A65C75">
      <w:pPr>
        <w:pStyle w:val="Paragrafoelenco"/>
        <w:numPr>
          <w:ilvl w:val="0"/>
          <w:numId w:val="33"/>
        </w:numPr>
        <w:spacing w:before="120" w:after="120" w:line="240" w:lineRule="auto"/>
        <w:contextualSpacing w:val="0"/>
        <w:jc w:val="both"/>
        <w:rPr>
          <w:rFonts w:ascii="Arial" w:hAnsi="Arial" w:cs="Arial"/>
          <w:color w:val="000000"/>
        </w:rPr>
      </w:pPr>
      <w:r w:rsidRPr="00E17466">
        <w:rPr>
          <w:rFonts w:ascii="Arial" w:hAnsi="Arial"/>
          <w:color w:val="000000"/>
        </w:rPr>
        <w:t>We no longer need your personal data for the original purpose</w:t>
      </w:r>
      <w:r w:rsidR="001139F9" w:rsidRPr="00E17466">
        <w:rPr>
          <w:rFonts w:ascii="Arial" w:hAnsi="Arial"/>
          <w:color w:val="000000"/>
        </w:rPr>
        <w:t>(</w:t>
      </w:r>
      <w:r w:rsidRPr="00E17466">
        <w:rPr>
          <w:rFonts w:ascii="Arial" w:hAnsi="Arial"/>
          <w:color w:val="000000"/>
        </w:rPr>
        <w:t>s</w:t>
      </w:r>
      <w:r w:rsidR="001139F9" w:rsidRPr="00E17466">
        <w:rPr>
          <w:rFonts w:ascii="Arial" w:hAnsi="Arial"/>
          <w:color w:val="000000"/>
        </w:rPr>
        <w:t>)</w:t>
      </w:r>
      <w:r w:rsidRPr="00E17466">
        <w:rPr>
          <w:rFonts w:ascii="Arial" w:hAnsi="Arial"/>
          <w:color w:val="000000"/>
        </w:rPr>
        <w:t xml:space="preserve"> of processing, but you </w:t>
      </w:r>
      <w:r w:rsidR="001139F9" w:rsidRPr="00E17466">
        <w:rPr>
          <w:rFonts w:ascii="Arial" w:hAnsi="Arial" w:cs="Arial"/>
          <w:color w:val="000000"/>
        </w:rPr>
        <w:t>need</w:t>
      </w:r>
      <w:r w:rsidRPr="00E17466">
        <w:rPr>
          <w:rFonts w:ascii="Arial" w:hAnsi="Arial" w:cs="Arial"/>
          <w:color w:val="000000"/>
        </w:rPr>
        <w:t xml:space="preserve"> them to establish, exercise or defend legal claims and you do not want us to delete the personal data as a result</w:t>
      </w:r>
      <w:r w:rsidR="003D455F">
        <w:rPr>
          <w:rFonts w:ascii="Arial" w:hAnsi="Arial" w:cs="Arial"/>
          <w:color w:val="000000"/>
        </w:rPr>
        <w:t>, or</w:t>
      </w:r>
    </w:p>
    <w:p w14:paraId="7C42BC29" w14:textId="6472F27C" w:rsidR="00CA209C" w:rsidRPr="00E17466" w:rsidRDefault="003D455F" w:rsidP="00A65C75">
      <w:pPr>
        <w:pStyle w:val="Paragrafoelenco"/>
        <w:numPr>
          <w:ilvl w:val="0"/>
          <w:numId w:val="33"/>
        </w:numPr>
        <w:spacing w:before="120" w:after="240" w:line="240" w:lineRule="auto"/>
        <w:contextualSpacing w:val="0"/>
        <w:jc w:val="both"/>
        <w:rPr>
          <w:rFonts w:ascii="Arial" w:hAnsi="Arial" w:cs="Arial"/>
          <w:color w:val="000000"/>
        </w:rPr>
      </w:pPr>
      <w:r>
        <w:rPr>
          <w:rFonts w:ascii="Arial" w:hAnsi="Arial" w:cs="Arial"/>
          <w:color w:val="000000"/>
        </w:rPr>
        <w:t>Y</w:t>
      </w:r>
      <w:r w:rsidR="00CA209C" w:rsidRPr="00E17466">
        <w:rPr>
          <w:rFonts w:ascii="Arial" w:hAnsi="Arial" w:cs="Arial"/>
          <w:color w:val="000000"/>
        </w:rPr>
        <w:t>ou have objected</w:t>
      </w:r>
      <w:r w:rsidR="00CA209C" w:rsidRPr="00E17466">
        <w:rPr>
          <w:rFonts w:ascii="Arial" w:hAnsi="Arial"/>
          <w:color w:val="000000"/>
        </w:rPr>
        <w:t xml:space="preserve"> to processing </w:t>
      </w:r>
      <w:r w:rsidR="00CA209C" w:rsidRPr="00E17466">
        <w:rPr>
          <w:rFonts w:ascii="Arial" w:hAnsi="Arial" w:cs="Arial"/>
          <w:color w:val="000000"/>
        </w:rPr>
        <w:t>carried out</w:t>
      </w:r>
      <w:r w:rsidR="00CA209C" w:rsidRPr="00E17466">
        <w:rPr>
          <w:rFonts w:ascii="Arial" w:hAnsi="Arial"/>
          <w:color w:val="000000"/>
        </w:rPr>
        <w:t xml:space="preserve"> </w:t>
      </w:r>
      <w:r w:rsidR="00D64535" w:rsidRPr="00E17466">
        <w:rPr>
          <w:rFonts w:ascii="Arial" w:hAnsi="Arial"/>
          <w:color w:val="000000"/>
        </w:rPr>
        <w:t>because of</w:t>
      </w:r>
      <w:r w:rsidR="00CA209C" w:rsidRPr="00E17466">
        <w:rPr>
          <w:rFonts w:ascii="Arial" w:hAnsi="Arial"/>
          <w:color w:val="000000"/>
        </w:rPr>
        <w:t xml:space="preserve"> our legitimate interests (see previous </w:t>
      </w:r>
      <w:r w:rsidR="00727F6F">
        <w:rPr>
          <w:rFonts w:ascii="Arial" w:hAnsi="Arial"/>
          <w:color w:val="000000"/>
        </w:rPr>
        <w:t>s</w:t>
      </w:r>
      <w:r w:rsidR="00CA209C" w:rsidRPr="00E17466">
        <w:rPr>
          <w:rFonts w:ascii="Arial" w:hAnsi="Arial"/>
          <w:color w:val="000000"/>
        </w:rPr>
        <w:t xml:space="preserve">ection), </w:t>
      </w:r>
      <w:r w:rsidR="00EA4935" w:rsidRPr="00E17466">
        <w:rPr>
          <w:rFonts w:ascii="Arial" w:hAnsi="Arial" w:cs="Arial"/>
          <w:color w:val="000000"/>
        </w:rPr>
        <w:t>while</w:t>
      </w:r>
      <w:r w:rsidR="00697090" w:rsidRPr="00E17466">
        <w:rPr>
          <w:rFonts w:ascii="Arial" w:hAnsi="Arial" w:cs="Arial"/>
          <w:color w:val="000000"/>
        </w:rPr>
        <w:t xml:space="preserve"> </w:t>
      </w:r>
      <w:r w:rsidR="00CA209C" w:rsidRPr="00E17466">
        <w:rPr>
          <w:rFonts w:ascii="Arial" w:hAnsi="Arial" w:cs="Arial"/>
          <w:color w:val="000000"/>
        </w:rPr>
        <w:t>we verify</w:t>
      </w:r>
      <w:r w:rsidR="001139F9" w:rsidRPr="00E17466">
        <w:rPr>
          <w:rFonts w:ascii="Arial" w:hAnsi="Arial" w:cs="Arial"/>
          <w:color w:val="000000"/>
        </w:rPr>
        <w:t xml:space="preserve"> if</w:t>
      </w:r>
      <w:r w:rsidR="00CA209C" w:rsidRPr="00E17466">
        <w:rPr>
          <w:rFonts w:ascii="Arial" w:hAnsi="Arial" w:cs="Arial"/>
          <w:color w:val="000000"/>
        </w:rPr>
        <w:t xml:space="preserve"> our</w:t>
      </w:r>
      <w:r w:rsidR="00CA209C" w:rsidRPr="00E17466">
        <w:rPr>
          <w:rFonts w:ascii="Arial" w:hAnsi="Arial"/>
          <w:color w:val="000000"/>
        </w:rPr>
        <w:t xml:space="preserve"> legitimate grounds override </w:t>
      </w:r>
      <w:r w:rsidR="00623403" w:rsidRPr="00E17466">
        <w:rPr>
          <w:rFonts w:ascii="Arial" w:hAnsi="Arial" w:cs="Arial"/>
          <w:color w:val="000000"/>
        </w:rPr>
        <w:t>yours.</w:t>
      </w:r>
    </w:p>
    <w:p w14:paraId="27397D3D" w14:textId="69EBBE75" w:rsidR="00CA209C" w:rsidRPr="00E17466" w:rsidRDefault="00821834" w:rsidP="00A65C75">
      <w:pPr>
        <w:autoSpaceDE w:val="0"/>
        <w:autoSpaceDN w:val="0"/>
        <w:adjustRightInd w:val="0"/>
        <w:spacing w:before="120" w:after="120" w:line="240" w:lineRule="auto"/>
        <w:jc w:val="both"/>
        <w:rPr>
          <w:rFonts w:ascii="Arial" w:hAnsi="Arial" w:cs="Arial"/>
          <w:color w:val="000000"/>
        </w:rPr>
      </w:pPr>
      <w:r w:rsidRPr="00E17466">
        <w:rPr>
          <w:rFonts w:ascii="Arial" w:hAnsi="Arial" w:cs="Arial"/>
          <w:color w:val="000000"/>
        </w:rPr>
        <w:t xml:space="preserve">If </w:t>
      </w:r>
      <w:r w:rsidR="00CA209C" w:rsidRPr="00E17466">
        <w:rPr>
          <w:rFonts w:ascii="Arial" w:hAnsi="Arial" w:cs="Arial"/>
          <w:color w:val="000000"/>
        </w:rPr>
        <w:t xml:space="preserve">processing is restricted, we may process your personal data </w:t>
      </w:r>
      <w:r w:rsidR="00697090" w:rsidRPr="00E17466">
        <w:rPr>
          <w:rFonts w:ascii="Arial" w:hAnsi="Arial" w:cs="Arial"/>
          <w:color w:val="000000"/>
        </w:rPr>
        <w:t>(excepting</w:t>
      </w:r>
      <w:r w:rsidR="00CA209C" w:rsidRPr="00E17466">
        <w:rPr>
          <w:rFonts w:ascii="Arial" w:hAnsi="Arial" w:cs="Arial"/>
          <w:color w:val="000000"/>
        </w:rPr>
        <w:t xml:space="preserve"> </w:t>
      </w:r>
      <w:r w:rsidR="00697090" w:rsidRPr="00E17466">
        <w:rPr>
          <w:rFonts w:ascii="Arial" w:hAnsi="Arial" w:cs="Arial"/>
          <w:color w:val="000000"/>
        </w:rPr>
        <w:t xml:space="preserve">for </w:t>
      </w:r>
      <w:r w:rsidR="00CA209C" w:rsidRPr="00E17466">
        <w:rPr>
          <w:rFonts w:ascii="Arial" w:hAnsi="Arial" w:cs="Arial"/>
          <w:color w:val="000000"/>
        </w:rPr>
        <w:t>storage</w:t>
      </w:r>
      <w:r w:rsidR="00697090" w:rsidRPr="00E17466">
        <w:rPr>
          <w:rFonts w:ascii="Arial" w:hAnsi="Arial" w:cs="Arial"/>
          <w:color w:val="000000"/>
        </w:rPr>
        <w:t xml:space="preserve"> purposes)</w:t>
      </w:r>
      <w:r w:rsidR="00CA209C" w:rsidRPr="00E17466">
        <w:rPr>
          <w:rFonts w:ascii="Arial" w:hAnsi="Arial" w:cs="Arial"/>
          <w:color w:val="000000"/>
        </w:rPr>
        <w:t>, only:</w:t>
      </w:r>
    </w:p>
    <w:p w14:paraId="638648E0" w14:textId="6CB15417" w:rsidR="00CA209C" w:rsidRPr="00E17466" w:rsidRDefault="00CA209C" w:rsidP="00A65C75">
      <w:pPr>
        <w:pStyle w:val="Paragrafoelenco"/>
        <w:numPr>
          <w:ilvl w:val="0"/>
          <w:numId w:val="33"/>
        </w:numPr>
        <w:autoSpaceDE w:val="0"/>
        <w:autoSpaceDN w:val="0"/>
        <w:adjustRightInd w:val="0"/>
        <w:spacing w:before="120" w:after="120" w:line="240" w:lineRule="auto"/>
        <w:ind w:left="714" w:hanging="357"/>
        <w:contextualSpacing w:val="0"/>
        <w:jc w:val="both"/>
        <w:rPr>
          <w:rFonts w:ascii="Arial" w:hAnsi="Arial" w:cs="Arial"/>
          <w:color w:val="000000"/>
        </w:rPr>
      </w:pPr>
      <w:r w:rsidRPr="00E17466">
        <w:rPr>
          <w:rFonts w:ascii="Arial" w:hAnsi="Arial" w:cs="Arial"/>
          <w:color w:val="000000"/>
        </w:rPr>
        <w:t xml:space="preserve">If you </w:t>
      </w:r>
      <w:r w:rsidR="00697090" w:rsidRPr="00E17466">
        <w:rPr>
          <w:rFonts w:ascii="Arial" w:hAnsi="Arial" w:cs="Arial"/>
          <w:color w:val="000000"/>
        </w:rPr>
        <w:t>have</w:t>
      </w:r>
      <w:r w:rsidRPr="00E17466">
        <w:rPr>
          <w:rFonts w:ascii="Arial" w:hAnsi="Arial" w:cs="Arial"/>
          <w:color w:val="000000"/>
        </w:rPr>
        <w:t xml:space="preserve"> given us your consent</w:t>
      </w:r>
    </w:p>
    <w:p w14:paraId="31A6B0A9" w14:textId="4D7AB263" w:rsidR="00CA209C" w:rsidRPr="00E17466" w:rsidRDefault="00CA209C" w:rsidP="00A65C75">
      <w:pPr>
        <w:pStyle w:val="Paragrafoelenco"/>
        <w:numPr>
          <w:ilvl w:val="0"/>
          <w:numId w:val="33"/>
        </w:numPr>
        <w:autoSpaceDE w:val="0"/>
        <w:autoSpaceDN w:val="0"/>
        <w:adjustRightInd w:val="0"/>
        <w:spacing w:before="120" w:after="120" w:line="240" w:lineRule="auto"/>
        <w:ind w:left="714" w:hanging="357"/>
        <w:contextualSpacing w:val="0"/>
        <w:jc w:val="both"/>
        <w:rPr>
          <w:rFonts w:ascii="Arial" w:hAnsi="Arial" w:cs="Arial"/>
          <w:color w:val="000000"/>
        </w:rPr>
      </w:pPr>
      <w:r w:rsidRPr="00E17466">
        <w:rPr>
          <w:rFonts w:ascii="Arial" w:hAnsi="Arial"/>
          <w:color w:val="000000"/>
        </w:rPr>
        <w:t xml:space="preserve">For </w:t>
      </w:r>
      <w:r w:rsidRPr="00E17466">
        <w:rPr>
          <w:rFonts w:ascii="Arial" w:hAnsi="Arial" w:cs="Arial"/>
          <w:color w:val="000000"/>
        </w:rPr>
        <w:t>establishing, exercising or defending legal claims</w:t>
      </w:r>
    </w:p>
    <w:p w14:paraId="62D423D3" w14:textId="511936FE" w:rsidR="00CA209C" w:rsidRPr="00E17466" w:rsidRDefault="00CA209C" w:rsidP="00A65C75">
      <w:pPr>
        <w:pStyle w:val="Paragrafoelenco"/>
        <w:numPr>
          <w:ilvl w:val="0"/>
          <w:numId w:val="33"/>
        </w:numPr>
        <w:autoSpaceDE w:val="0"/>
        <w:autoSpaceDN w:val="0"/>
        <w:adjustRightInd w:val="0"/>
        <w:spacing w:before="120" w:after="120" w:line="240" w:lineRule="auto"/>
        <w:ind w:left="714" w:hanging="357"/>
        <w:contextualSpacing w:val="0"/>
        <w:jc w:val="both"/>
        <w:rPr>
          <w:rFonts w:ascii="Arial" w:hAnsi="Arial"/>
          <w:color w:val="000000"/>
        </w:rPr>
      </w:pPr>
      <w:r w:rsidRPr="00E17466">
        <w:rPr>
          <w:rFonts w:ascii="Arial" w:hAnsi="Arial" w:cs="Arial"/>
          <w:color w:val="000000"/>
        </w:rPr>
        <w:t>For protecting the</w:t>
      </w:r>
      <w:r w:rsidRPr="00E17466">
        <w:rPr>
          <w:rFonts w:ascii="Arial" w:hAnsi="Arial"/>
          <w:color w:val="000000"/>
        </w:rPr>
        <w:t xml:space="preserve"> rights </w:t>
      </w:r>
      <w:r w:rsidRPr="00E17466">
        <w:rPr>
          <w:rFonts w:ascii="Arial" w:hAnsi="Arial" w:cs="Arial"/>
          <w:color w:val="000000"/>
        </w:rPr>
        <w:t>of another natural or legal person</w:t>
      </w:r>
      <w:r w:rsidR="003D455F">
        <w:rPr>
          <w:rFonts w:ascii="Arial" w:hAnsi="Arial" w:cs="Arial"/>
          <w:color w:val="000000"/>
        </w:rPr>
        <w:t>, or</w:t>
      </w:r>
    </w:p>
    <w:p w14:paraId="7F6F4D16" w14:textId="6DCE54F9" w:rsidR="00CA209C" w:rsidRPr="00E17466" w:rsidRDefault="003D455F" w:rsidP="00A65C75">
      <w:pPr>
        <w:pStyle w:val="Paragrafoelenco"/>
        <w:numPr>
          <w:ilvl w:val="0"/>
          <w:numId w:val="33"/>
        </w:numPr>
        <w:autoSpaceDE w:val="0"/>
        <w:autoSpaceDN w:val="0"/>
        <w:adjustRightInd w:val="0"/>
        <w:spacing w:before="120" w:after="240" w:line="240" w:lineRule="auto"/>
        <w:ind w:left="714" w:hanging="357"/>
        <w:contextualSpacing w:val="0"/>
        <w:jc w:val="both"/>
        <w:rPr>
          <w:rFonts w:ascii="Arial" w:hAnsi="Arial" w:cs="Arial"/>
          <w:color w:val="000000"/>
        </w:rPr>
      </w:pPr>
      <w:r>
        <w:rPr>
          <w:rFonts w:ascii="Arial" w:hAnsi="Arial" w:cs="Arial"/>
          <w:color w:val="000000"/>
        </w:rPr>
        <w:t>F</w:t>
      </w:r>
      <w:r w:rsidR="00CA209C" w:rsidRPr="00E17466">
        <w:rPr>
          <w:rFonts w:ascii="Arial" w:hAnsi="Arial" w:cs="Arial"/>
          <w:color w:val="000000"/>
        </w:rPr>
        <w:t>or reasons of important public interest as defined under appli</w:t>
      </w:r>
      <w:r w:rsidR="00623403" w:rsidRPr="00E17466">
        <w:rPr>
          <w:rFonts w:ascii="Arial" w:hAnsi="Arial" w:cs="Arial"/>
          <w:color w:val="000000"/>
        </w:rPr>
        <w:t>cable EEA laws and regulations.</w:t>
      </w:r>
    </w:p>
    <w:p w14:paraId="6BED335C" w14:textId="662066BA" w:rsidR="00CA209C" w:rsidRPr="00E17466" w:rsidRDefault="00CA209C" w:rsidP="00A65C75">
      <w:pPr>
        <w:spacing w:before="120" w:after="240" w:line="240" w:lineRule="auto"/>
        <w:jc w:val="both"/>
      </w:pPr>
      <w:r w:rsidRPr="00E17466">
        <w:rPr>
          <w:rFonts w:ascii="Arial" w:hAnsi="Arial"/>
          <w:color w:val="000000"/>
        </w:rPr>
        <w:t>Once processing is restricted following your</w:t>
      </w:r>
      <w:r w:rsidRPr="00E17466">
        <w:rPr>
          <w:rFonts w:ascii="Arial" w:hAnsi="Arial" w:cs="Arial"/>
          <w:color w:val="000000"/>
        </w:rPr>
        <w:t xml:space="preserve"> request, </w:t>
      </w:r>
      <w:r w:rsidRPr="00E17466">
        <w:rPr>
          <w:rFonts w:ascii="Arial" w:hAnsi="Arial"/>
          <w:color w:val="000000"/>
        </w:rPr>
        <w:t xml:space="preserve">we </w:t>
      </w:r>
      <w:r w:rsidR="00697090" w:rsidRPr="00E17466">
        <w:rPr>
          <w:rFonts w:ascii="Arial" w:hAnsi="Arial"/>
          <w:color w:val="000000"/>
        </w:rPr>
        <w:t>will inform</w:t>
      </w:r>
      <w:r w:rsidRPr="00E17466">
        <w:rPr>
          <w:rFonts w:ascii="Arial" w:hAnsi="Arial" w:cs="Arial"/>
          <w:color w:val="000000"/>
        </w:rPr>
        <w:t xml:space="preserve"> you before we lift the restriction.</w:t>
      </w:r>
    </w:p>
    <w:p w14:paraId="05D83FB2" w14:textId="77777777" w:rsidR="00110A1A" w:rsidRPr="00E17466" w:rsidRDefault="002A7E13" w:rsidP="00C2586D">
      <w:pPr>
        <w:pStyle w:val="Titolo2"/>
        <w:numPr>
          <w:ilvl w:val="0"/>
          <w:numId w:val="38"/>
        </w:numPr>
        <w:spacing w:before="360" w:after="240" w:line="240" w:lineRule="auto"/>
        <w:ind w:left="851" w:hanging="491"/>
        <w:jc w:val="both"/>
        <w:rPr>
          <w:rFonts w:ascii="Arial" w:hAnsi="Arial" w:cs="Arial"/>
          <w:color w:val="000000" w:themeColor="text1"/>
        </w:rPr>
      </w:pPr>
      <w:bookmarkStart w:id="39" w:name="_Toc457918125"/>
      <w:bookmarkStart w:id="40" w:name="_Ref457919759"/>
      <w:bookmarkStart w:id="41" w:name="_Ref457919764"/>
      <w:r w:rsidRPr="00E17466">
        <w:rPr>
          <w:rFonts w:ascii="Arial" w:hAnsi="Arial" w:cs="Arial"/>
          <w:color w:val="000000" w:themeColor="text1"/>
        </w:rPr>
        <w:t>R</w:t>
      </w:r>
      <w:r w:rsidR="0025034B" w:rsidRPr="00E17466">
        <w:rPr>
          <w:rFonts w:ascii="Arial" w:hAnsi="Arial" w:cs="Arial"/>
          <w:color w:val="000000" w:themeColor="text1"/>
        </w:rPr>
        <w:t>equest</w:t>
      </w:r>
      <w:r w:rsidR="004E04DF" w:rsidRPr="00E17466">
        <w:rPr>
          <w:rFonts w:ascii="Arial" w:hAnsi="Arial" w:cs="Arial"/>
          <w:color w:val="000000" w:themeColor="text1"/>
        </w:rPr>
        <w:t>s</w:t>
      </w:r>
      <w:r w:rsidR="0025034B" w:rsidRPr="00E17466">
        <w:rPr>
          <w:rFonts w:ascii="Arial" w:hAnsi="Arial" w:cs="Arial"/>
          <w:color w:val="000000" w:themeColor="text1"/>
        </w:rPr>
        <w:t xml:space="preserve"> </w:t>
      </w:r>
      <w:r w:rsidR="006F0B19" w:rsidRPr="00E17466">
        <w:rPr>
          <w:rFonts w:ascii="Arial" w:hAnsi="Arial" w:cs="Arial"/>
          <w:color w:val="000000" w:themeColor="text1"/>
        </w:rPr>
        <w:t>for</w:t>
      </w:r>
      <w:r w:rsidR="00B40A44" w:rsidRPr="00E17466">
        <w:rPr>
          <w:rFonts w:ascii="Arial" w:hAnsi="Arial" w:cs="Arial"/>
          <w:color w:val="000000" w:themeColor="text1"/>
        </w:rPr>
        <w:t xml:space="preserve"> </w:t>
      </w:r>
      <w:r w:rsidR="00C81DB5" w:rsidRPr="00E17466">
        <w:rPr>
          <w:rFonts w:ascii="Arial" w:hAnsi="Arial" w:cs="Arial"/>
          <w:color w:val="000000" w:themeColor="text1"/>
        </w:rPr>
        <w:t>P</w:t>
      </w:r>
      <w:r w:rsidR="00110A1A" w:rsidRPr="00E17466">
        <w:rPr>
          <w:rFonts w:ascii="Arial" w:hAnsi="Arial" w:cs="Arial"/>
          <w:color w:val="000000" w:themeColor="text1"/>
        </w:rPr>
        <w:t>ortability</w:t>
      </w:r>
      <w:bookmarkEnd w:id="39"/>
      <w:bookmarkEnd w:id="40"/>
      <w:bookmarkEnd w:id="41"/>
    </w:p>
    <w:p w14:paraId="54103919" w14:textId="18CE8389" w:rsidR="00CA209C" w:rsidRPr="00E17466" w:rsidRDefault="00994465" w:rsidP="00A65C75">
      <w:pPr>
        <w:spacing w:before="120" w:after="120" w:line="240" w:lineRule="auto"/>
        <w:jc w:val="both"/>
        <w:rPr>
          <w:rFonts w:ascii="Arial" w:hAnsi="Arial" w:cs="Arial"/>
          <w:color w:val="000000"/>
        </w:rPr>
      </w:pPr>
      <w:r w:rsidRPr="00E17466">
        <w:rPr>
          <w:rFonts w:ascii="Arial" w:hAnsi="Arial" w:cs="Arial"/>
          <w:color w:val="000000"/>
        </w:rPr>
        <w:t xml:space="preserve">If </w:t>
      </w:r>
      <w:r w:rsidR="00CA209C" w:rsidRPr="00E17466">
        <w:rPr>
          <w:rFonts w:ascii="Arial" w:hAnsi="Arial" w:cs="Arial"/>
          <w:color w:val="000000"/>
        </w:rPr>
        <w:t xml:space="preserve">our processing is </w:t>
      </w:r>
      <w:r w:rsidR="000700EE" w:rsidRPr="00E17466">
        <w:rPr>
          <w:rFonts w:ascii="Arial" w:hAnsi="Arial" w:cs="Arial"/>
          <w:color w:val="000000"/>
        </w:rPr>
        <w:t xml:space="preserve">performed by computer and is </w:t>
      </w:r>
      <w:r w:rsidR="00CA209C" w:rsidRPr="00E17466">
        <w:rPr>
          <w:rFonts w:ascii="Arial" w:hAnsi="Arial" w:cs="Arial"/>
          <w:color w:val="000000"/>
        </w:rPr>
        <w:t>necessary to fulfil a contract with you</w:t>
      </w:r>
      <w:r w:rsidR="000700EE" w:rsidRPr="00E17466">
        <w:rPr>
          <w:rFonts w:ascii="Arial" w:hAnsi="Arial" w:cs="Arial"/>
          <w:color w:val="000000"/>
        </w:rPr>
        <w:t>,</w:t>
      </w:r>
      <w:r w:rsidR="00CA209C" w:rsidRPr="00E17466">
        <w:rPr>
          <w:rFonts w:ascii="Arial" w:hAnsi="Arial" w:cs="Arial"/>
          <w:color w:val="000000"/>
        </w:rPr>
        <w:t xml:space="preserve"> or is based on your consent,</w:t>
      </w:r>
      <w:r w:rsidR="00CA209C" w:rsidRPr="00E17466">
        <w:rPr>
          <w:rFonts w:ascii="Arial" w:hAnsi="Arial"/>
          <w:color w:val="000000"/>
        </w:rPr>
        <w:t xml:space="preserve"> you have the right </w:t>
      </w:r>
      <w:r w:rsidR="00CA209C" w:rsidRPr="00E17466">
        <w:rPr>
          <w:rFonts w:ascii="Arial" w:hAnsi="Arial" w:cs="Arial"/>
          <w:color w:val="000000"/>
        </w:rPr>
        <w:t>to:</w:t>
      </w:r>
    </w:p>
    <w:p w14:paraId="0D6B5F15" w14:textId="1F9EC1C8" w:rsidR="00CA209C" w:rsidRPr="00E17466" w:rsidRDefault="00CA209C" w:rsidP="00A65C75">
      <w:pPr>
        <w:pStyle w:val="Paragrafoelenco"/>
        <w:numPr>
          <w:ilvl w:val="0"/>
          <w:numId w:val="20"/>
        </w:numPr>
        <w:spacing w:before="120" w:after="120" w:line="240" w:lineRule="auto"/>
        <w:ind w:left="596" w:hanging="425"/>
        <w:contextualSpacing w:val="0"/>
        <w:jc w:val="both"/>
        <w:rPr>
          <w:rFonts w:ascii="Arial" w:hAnsi="Arial"/>
          <w:color w:val="000000"/>
        </w:rPr>
      </w:pPr>
      <w:r w:rsidRPr="00E17466">
        <w:rPr>
          <w:rFonts w:ascii="Arial" w:hAnsi="Arial" w:cs="Arial"/>
          <w:color w:val="000000"/>
        </w:rPr>
        <w:t xml:space="preserve">Receive any </w:t>
      </w:r>
      <w:r w:rsidRPr="00E17466">
        <w:rPr>
          <w:rFonts w:ascii="Arial" w:hAnsi="Arial"/>
          <w:color w:val="000000"/>
        </w:rPr>
        <w:t xml:space="preserve">personal data you </w:t>
      </w:r>
      <w:r w:rsidRPr="00E17466">
        <w:rPr>
          <w:rFonts w:ascii="Arial" w:hAnsi="Arial" w:cs="Arial"/>
          <w:color w:val="000000"/>
        </w:rPr>
        <w:t xml:space="preserve">have provided to us </w:t>
      </w:r>
      <w:r w:rsidRPr="00E17466">
        <w:rPr>
          <w:rFonts w:ascii="Arial" w:hAnsi="Arial"/>
          <w:color w:val="000000"/>
        </w:rPr>
        <w:t xml:space="preserve">in </w:t>
      </w:r>
      <w:r w:rsidRPr="00E17466">
        <w:rPr>
          <w:rFonts w:ascii="Arial" w:hAnsi="Arial" w:cs="Arial"/>
          <w:color w:val="000000"/>
        </w:rPr>
        <w:t xml:space="preserve">a structured, commonly used and machine-readable electronic </w:t>
      </w:r>
      <w:r w:rsidR="00623403" w:rsidRPr="00E17466">
        <w:rPr>
          <w:rFonts w:ascii="Arial" w:hAnsi="Arial" w:cs="Arial"/>
          <w:color w:val="000000"/>
        </w:rPr>
        <w:t>format</w:t>
      </w:r>
    </w:p>
    <w:p w14:paraId="6B2B6ACA" w14:textId="5B043200" w:rsidR="00CA209C" w:rsidRPr="00E17466" w:rsidRDefault="00CA209C" w:rsidP="00A65C75">
      <w:pPr>
        <w:pStyle w:val="Paragrafoelenco"/>
        <w:numPr>
          <w:ilvl w:val="0"/>
          <w:numId w:val="20"/>
        </w:numPr>
        <w:spacing w:before="120" w:after="240" w:line="240" w:lineRule="auto"/>
        <w:ind w:left="595" w:hanging="425"/>
        <w:contextualSpacing w:val="0"/>
        <w:jc w:val="both"/>
        <w:rPr>
          <w:rFonts w:ascii="Arial" w:hAnsi="Arial" w:cs="Arial"/>
          <w:color w:val="000000"/>
        </w:rPr>
      </w:pPr>
      <w:r w:rsidRPr="00E17466">
        <w:rPr>
          <w:rFonts w:ascii="Arial" w:hAnsi="Arial" w:cs="Arial"/>
          <w:color w:val="000000"/>
        </w:rPr>
        <w:t xml:space="preserve">Send your personal data to another </w:t>
      </w:r>
      <w:r w:rsidR="00EA4935" w:rsidRPr="00E17466">
        <w:rPr>
          <w:rFonts w:ascii="Arial" w:hAnsi="Arial" w:cs="Arial"/>
          <w:color w:val="000000"/>
        </w:rPr>
        <w:t>organization or</w:t>
      </w:r>
      <w:r w:rsidRPr="00E17466">
        <w:rPr>
          <w:rFonts w:ascii="Arial" w:hAnsi="Arial" w:cs="Arial"/>
          <w:color w:val="000000"/>
        </w:rPr>
        <w:t xml:space="preserve"> have us do so for you </w:t>
      </w:r>
      <w:r w:rsidR="00821834" w:rsidRPr="00E17466">
        <w:rPr>
          <w:rFonts w:ascii="Arial" w:hAnsi="Arial" w:cs="Arial"/>
          <w:color w:val="000000"/>
        </w:rPr>
        <w:t xml:space="preserve">if </w:t>
      </w:r>
      <w:r w:rsidRPr="00E17466">
        <w:rPr>
          <w:rFonts w:ascii="Arial" w:hAnsi="Arial" w:cs="Arial"/>
          <w:color w:val="000000"/>
        </w:rPr>
        <w:t>it is technically feasible for us to do so</w:t>
      </w:r>
      <w:r w:rsidR="00623403" w:rsidRPr="00E17466">
        <w:rPr>
          <w:rFonts w:ascii="Arial" w:hAnsi="Arial" w:cs="Arial"/>
          <w:color w:val="000000"/>
        </w:rPr>
        <w:t>.</w:t>
      </w:r>
    </w:p>
    <w:p w14:paraId="6BCA7F8D" w14:textId="4DB5DB79" w:rsidR="00994465" w:rsidRPr="00E17466" w:rsidRDefault="00994465" w:rsidP="00994465">
      <w:pPr>
        <w:spacing w:before="120" w:after="240" w:line="240" w:lineRule="auto"/>
        <w:jc w:val="both"/>
        <w:rPr>
          <w:rFonts w:ascii="Arial" w:hAnsi="Arial" w:cs="Arial"/>
          <w:color w:val="000000"/>
        </w:rPr>
      </w:pPr>
      <w:r w:rsidRPr="00E17466">
        <w:rPr>
          <w:rFonts w:ascii="Arial" w:hAnsi="Arial" w:cs="Arial"/>
          <w:color w:val="000000"/>
        </w:rPr>
        <w:t xml:space="preserve">If your request relates to a set of personal data </w:t>
      </w:r>
      <w:r w:rsidR="0063087B" w:rsidRPr="00E17466">
        <w:rPr>
          <w:rFonts w:ascii="Arial" w:hAnsi="Arial" w:cs="Arial"/>
          <w:color w:val="000000"/>
        </w:rPr>
        <w:t>that</w:t>
      </w:r>
      <w:r w:rsidRPr="00E17466">
        <w:rPr>
          <w:rFonts w:ascii="Arial" w:hAnsi="Arial" w:cs="Arial"/>
          <w:color w:val="000000"/>
        </w:rPr>
        <w:t xml:space="preserve"> also concerns other individuals, </w:t>
      </w:r>
      <w:r w:rsidR="0063087B" w:rsidRPr="00E17466">
        <w:rPr>
          <w:rFonts w:ascii="Arial" w:hAnsi="Arial" w:cs="Arial"/>
          <w:color w:val="000000"/>
        </w:rPr>
        <w:t xml:space="preserve">the fact that you request </w:t>
      </w:r>
      <w:r w:rsidR="00CB7E26" w:rsidRPr="00E17466">
        <w:rPr>
          <w:rFonts w:ascii="Arial" w:hAnsi="Arial" w:cs="Arial"/>
          <w:color w:val="000000"/>
        </w:rPr>
        <w:t>that we port this data</w:t>
      </w:r>
      <w:r w:rsidR="0063087B" w:rsidRPr="00E17466">
        <w:rPr>
          <w:rFonts w:ascii="Arial" w:hAnsi="Arial" w:cs="Arial"/>
          <w:color w:val="000000"/>
        </w:rPr>
        <w:t xml:space="preserve"> as described above does not </w:t>
      </w:r>
      <w:r w:rsidR="00CB7E26" w:rsidRPr="00E17466">
        <w:rPr>
          <w:rFonts w:ascii="Arial" w:hAnsi="Arial" w:cs="Arial"/>
          <w:color w:val="000000"/>
        </w:rPr>
        <w:t>preclude</w:t>
      </w:r>
      <w:r w:rsidR="0063087B" w:rsidRPr="00E17466">
        <w:rPr>
          <w:rFonts w:ascii="Arial" w:hAnsi="Arial" w:cs="Arial"/>
          <w:color w:val="000000"/>
        </w:rPr>
        <w:t xml:space="preserve"> those individuals </w:t>
      </w:r>
      <w:r w:rsidR="00CB7E26" w:rsidRPr="00E17466">
        <w:rPr>
          <w:rFonts w:ascii="Arial" w:hAnsi="Arial" w:cs="Arial"/>
          <w:color w:val="000000"/>
        </w:rPr>
        <w:t>from</w:t>
      </w:r>
      <w:r w:rsidR="0063087B" w:rsidRPr="00E17466">
        <w:rPr>
          <w:rFonts w:ascii="Arial" w:hAnsi="Arial" w:cs="Arial"/>
          <w:color w:val="000000"/>
        </w:rPr>
        <w:t xml:space="preserve"> exercis</w:t>
      </w:r>
      <w:r w:rsidR="00CB7E26" w:rsidRPr="00E17466">
        <w:rPr>
          <w:rFonts w:ascii="Arial" w:hAnsi="Arial" w:cs="Arial"/>
          <w:color w:val="000000"/>
        </w:rPr>
        <w:t>ing</w:t>
      </w:r>
      <w:r w:rsidR="0063087B" w:rsidRPr="00E17466">
        <w:rPr>
          <w:rFonts w:ascii="Arial" w:hAnsi="Arial" w:cs="Arial"/>
          <w:color w:val="000000"/>
        </w:rPr>
        <w:t xml:space="preserve"> their own rights regarding</w:t>
      </w:r>
      <w:r w:rsidR="00375D68" w:rsidRPr="00E17466">
        <w:rPr>
          <w:rFonts w:ascii="Arial" w:hAnsi="Arial" w:cs="Arial"/>
          <w:color w:val="000000"/>
        </w:rPr>
        <w:t xml:space="preserve"> their personal data.</w:t>
      </w:r>
    </w:p>
    <w:p w14:paraId="7BACB021" w14:textId="7B0B801D" w:rsidR="00CA209C" w:rsidRPr="00E17466" w:rsidRDefault="00994465" w:rsidP="00A65C75">
      <w:pPr>
        <w:spacing w:before="120" w:after="240" w:line="240" w:lineRule="auto"/>
        <w:jc w:val="both"/>
      </w:pPr>
      <w:r w:rsidRPr="00E17466">
        <w:rPr>
          <w:rFonts w:ascii="Arial" w:hAnsi="Arial" w:cs="Arial"/>
          <w:color w:val="000000"/>
        </w:rPr>
        <w:t xml:space="preserve">Even if you </w:t>
      </w:r>
      <w:r w:rsidR="00CA209C" w:rsidRPr="00E17466">
        <w:rPr>
          <w:rFonts w:ascii="Arial" w:hAnsi="Arial" w:cs="Arial"/>
          <w:color w:val="000000"/>
        </w:rPr>
        <w:t xml:space="preserve">request </w:t>
      </w:r>
      <w:r w:rsidRPr="00E17466">
        <w:rPr>
          <w:rFonts w:ascii="Arial" w:hAnsi="Arial" w:cs="Arial"/>
          <w:color w:val="000000"/>
        </w:rPr>
        <w:t xml:space="preserve">the </w:t>
      </w:r>
      <w:r w:rsidR="00CA209C" w:rsidRPr="00E17466">
        <w:rPr>
          <w:rFonts w:ascii="Arial" w:hAnsi="Arial" w:cs="Arial"/>
          <w:color w:val="000000"/>
        </w:rPr>
        <w:t>portability of your personal data</w:t>
      </w:r>
      <w:r w:rsidRPr="00E17466">
        <w:rPr>
          <w:rFonts w:ascii="Arial" w:hAnsi="Arial" w:cs="Arial"/>
          <w:color w:val="000000"/>
        </w:rPr>
        <w:t xml:space="preserve">, you </w:t>
      </w:r>
      <w:r w:rsidR="00CB7E26" w:rsidRPr="00E17466">
        <w:rPr>
          <w:rFonts w:ascii="Arial" w:hAnsi="Arial" w:cs="Arial"/>
          <w:color w:val="000000"/>
        </w:rPr>
        <w:t>retain</w:t>
      </w:r>
      <w:r w:rsidRPr="00E17466">
        <w:rPr>
          <w:rFonts w:ascii="Arial" w:hAnsi="Arial" w:cs="Arial"/>
          <w:color w:val="000000"/>
        </w:rPr>
        <w:t xml:space="preserve"> </w:t>
      </w:r>
      <w:r w:rsidR="00CA209C" w:rsidRPr="00E17466">
        <w:rPr>
          <w:rFonts w:ascii="Arial" w:hAnsi="Arial" w:cs="Arial"/>
          <w:color w:val="000000"/>
        </w:rPr>
        <w:t xml:space="preserve">your right to </w:t>
      </w:r>
      <w:r w:rsidRPr="00E17466">
        <w:rPr>
          <w:rFonts w:ascii="Arial" w:hAnsi="Arial" w:cs="Arial"/>
          <w:color w:val="000000"/>
        </w:rPr>
        <w:t xml:space="preserve">also </w:t>
      </w:r>
      <w:r w:rsidR="00CA209C" w:rsidRPr="00E17466">
        <w:rPr>
          <w:rFonts w:ascii="Arial" w:hAnsi="Arial" w:cs="Arial"/>
          <w:color w:val="000000"/>
        </w:rPr>
        <w:t xml:space="preserve">request </w:t>
      </w:r>
      <w:r w:rsidRPr="00E17466">
        <w:rPr>
          <w:rFonts w:ascii="Arial" w:hAnsi="Arial" w:cs="Arial"/>
          <w:color w:val="000000"/>
        </w:rPr>
        <w:t xml:space="preserve">their </w:t>
      </w:r>
      <w:r w:rsidR="00CA209C" w:rsidRPr="00E17466">
        <w:rPr>
          <w:rFonts w:ascii="Arial" w:hAnsi="Arial" w:cs="Arial"/>
          <w:color w:val="000000"/>
        </w:rPr>
        <w:t>erasure</w:t>
      </w:r>
      <w:r w:rsidR="0063087B" w:rsidRPr="00E17466">
        <w:rPr>
          <w:rFonts w:ascii="Arial" w:hAnsi="Arial" w:cs="Arial"/>
          <w:color w:val="000000"/>
        </w:rPr>
        <w:t xml:space="preserve"> in accordance with Section </w:t>
      </w:r>
      <w:r w:rsidR="003B6F54" w:rsidRPr="00E17466">
        <w:rPr>
          <w:rFonts w:ascii="Arial" w:hAnsi="Arial" w:cs="Arial"/>
          <w:color w:val="000000"/>
        </w:rPr>
        <w:t>C</w:t>
      </w:r>
      <w:r w:rsidR="0063087B" w:rsidRPr="00E17466">
        <w:rPr>
          <w:rFonts w:ascii="Arial" w:hAnsi="Arial" w:cs="Arial"/>
          <w:color w:val="000000"/>
        </w:rPr>
        <w:t>.I.3 above</w:t>
      </w:r>
      <w:r w:rsidRPr="00E17466">
        <w:rPr>
          <w:rFonts w:ascii="Arial" w:hAnsi="Arial" w:cs="Arial"/>
          <w:color w:val="000000"/>
        </w:rPr>
        <w:t>.</w:t>
      </w:r>
    </w:p>
    <w:p w14:paraId="2AEDDFCB" w14:textId="77777777" w:rsidR="00F02447" w:rsidRPr="00E17466" w:rsidRDefault="002A7E13" w:rsidP="00C2586D">
      <w:pPr>
        <w:pStyle w:val="Titolo2"/>
        <w:numPr>
          <w:ilvl w:val="0"/>
          <w:numId w:val="38"/>
        </w:numPr>
        <w:spacing w:before="360" w:after="240" w:line="240" w:lineRule="auto"/>
        <w:ind w:left="851" w:hanging="491"/>
        <w:jc w:val="both"/>
        <w:rPr>
          <w:rFonts w:ascii="Arial" w:hAnsi="Arial" w:cs="Arial"/>
          <w:color w:val="000000" w:themeColor="text1"/>
        </w:rPr>
      </w:pPr>
      <w:r w:rsidRPr="00E17466">
        <w:rPr>
          <w:rFonts w:ascii="Arial" w:hAnsi="Arial" w:cs="Arial"/>
          <w:color w:val="000000" w:themeColor="text1"/>
        </w:rPr>
        <w:lastRenderedPageBreak/>
        <w:t>R</w:t>
      </w:r>
      <w:r w:rsidR="0025034B" w:rsidRPr="00E17466">
        <w:rPr>
          <w:rFonts w:ascii="Arial" w:hAnsi="Arial" w:cs="Arial"/>
          <w:color w:val="000000" w:themeColor="text1"/>
        </w:rPr>
        <w:t>equest</w:t>
      </w:r>
      <w:r w:rsidR="006F0B19" w:rsidRPr="00E17466">
        <w:rPr>
          <w:rFonts w:ascii="Arial" w:hAnsi="Arial" w:cs="Arial"/>
          <w:color w:val="000000" w:themeColor="text1"/>
        </w:rPr>
        <w:t>s</w:t>
      </w:r>
      <w:r w:rsidR="0025034B" w:rsidRPr="00E17466">
        <w:rPr>
          <w:rFonts w:ascii="Arial" w:hAnsi="Arial" w:cs="Arial"/>
          <w:color w:val="000000" w:themeColor="text1"/>
        </w:rPr>
        <w:t xml:space="preserve"> </w:t>
      </w:r>
      <w:r w:rsidR="00C22717" w:rsidRPr="00E17466">
        <w:rPr>
          <w:rFonts w:ascii="Arial" w:hAnsi="Arial" w:cs="Arial"/>
          <w:color w:val="000000" w:themeColor="text1"/>
        </w:rPr>
        <w:t xml:space="preserve">to </w:t>
      </w:r>
      <w:r w:rsidR="00C81DB5" w:rsidRPr="00E17466">
        <w:rPr>
          <w:rFonts w:ascii="Arial" w:hAnsi="Arial" w:cs="Arial"/>
          <w:color w:val="000000" w:themeColor="text1"/>
        </w:rPr>
        <w:t>O</w:t>
      </w:r>
      <w:r w:rsidR="00C22717" w:rsidRPr="00E17466">
        <w:rPr>
          <w:rFonts w:ascii="Arial" w:hAnsi="Arial" w:cs="Arial"/>
          <w:color w:val="000000" w:themeColor="text1"/>
        </w:rPr>
        <w:t xml:space="preserve">bject to </w:t>
      </w:r>
      <w:r w:rsidR="00C81DB5" w:rsidRPr="00E17466">
        <w:rPr>
          <w:rFonts w:ascii="Arial" w:hAnsi="Arial" w:cs="Arial"/>
          <w:color w:val="000000" w:themeColor="text1"/>
        </w:rPr>
        <w:t>A</w:t>
      </w:r>
      <w:r w:rsidR="00F02447" w:rsidRPr="00E17466">
        <w:rPr>
          <w:rFonts w:ascii="Arial" w:hAnsi="Arial" w:cs="Arial"/>
          <w:color w:val="000000" w:themeColor="text1"/>
        </w:rPr>
        <w:t xml:space="preserve">utomated </w:t>
      </w:r>
      <w:r w:rsidR="00C81DB5" w:rsidRPr="00E17466">
        <w:rPr>
          <w:rFonts w:ascii="Arial" w:hAnsi="Arial" w:cs="Arial"/>
          <w:color w:val="000000" w:themeColor="text1"/>
        </w:rPr>
        <w:t>D</w:t>
      </w:r>
      <w:r w:rsidR="00F02447" w:rsidRPr="00E17466">
        <w:rPr>
          <w:rFonts w:ascii="Arial" w:hAnsi="Arial" w:cs="Arial"/>
          <w:color w:val="000000" w:themeColor="text1"/>
        </w:rPr>
        <w:t>ecision</w:t>
      </w:r>
      <w:r w:rsidR="00083685" w:rsidRPr="00E17466">
        <w:rPr>
          <w:rFonts w:ascii="Arial" w:hAnsi="Arial" w:cs="Arial"/>
          <w:color w:val="000000" w:themeColor="text1"/>
        </w:rPr>
        <w:t>s</w:t>
      </w:r>
      <w:bookmarkEnd w:id="38"/>
    </w:p>
    <w:p w14:paraId="02AF47B1" w14:textId="2F97907B" w:rsidR="00CA209C" w:rsidRPr="00E17466" w:rsidRDefault="00CB7E26" w:rsidP="002B1E31">
      <w:pPr>
        <w:pStyle w:val="Default"/>
        <w:jc w:val="both"/>
        <w:rPr>
          <w:rFonts w:ascii="Arial" w:hAnsi="Arial" w:cs="Arial"/>
          <w:sz w:val="22"/>
          <w:szCs w:val="22"/>
        </w:rPr>
      </w:pPr>
      <w:r w:rsidRPr="00E17466">
        <w:rPr>
          <w:rFonts w:ascii="Arial" w:hAnsi="Arial" w:cs="Arial"/>
          <w:sz w:val="22"/>
          <w:szCs w:val="22"/>
        </w:rPr>
        <w:t>Generally</w:t>
      </w:r>
      <w:r w:rsidR="00CA209C" w:rsidRPr="00E17466">
        <w:rPr>
          <w:rFonts w:ascii="Arial" w:hAnsi="Arial" w:cs="Arial"/>
          <w:sz w:val="22"/>
          <w:szCs w:val="22"/>
        </w:rPr>
        <w:t xml:space="preserve">, you have the right to object to any decision producing </w:t>
      </w:r>
      <w:r w:rsidRPr="00E17466">
        <w:rPr>
          <w:rFonts w:ascii="Arial" w:hAnsi="Arial" w:cs="Arial"/>
          <w:sz w:val="22"/>
          <w:szCs w:val="22"/>
        </w:rPr>
        <w:t xml:space="preserve">a </w:t>
      </w:r>
      <w:r w:rsidR="00CA209C" w:rsidRPr="00E17466">
        <w:rPr>
          <w:rFonts w:ascii="Arial" w:hAnsi="Arial" w:cs="Arial"/>
          <w:sz w:val="22"/>
          <w:szCs w:val="22"/>
        </w:rPr>
        <w:t>legal effect concerning you</w:t>
      </w:r>
      <w:r w:rsidR="002B1E31" w:rsidRPr="00E17466">
        <w:rPr>
          <w:rFonts w:ascii="Arial" w:hAnsi="Arial" w:cs="Arial"/>
          <w:sz w:val="22"/>
          <w:szCs w:val="22"/>
        </w:rPr>
        <w:t xml:space="preserve"> (</w:t>
      </w:r>
      <w:r w:rsidR="001E06D6" w:rsidRPr="00E17466">
        <w:rPr>
          <w:rFonts w:ascii="Arial" w:hAnsi="Arial" w:cs="Arial"/>
          <w:sz w:val="22"/>
          <w:szCs w:val="22"/>
        </w:rPr>
        <w:t>such as</w:t>
      </w:r>
      <w:r w:rsidR="002B1E31" w:rsidRPr="00E17466">
        <w:rPr>
          <w:rFonts w:ascii="Arial" w:hAnsi="Arial" w:cs="Arial"/>
          <w:sz w:val="22"/>
          <w:szCs w:val="22"/>
        </w:rPr>
        <w:t xml:space="preserve">, </w:t>
      </w:r>
      <w:r w:rsidR="00F94444" w:rsidRPr="00E17466">
        <w:rPr>
          <w:rFonts w:ascii="Arial" w:hAnsi="Arial" w:cs="Arial"/>
          <w:sz w:val="22"/>
          <w:szCs w:val="22"/>
        </w:rPr>
        <w:t>cancellation of your</w:t>
      </w:r>
      <w:r w:rsidR="002B1E31" w:rsidRPr="00E17466">
        <w:rPr>
          <w:rFonts w:ascii="Arial" w:hAnsi="Arial" w:cs="Arial"/>
          <w:sz w:val="22"/>
          <w:szCs w:val="22"/>
        </w:rPr>
        <w:t xml:space="preserve"> contract)</w:t>
      </w:r>
      <w:r w:rsidR="00CA209C" w:rsidRPr="00E17466">
        <w:rPr>
          <w:rFonts w:ascii="Arial" w:hAnsi="Arial" w:cs="Arial"/>
          <w:sz w:val="22"/>
          <w:szCs w:val="22"/>
        </w:rPr>
        <w:t xml:space="preserve"> or which otherwise significantly affect</w:t>
      </w:r>
      <w:r w:rsidRPr="00E17466">
        <w:rPr>
          <w:rFonts w:ascii="Arial" w:hAnsi="Arial" w:cs="Arial"/>
          <w:sz w:val="22"/>
          <w:szCs w:val="22"/>
        </w:rPr>
        <w:t>s</w:t>
      </w:r>
      <w:r w:rsidR="00CA209C" w:rsidRPr="00E17466">
        <w:rPr>
          <w:rFonts w:ascii="Arial" w:hAnsi="Arial" w:cs="Arial"/>
          <w:sz w:val="22"/>
          <w:szCs w:val="22"/>
        </w:rPr>
        <w:t xml:space="preserve"> you</w:t>
      </w:r>
      <w:r w:rsidR="00F94444" w:rsidRPr="00E17466">
        <w:rPr>
          <w:rFonts w:ascii="Arial" w:hAnsi="Arial" w:cs="Arial"/>
          <w:sz w:val="22"/>
          <w:szCs w:val="22"/>
        </w:rPr>
        <w:t xml:space="preserve"> (</w:t>
      </w:r>
      <w:r w:rsidR="001E06D6" w:rsidRPr="00E17466">
        <w:rPr>
          <w:rFonts w:ascii="Arial" w:hAnsi="Arial" w:cs="Arial"/>
          <w:sz w:val="22"/>
          <w:szCs w:val="22"/>
        </w:rPr>
        <w:t>for example</w:t>
      </w:r>
      <w:r w:rsidR="00F94444" w:rsidRPr="00E17466">
        <w:rPr>
          <w:rFonts w:ascii="Arial" w:hAnsi="Arial" w:cs="Arial"/>
          <w:sz w:val="22"/>
          <w:szCs w:val="22"/>
        </w:rPr>
        <w:t>, refusal of your online insurance application)</w:t>
      </w:r>
      <w:r w:rsidR="00CA209C" w:rsidRPr="00E17466">
        <w:rPr>
          <w:rFonts w:ascii="Arial" w:hAnsi="Arial" w:cs="Arial"/>
          <w:sz w:val="22"/>
          <w:szCs w:val="22"/>
        </w:rPr>
        <w:t xml:space="preserve"> if this is based solely on the automated processing of your personal data</w:t>
      </w:r>
      <w:r w:rsidR="001E06D6" w:rsidRPr="00E17466">
        <w:rPr>
          <w:rFonts w:ascii="Arial" w:hAnsi="Arial" w:cs="Arial"/>
          <w:sz w:val="22"/>
          <w:szCs w:val="22"/>
        </w:rPr>
        <w:t>. This includes</w:t>
      </w:r>
      <w:r w:rsidR="00CA209C" w:rsidRPr="00E17466">
        <w:rPr>
          <w:rFonts w:ascii="Arial" w:hAnsi="Arial" w:cs="Arial"/>
          <w:sz w:val="22"/>
          <w:szCs w:val="22"/>
        </w:rPr>
        <w:t xml:space="preserve"> automated decisions based on profiling.</w:t>
      </w:r>
    </w:p>
    <w:p w14:paraId="195DF5B8" w14:textId="77777777" w:rsidR="00CA209C" w:rsidRPr="00E17466" w:rsidRDefault="00CA209C" w:rsidP="00A65C75">
      <w:pPr>
        <w:spacing w:before="120" w:after="120" w:line="240" w:lineRule="auto"/>
        <w:jc w:val="both"/>
        <w:rPr>
          <w:rFonts w:ascii="Arial" w:hAnsi="Arial" w:cs="Arial"/>
          <w:color w:val="000000"/>
        </w:rPr>
      </w:pPr>
      <w:r w:rsidRPr="00E17466">
        <w:rPr>
          <w:rFonts w:ascii="Arial" w:hAnsi="Arial" w:cs="Arial"/>
          <w:color w:val="000000"/>
        </w:rPr>
        <w:t>We may refuse your request if the decision in question is:</w:t>
      </w:r>
    </w:p>
    <w:p w14:paraId="44A851F6" w14:textId="12F9E04C" w:rsidR="00CA209C" w:rsidRPr="00E17466" w:rsidRDefault="00CA209C" w:rsidP="00A65C75">
      <w:pPr>
        <w:pStyle w:val="Paragrafoelenco"/>
        <w:numPr>
          <w:ilvl w:val="0"/>
          <w:numId w:val="21"/>
        </w:numPr>
        <w:spacing w:before="120" w:after="120" w:line="240" w:lineRule="auto"/>
        <w:ind w:left="596" w:hanging="425"/>
        <w:contextualSpacing w:val="0"/>
        <w:jc w:val="both"/>
        <w:rPr>
          <w:rFonts w:ascii="Arial" w:hAnsi="Arial"/>
          <w:color w:val="000000"/>
        </w:rPr>
      </w:pPr>
      <w:r w:rsidRPr="00E17466">
        <w:rPr>
          <w:rFonts w:ascii="Arial" w:hAnsi="Arial" w:cs="Arial"/>
          <w:color w:val="000000"/>
        </w:rPr>
        <w:t xml:space="preserve">Necessary </w:t>
      </w:r>
      <w:r w:rsidR="001139F9" w:rsidRPr="00E17466">
        <w:rPr>
          <w:rFonts w:ascii="Arial" w:hAnsi="Arial" w:cs="Arial"/>
          <w:color w:val="000000"/>
        </w:rPr>
        <w:t>to</w:t>
      </w:r>
      <w:r w:rsidR="00F94444" w:rsidRPr="00E17466">
        <w:rPr>
          <w:rFonts w:ascii="Arial" w:hAnsi="Arial" w:cs="Arial"/>
          <w:color w:val="000000"/>
        </w:rPr>
        <w:t xml:space="preserve"> </w:t>
      </w:r>
      <w:r w:rsidRPr="00E17466">
        <w:rPr>
          <w:rFonts w:ascii="Arial" w:hAnsi="Arial" w:cs="Arial"/>
          <w:color w:val="000000"/>
        </w:rPr>
        <w:t xml:space="preserve">enter into a contract with you, or for the performance of your contract with </w:t>
      </w:r>
      <w:r w:rsidRPr="00E17466">
        <w:rPr>
          <w:rFonts w:ascii="Arial" w:hAnsi="Arial"/>
          <w:color w:val="000000"/>
        </w:rPr>
        <w:t>us</w:t>
      </w:r>
    </w:p>
    <w:p w14:paraId="085D2B1A" w14:textId="1E435A3A" w:rsidR="00CA209C" w:rsidRPr="00E17466" w:rsidRDefault="001139F9" w:rsidP="00A65C75">
      <w:pPr>
        <w:pStyle w:val="Paragrafoelenco"/>
        <w:numPr>
          <w:ilvl w:val="0"/>
          <w:numId w:val="21"/>
        </w:numPr>
        <w:spacing w:before="120" w:after="120" w:line="240" w:lineRule="auto"/>
        <w:ind w:left="596" w:hanging="425"/>
        <w:contextualSpacing w:val="0"/>
        <w:jc w:val="both"/>
        <w:rPr>
          <w:rFonts w:ascii="Arial" w:hAnsi="Arial"/>
          <w:color w:val="000000"/>
        </w:rPr>
      </w:pPr>
      <w:r w:rsidRPr="00E17466">
        <w:rPr>
          <w:rFonts w:ascii="Arial" w:hAnsi="Arial"/>
          <w:color w:val="000000"/>
        </w:rPr>
        <w:t>Permitted</w:t>
      </w:r>
      <w:r w:rsidR="00CA209C" w:rsidRPr="00E17466">
        <w:rPr>
          <w:rFonts w:ascii="Arial" w:hAnsi="Arial"/>
          <w:color w:val="000000"/>
        </w:rPr>
        <w:t xml:space="preserve"> by </w:t>
      </w:r>
      <w:r w:rsidR="0021614E" w:rsidRPr="00E17466">
        <w:rPr>
          <w:rFonts w:ascii="Arial" w:hAnsi="Arial"/>
          <w:color w:val="000000"/>
        </w:rPr>
        <w:t xml:space="preserve">EEA </w:t>
      </w:r>
      <w:r w:rsidR="00CA209C" w:rsidRPr="00E17466">
        <w:rPr>
          <w:rFonts w:ascii="Arial" w:hAnsi="Arial"/>
          <w:color w:val="000000"/>
        </w:rPr>
        <w:t>law</w:t>
      </w:r>
      <w:r w:rsidR="0021614E" w:rsidRPr="00E17466">
        <w:rPr>
          <w:rFonts w:ascii="Arial" w:hAnsi="Arial"/>
          <w:color w:val="000000"/>
        </w:rPr>
        <w:t>s and regulations</w:t>
      </w:r>
      <w:r w:rsidR="003D455F">
        <w:rPr>
          <w:rFonts w:ascii="Arial" w:hAnsi="Arial"/>
          <w:color w:val="000000"/>
        </w:rPr>
        <w:t>, or</w:t>
      </w:r>
    </w:p>
    <w:p w14:paraId="794B4B06" w14:textId="287CC9BC" w:rsidR="00CA209C" w:rsidRPr="00E17466" w:rsidRDefault="003D455F" w:rsidP="00A65C75">
      <w:pPr>
        <w:pStyle w:val="Paragrafoelenco"/>
        <w:numPr>
          <w:ilvl w:val="0"/>
          <w:numId w:val="21"/>
        </w:numPr>
        <w:spacing w:before="120" w:after="240" w:line="240" w:lineRule="auto"/>
        <w:ind w:left="596" w:hanging="425"/>
        <w:contextualSpacing w:val="0"/>
        <w:jc w:val="both"/>
        <w:rPr>
          <w:rFonts w:ascii="Arial" w:hAnsi="Arial" w:cs="Arial"/>
          <w:color w:val="000000"/>
        </w:rPr>
      </w:pPr>
      <w:r>
        <w:rPr>
          <w:rFonts w:ascii="Arial" w:hAnsi="Arial"/>
          <w:color w:val="000000"/>
        </w:rPr>
        <w:t>B</w:t>
      </w:r>
      <w:r w:rsidR="00CA209C" w:rsidRPr="00E17466">
        <w:rPr>
          <w:rFonts w:ascii="Arial" w:hAnsi="Arial"/>
          <w:color w:val="000000"/>
        </w:rPr>
        <w:t>ased on your</w:t>
      </w:r>
      <w:r w:rsidR="003264CF" w:rsidRPr="00E17466">
        <w:rPr>
          <w:rFonts w:ascii="Arial" w:hAnsi="Arial" w:cs="Arial"/>
          <w:color w:val="000000"/>
        </w:rPr>
        <w:t xml:space="preserve"> explicit consent.</w:t>
      </w:r>
    </w:p>
    <w:p w14:paraId="68E076C9" w14:textId="72CFF73D" w:rsidR="00CA209C" w:rsidRPr="00FD54D7" w:rsidRDefault="00FD54D7" w:rsidP="007E23D6">
      <w:pPr>
        <w:spacing w:before="120" w:after="120" w:line="240" w:lineRule="auto"/>
        <w:jc w:val="both"/>
        <w:rPr>
          <w:rFonts w:ascii="Arial" w:hAnsi="Arial" w:cs="Arial"/>
          <w:color w:val="000000"/>
        </w:rPr>
      </w:pPr>
      <w:r>
        <w:rPr>
          <w:rFonts w:ascii="Arial" w:hAnsi="Arial" w:cs="Arial"/>
          <w:color w:val="000000"/>
        </w:rPr>
        <w:t xml:space="preserve">We will only make decisions relying solely on automated processing that involve your </w:t>
      </w:r>
      <w:r w:rsidR="00CA209C" w:rsidRPr="00E17466">
        <w:rPr>
          <w:rFonts w:ascii="Arial" w:hAnsi="Arial" w:cs="Arial"/>
          <w:color w:val="000000"/>
        </w:rPr>
        <w:t xml:space="preserve">sensitive personal data </w:t>
      </w:r>
      <w:r w:rsidR="00147F57" w:rsidRPr="00E17466">
        <w:rPr>
          <w:rFonts w:ascii="Arial" w:hAnsi="Arial" w:cs="Arial"/>
          <w:color w:val="000000"/>
        </w:rPr>
        <w:t>if</w:t>
      </w:r>
      <w:r>
        <w:rPr>
          <w:rFonts w:ascii="Arial" w:hAnsi="Arial" w:cs="Arial"/>
          <w:color w:val="000000"/>
        </w:rPr>
        <w:t xml:space="preserve"> y</w:t>
      </w:r>
      <w:r w:rsidR="00CA209C" w:rsidRPr="00FD54D7">
        <w:rPr>
          <w:rFonts w:ascii="Arial" w:hAnsi="Arial" w:cs="Arial"/>
          <w:color w:val="000000"/>
        </w:rPr>
        <w:t xml:space="preserve">ou have given your explicit </w:t>
      </w:r>
      <w:r w:rsidR="003264CF" w:rsidRPr="00FD54D7">
        <w:rPr>
          <w:rFonts w:ascii="Arial" w:hAnsi="Arial" w:cs="Arial"/>
          <w:color w:val="000000"/>
        </w:rPr>
        <w:t>consent</w:t>
      </w:r>
      <w:r>
        <w:rPr>
          <w:rFonts w:ascii="Arial" w:hAnsi="Arial" w:cs="Arial"/>
          <w:color w:val="000000"/>
        </w:rPr>
        <w:t xml:space="preserve"> or</w:t>
      </w:r>
      <w:r w:rsidRPr="00FD54D7">
        <w:rPr>
          <w:rFonts w:ascii="Arial" w:hAnsi="Arial" w:cs="Arial"/>
          <w:color w:val="000000"/>
        </w:rPr>
        <w:t xml:space="preserve"> t</w:t>
      </w:r>
      <w:r w:rsidR="00CA209C" w:rsidRPr="00FD54D7">
        <w:rPr>
          <w:rFonts w:ascii="Arial" w:hAnsi="Arial" w:cs="Arial"/>
          <w:color w:val="000000"/>
        </w:rPr>
        <w:t>he processing is necessary for reasons of substantial public interest, based on applicable EEA laws and regulations</w:t>
      </w:r>
      <w:r>
        <w:rPr>
          <w:rFonts w:ascii="Arial" w:hAnsi="Arial" w:cs="Arial"/>
          <w:color w:val="000000"/>
        </w:rPr>
        <w:t xml:space="preserve">, and </w:t>
      </w:r>
      <w:r w:rsidRPr="00E17466">
        <w:rPr>
          <w:rFonts w:ascii="Arial" w:hAnsi="Arial" w:cs="Arial"/>
          <w:color w:val="000000"/>
        </w:rPr>
        <w:t>we safeguard your rights, freedoms, and legitimate interests</w:t>
      </w:r>
      <w:r w:rsidR="007E23D6">
        <w:rPr>
          <w:rFonts w:ascii="Arial" w:hAnsi="Arial" w:cs="Arial"/>
          <w:color w:val="000000"/>
        </w:rPr>
        <w:t>.</w:t>
      </w:r>
      <w:r>
        <w:rPr>
          <w:rFonts w:ascii="Arial" w:hAnsi="Arial" w:cs="Arial"/>
          <w:color w:val="000000"/>
        </w:rPr>
        <w:t xml:space="preserve"> </w:t>
      </w:r>
    </w:p>
    <w:p w14:paraId="1A7C027D" w14:textId="74C094B0" w:rsidR="00423601" w:rsidRPr="00E17466" w:rsidRDefault="00423601" w:rsidP="00387F5F">
      <w:pPr>
        <w:pStyle w:val="Titolo2"/>
        <w:numPr>
          <w:ilvl w:val="0"/>
          <w:numId w:val="38"/>
        </w:numPr>
        <w:spacing w:before="360" w:after="240" w:line="240" w:lineRule="auto"/>
        <w:ind w:left="851" w:hanging="491"/>
        <w:jc w:val="both"/>
        <w:rPr>
          <w:rFonts w:ascii="Arial" w:hAnsi="Arial" w:cs="Arial"/>
          <w:color w:val="000000" w:themeColor="text1"/>
        </w:rPr>
      </w:pPr>
      <w:bookmarkStart w:id="42" w:name="_Enforcement_of_the"/>
      <w:bookmarkEnd w:id="42"/>
      <w:r w:rsidRPr="00E17466">
        <w:rPr>
          <w:rFonts w:ascii="Arial" w:hAnsi="Arial" w:cs="Arial"/>
          <w:color w:val="000000" w:themeColor="text1"/>
        </w:rPr>
        <w:t xml:space="preserve">Handling </w:t>
      </w:r>
      <w:r w:rsidR="00AE22DF" w:rsidRPr="00E17466">
        <w:rPr>
          <w:rFonts w:ascii="Arial" w:hAnsi="Arial" w:cs="Arial"/>
          <w:color w:val="000000" w:themeColor="text1"/>
        </w:rPr>
        <w:t>Y</w:t>
      </w:r>
      <w:r w:rsidRPr="00E17466">
        <w:rPr>
          <w:rFonts w:ascii="Arial" w:hAnsi="Arial" w:cs="Arial"/>
          <w:color w:val="000000" w:themeColor="text1"/>
        </w:rPr>
        <w:t xml:space="preserve">our Requests Relating to </w:t>
      </w:r>
      <w:r w:rsidR="00AE22DF" w:rsidRPr="00E17466">
        <w:rPr>
          <w:rFonts w:ascii="Arial" w:hAnsi="Arial" w:cs="Arial"/>
          <w:color w:val="000000" w:themeColor="text1"/>
        </w:rPr>
        <w:t>Y</w:t>
      </w:r>
      <w:r w:rsidRPr="00E17466">
        <w:rPr>
          <w:rFonts w:ascii="Arial" w:hAnsi="Arial" w:cs="Arial"/>
          <w:color w:val="000000" w:themeColor="text1"/>
        </w:rPr>
        <w:t>our Personal Data</w:t>
      </w:r>
    </w:p>
    <w:p w14:paraId="438312DD" w14:textId="5BF25D60"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 xml:space="preserve">Confirmation of </w:t>
      </w:r>
      <w:r w:rsidR="00AE22DF" w:rsidRPr="00E17466">
        <w:rPr>
          <w:rFonts w:ascii="Arial" w:hAnsi="Arial"/>
          <w:color w:val="000000" w:themeColor="text1"/>
        </w:rPr>
        <w:t>Y</w:t>
      </w:r>
      <w:r w:rsidRPr="00B871FE">
        <w:rPr>
          <w:rFonts w:ascii="Arial" w:hAnsi="Arial"/>
          <w:color w:val="000000" w:themeColor="text1"/>
        </w:rPr>
        <w:t xml:space="preserve">our </w:t>
      </w:r>
      <w:r w:rsidR="00AE22DF" w:rsidRPr="00E17466">
        <w:rPr>
          <w:rFonts w:ascii="Arial" w:hAnsi="Arial" w:cs="Arial"/>
          <w:color w:val="000000" w:themeColor="text1"/>
        </w:rPr>
        <w:t>I</w:t>
      </w:r>
      <w:r w:rsidRPr="00B871FE">
        <w:rPr>
          <w:rFonts w:ascii="Arial" w:hAnsi="Arial" w:cs="Arial"/>
          <w:color w:val="000000" w:themeColor="text1"/>
        </w:rPr>
        <w:t>dentity</w:t>
      </w:r>
    </w:p>
    <w:p w14:paraId="167770BE" w14:textId="6A0A8B3D" w:rsidR="00423601" w:rsidRPr="00E17466" w:rsidRDefault="00423601" w:rsidP="00423601">
      <w:pPr>
        <w:spacing w:before="120" w:after="240" w:line="240" w:lineRule="auto"/>
        <w:jc w:val="both"/>
        <w:rPr>
          <w:rFonts w:ascii="Arial" w:hAnsi="Arial"/>
        </w:rPr>
      </w:pPr>
      <w:r w:rsidRPr="00E17466">
        <w:rPr>
          <w:rFonts w:ascii="Arial" w:hAnsi="Arial" w:cs="Arial"/>
        </w:rPr>
        <w:t xml:space="preserve">We want to ensure that we do not give </w:t>
      </w:r>
      <w:r w:rsidR="00AE22DF" w:rsidRPr="00E17466">
        <w:rPr>
          <w:rFonts w:ascii="Arial" w:hAnsi="Arial" w:cs="Arial"/>
        </w:rPr>
        <w:t>your information</w:t>
      </w:r>
      <w:r w:rsidRPr="00E17466">
        <w:rPr>
          <w:rFonts w:ascii="Arial" w:hAnsi="Arial" w:cs="Arial"/>
        </w:rPr>
        <w:t xml:space="preserve"> to someone not entitled to it</w:t>
      </w:r>
      <w:r w:rsidR="00EA4935" w:rsidRPr="00E17466">
        <w:rPr>
          <w:rFonts w:ascii="Arial" w:hAnsi="Arial" w:cs="Arial"/>
        </w:rPr>
        <w:t xml:space="preserve">. </w:t>
      </w:r>
      <w:r w:rsidRPr="00E17466">
        <w:rPr>
          <w:rFonts w:ascii="Arial" w:hAnsi="Arial" w:cs="Arial"/>
        </w:rPr>
        <w:t xml:space="preserve">Therefore, </w:t>
      </w:r>
      <w:r w:rsidRPr="00E17466">
        <w:rPr>
          <w:rFonts w:ascii="Arial" w:hAnsi="Arial"/>
        </w:rPr>
        <w:t>we may request additional information from you to confirm your identity before we handle your request.</w:t>
      </w:r>
    </w:p>
    <w:p w14:paraId="7F2CF54C" w14:textId="39CAD66F"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 xml:space="preserve">Timelines to </w:t>
      </w:r>
      <w:r w:rsidR="00AE22DF" w:rsidRPr="00E17466">
        <w:rPr>
          <w:rFonts w:ascii="Arial" w:hAnsi="Arial"/>
          <w:color w:val="000000" w:themeColor="text1"/>
        </w:rPr>
        <w:t>H</w:t>
      </w:r>
      <w:r w:rsidRPr="00B871FE">
        <w:rPr>
          <w:rFonts w:ascii="Arial" w:hAnsi="Arial"/>
          <w:color w:val="000000" w:themeColor="text1"/>
        </w:rPr>
        <w:t xml:space="preserve">andle </w:t>
      </w:r>
      <w:r w:rsidR="00AE22DF" w:rsidRPr="00E17466">
        <w:rPr>
          <w:rFonts w:ascii="Arial" w:hAnsi="Arial"/>
          <w:color w:val="000000" w:themeColor="text1"/>
        </w:rPr>
        <w:t>R</w:t>
      </w:r>
      <w:r w:rsidRPr="00B871FE">
        <w:rPr>
          <w:rFonts w:ascii="Arial" w:hAnsi="Arial"/>
          <w:color w:val="000000" w:themeColor="text1"/>
        </w:rPr>
        <w:t>equests</w:t>
      </w:r>
    </w:p>
    <w:p w14:paraId="7ACB615D" w14:textId="77777777" w:rsidR="00423601" w:rsidRPr="00E17466" w:rsidRDefault="00423601" w:rsidP="00423601">
      <w:pPr>
        <w:autoSpaceDE w:val="0"/>
        <w:autoSpaceDN w:val="0"/>
        <w:adjustRightInd w:val="0"/>
        <w:spacing w:before="120" w:after="120" w:line="240" w:lineRule="auto"/>
        <w:jc w:val="both"/>
        <w:rPr>
          <w:rFonts w:ascii="Arial" w:hAnsi="Arial" w:cs="Arial"/>
        </w:rPr>
      </w:pPr>
      <w:r w:rsidRPr="00E17466">
        <w:rPr>
          <w:rFonts w:ascii="Arial" w:hAnsi="Arial" w:cs="Arial"/>
        </w:rPr>
        <w:t>When we receive a request from you:</w:t>
      </w:r>
    </w:p>
    <w:p w14:paraId="67631742" w14:textId="571A5795" w:rsidR="00423601" w:rsidRPr="00E17466" w:rsidRDefault="00423601" w:rsidP="00423601">
      <w:pPr>
        <w:pStyle w:val="Paragrafoelenco"/>
        <w:numPr>
          <w:ilvl w:val="0"/>
          <w:numId w:val="27"/>
        </w:numPr>
        <w:autoSpaceDE w:val="0"/>
        <w:autoSpaceDN w:val="0"/>
        <w:adjustRightInd w:val="0"/>
        <w:spacing w:before="120" w:after="120" w:line="240" w:lineRule="auto"/>
        <w:ind w:left="596" w:hanging="425"/>
        <w:contextualSpacing w:val="0"/>
        <w:jc w:val="both"/>
        <w:rPr>
          <w:rFonts w:ascii="Arial" w:hAnsi="Arial"/>
        </w:rPr>
      </w:pPr>
      <w:r w:rsidRPr="00E17466">
        <w:rPr>
          <w:rFonts w:ascii="Arial" w:hAnsi="Arial" w:cs="Arial"/>
        </w:rPr>
        <w:t xml:space="preserve">We inform you of </w:t>
      </w:r>
      <w:r w:rsidRPr="00E17466">
        <w:rPr>
          <w:rFonts w:ascii="Arial" w:hAnsi="Arial"/>
        </w:rPr>
        <w:t>any action taken without undue delay</w:t>
      </w:r>
      <w:r w:rsidR="00B74E3F" w:rsidRPr="00E17466">
        <w:rPr>
          <w:rFonts w:ascii="Arial" w:hAnsi="Arial"/>
        </w:rPr>
        <w:t>. A</w:t>
      </w:r>
      <w:r w:rsidRPr="00E17466">
        <w:rPr>
          <w:rFonts w:ascii="Arial" w:hAnsi="Arial"/>
        </w:rPr>
        <w:t xml:space="preserve">t the latest, </w:t>
      </w:r>
      <w:r w:rsidR="00B74E3F" w:rsidRPr="00E17466">
        <w:rPr>
          <w:rFonts w:ascii="Arial" w:hAnsi="Arial"/>
        </w:rPr>
        <w:t xml:space="preserve">this will be </w:t>
      </w:r>
      <w:r w:rsidRPr="00E17466">
        <w:rPr>
          <w:rFonts w:ascii="Arial" w:hAnsi="Arial"/>
        </w:rPr>
        <w:t xml:space="preserve">within </w:t>
      </w:r>
      <w:r w:rsidR="00EA4935" w:rsidRPr="00E17466">
        <w:rPr>
          <w:rFonts w:ascii="Arial" w:hAnsi="Arial"/>
        </w:rPr>
        <w:t>one month</w:t>
      </w:r>
      <w:r w:rsidR="00B74E3F" w:rsidRPr="00E17466">
        <w:rPr>
          <w:rFonts w:ascii="Arial" w:hAnsi="Arial"/>
        </w:rPr>
        <w:t xml:space="preserve"> of receiving the request</w:t>
      </w:r>
      <w:r w:rsidR="003056AB" w:rsidRPr="00E17466">
        <w:rPr>
          <w:rFonts w:ascii="Arial" w:hAnsi="Arial"/>
        </w:rPr>
        <w:t>.</w:t>
      </w:r>
    </w:p>
    <w:p w14:paraId="5F801D29" w14:textId="711A0760" w:rsidR="00423601" w:rsidRPr="00E17466" w:rsidRDefault="00423601" w:rsidP="00423601">
      <w:pPr>
        <w:pStyle w:val="Paragrafoelenco"/>
        <w:numPr>
          <w:ilvl w:val="0"/>
          <w:numId w:val="27"/>
        </w:numPr>
        <w:autoSpaceDE w:val="0"/>
        <w:autoSpaceDN w:val="0"/>
        <w:adjustRightInd w:val="0"/>
        <w:spacing w:before="120" w:after="120" w:line="240" w:lineRule="auto"/>
        <w:ind w:left="596" w:hanging="425"/>
        <w:contextualSpacing w:val="0"/>
        <w:jc w:val="both"/>
        <w:rPr>
          <w:rFonts w:ascii="Arial" w:hAnsi="Arial"/>
        </w:rPr>
      </w:pPr>
      <w:r w:rsidRPr="00E17466">
        <w:rPr>
          <w:rFonts w:ascii="Arial" w:hAnsi="Arial" w:cs="Arial"/>
        </w:rPr>
        <w:t>We may extend the time to respond by a</w:t>
      </w:r>
      <w:r w:rsidRPr="00E17466">
        <w:rPr>
          <w:rFonts w:ascii="Arial" w:hAnsi="Arial"/>
        </w:rPr>
        <w:t xml:space="preserve"> further </w:t>
      </w:r>
      <w:r w:rsidR="00EA4935" w:rsidRPr="00E17466">
        <w:rPr>
          <w:rFonts w:ascii="Arial" w:hAnsi="Arial"/>
        </w:rPr>
        <w:t>two months</w:t>
      </w:r>
      <w:r w:rsidRPr="00E17466">
        <w:rPr>
          <w:rFonts w:ascii="Arial" w:hAnsi="Arial"/>
        </w:rPr>
        <w:t xml:space="preserve"> depending on the nature of your request. </w:t>
      </w:r>
      <w:r w:rsidRPr="00E17466">
        <w:rPr>
          <w:rFonts w:ascii="Arial" w:hAnsi="Arial" w:cs="Arial"/>
        </w:rPr>
        <w:t>We will</w:t>
      </w:r>
      <w:r w:rsidRPr="00E17466">
        <w:rPr>
          <w:rFonts w:ascii="Arial" w:hAnsi="Arial"/>
        </w:rPr>
        <w:t xml:space="preserve"> notify you of any extension within </w:t>
      </w:r>
      <w:r w:rsidR="00EA4935" w:rsidRPr="00E17466">
        <w:rPr>
          <w:rFonts w:ascii="Arial" w:hAnsi="Arial"/>
        </w:rPr>
        <w:t>one month</w:t>
      </w:r>
      <w:r w:rsidRPr="00E17466">
        <w:rPr>
          <w:rFonts w:ascii="Arial" w:hAnsi="Arial"/>
        </w:rPr>
        <w:t xml:space="preserve"> together with the reasons for the extension</w:t>
      </w:r>
      <w:r w:rsidR="003056AB" w:rsidRPr="00E17466">
        <w:rPr>
          <w:rFonts w:ascii="Arial" w:hAnsi="Arial" w:cs="Arial"/>
        </w:rPr>
        <w:t>.</w:t>
      </w:r>
    </w:p>
    <w:p w14:paraId="50EB9419" w14:textId="3828399C" w:rsidR="00423601" w:rsidRPr="00E17466" w:rsidRDefault="00423601" w:rsidP="00423601">
      <w:pPr>
        <w:pStyle w:val="Paragrafoelenco"/>
        <w:numPr>
          <w:ilvl w:val="0"/>
          <w:numId w:val="27"/>
        </w:numPr>
        <w:autoSpaceDE w:val="0"/>
        <w:autoSpaceDN w:val="0"/>
        <w:adjustRightInd w:val="0"/>
        <w:spacing w:before="120" w:after="240" w:line="240" w:lineRule="auto"/>
        <w:ind w:left="596" w:hanging="425"/>
        <w:contextualSpacing w:val="0"/>
        <w:jc w:val="both"/>
        <w:rPr>
          <w:rFonts w:ascii="Arial" w:hAnsi="Arial"/>
        </w:rPr>
      </w:pPr>
      <w:r w:rsidRPr="00E17466">
        <w:rPr>
          <w:rFonts w:ascii="Arial" w:hAnsi="Arial" w:cs="Arial"/>
        </w:rPr>
        <w:t xml:space="preserve">We </w:t>
      </w:r>
      <w:r w:rsidR="00B74E3F" w:rsidRPr="00E17466">
        <w:rPr>
          <w:rFonts w:ascii="Arial" w:hAnsi="Arial"/>
        </w:rPr>
        <w:t xml:space="preserve">will inform </w:t>
      </w:r>
      <w:r w:rsidRPr="00E17466">
        <w:rPr>
          <w:rFonts w:ascii="Arial" w:hAnsi="Arial"/>
        </w:rPr>
        <w:t>you as soon as we can</w:t>
      </w:r>
      <w:r w:rsidR="003056AB" w:rsidRPr="00E17466">
        <w:rPr>
          <w:rFonts w:ascii="Arial" w:hAnsi="Arial"/>
        </w:rPr>
        <w:t xml:space="preserve"> (</w:t>
      </w:r>
      <w:r w:rsidRPr="00E17466">
        <w:rPr>
          <w:rFonts w:ascii="Arial" w:hAnsi="Arial"/>
        </w:rPr>
        <w:t xml:space="preserve">at the latest within </w:t>
      </w:r>
      <w:r w:rsidR="00EA4935" w:rsidRPr="00E17466">
        <w:rPr>
          <w:rFonts w:ascii="Arial" w:hAnsi="Arial"/>
        </w:rPr>
        <w:t>one month</w:t>
      </w:r>
      <w:r w:rsidR="003056AB" w:rsidRPr="00E17466">
        <w:rPr>
          <w:rFonts w:ascii="Arial" w:hAnsi="Arial"/>
        </w:rPr>
        <w:t>)</w:t>
      </w:r>
      <w:r w:rsidRPr="00E17466">
        <w:rPr>
          <w:rFonts w:ascii="Arial" w:hAnsi="Arial"/>
        </w:rPr>
        <w:t xml:space="preserve"> </w:t>
      </w:r>
      <w:r w:rsidRPr="00E17466">
        <w:rPr>
          <w:rFonts w:ascii="Arial" w:hAnsi="Arial" w:cs="Arial"/>
        </w:rPr>
        <w:t>if we decide not to comply with your request together with</w:t>
      </w:r>
      <w:r w:rsidRPr="00E17466">
        <w:rPr>
          <w:rFonts w:ascii="Arial" w:hAnsi="Arial"/>
        </w:rPr>
        <w:t xml:space="preserve"> our reasons for the refusal</w:t>
      </w:r>
      <w:r w:rsidR="00B74E3F" w:rsidRPr="00E17466">
        <w:rPr>
          <w:rFonts w:ascii="Arial" w:hAnsi="Arial"/>
        </w:rPr>
        <w:t>. You will also receive information</w:t>
      </w:r>
      <w:r w:rsidRPr="00E17466">
        <w:rPr>
          <w:rFonts w:ascii="Arial" w:hAnsi="Arial"/>
        </w:rPr>
        <w:t xml:space="preserve"> about your</w:t>
      </w:r>
      <w:r w:rsidRPr="00E17466">
        <w:rPr>
          <w:rFonts w:ascii="Arial" w:hAnsi="Arial" w:cs="Arial"/>
        </w:rPr>
        <w:t xml:space="preserve"> right to </w:t>
      </w:r>
      <w:r w:rsidRPr="00E17466">
        <w:rPr>
          <w:rFonts w:ascii="Arial" w:hAnsi="Arial"/>
        </w:rPr>
        <w:t xml:space="preserve">complain to an EEA </w:t>
      </w:r>
      <w:r w:rsidRPr="00E17466">
        <w:rPr>
          <w:rFonts w:ascii="Arial" w:hAnsi="Arial" w:cs="Arial"/>
        </w:rPr>
        <w:t>data protection authority,</w:t>
      </w:r>
      <w:r w:rsidRPr="00E17466">
        <w:rPr>
          <w:rFonts w:ascii="Arial" w:hAnsi="Arial"/>
        </w:rPr>
        <w:t xml:space="preserve"> and/or your right to </w:t>
      </w:r>
      <w:r w:rsidRPr="00E17466">
        <w:rPr>
          <w:rFonts w:ascii="Arial" w:hAnsi="Arial" w:cs="Arial"/>
        </w:rPr>
        <w:t>seek</w:t>
      </w:r>
      <w:r w:rsidRPr="00E17466">
        <w:rPr>
          <w:rFonts w:ascii="Arial" w:hAnsi="Arial"/>
        </w:rPr>
        <w:t xml:space="preserve"> judicial </w:t>
      </w:r>
      <w:r w:rsidRPr="00E17466">
        <w:rPr>
          <w:rFonts w:ascii="Arial" w:hAnsi="Arial" w:cs="Arial"/>
        </w:rPr>
        <w:t>remedies</w:t>
      </w:r>
      <w:r w:rsidRPr="00E17466">
        <w:rPr>
          <w:rFonts w:ascii="Arial" w:hAnsi="Arial"/>
        </w:rPr>
        <w:t>.</w:t>
      </w:r>
    </w:p>
    <w:p w14:paraId="789D53A0" w14:textId="36CBF154"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 xml:space="preserve">Form of </w:t>
      </w:r>
      <w:r w:rsidR="00AE22DF" w:rsidRPr="00E17466">
        <w:rPr>
          <w:rFonts w:ascii="Arial" w:hAnsi="Arial"/>
          <w:color w:val="000000" w:themeColor="text1"/>
        </w:rPr>
        <w:t>R</w:t>
      </w:r>
      <w:r w:rsidRPr="00B871FE">
        <w:rPr>
          <w:rFonts w:ascii="Arial" w:hAnsi="Arial"/>
          <w:color w:val="000000" w:themeColor="text1"/>
        </w:rPr>
        <w:t>esponse</w:t>
      </w:r>
    </w:p>
    <w:p w14:paraId="469E2B71" w14:textId="1D33DE32" w:rsidR="00423601" w:rsidRPr="00E17466" w:rsidRDefault="00423601" w:rsidP="00423601">
      <w:pPr>
        <w:pStyle w:val="Paragrafoelenco"/>
        <w:autoSpaceDE w:val="0"/>
        <w:autoSpaceDN w:val="0"/>
        <w:adjustRightInd w:val="0"/>
        <w:spacing w:before="120" w:after="240" w:line="240" w:lineRule="auto"/>
        <w:ind w:left="0"/>
        <w:jc w:val="both"/>
        <w:rPr>
          <w:rFonts w:ascii="Arial" w:hAnsi="Arial"/>
        </w:rPr>
      </w:pPr>
      <w:r w:rsidRPr="00E17466">
        <w:rPr>
          <w:rFonts w:ascii="Arial" w:hAnsi="Arial"/>
        </w:rPr>
        <w:t xml:space="preserve">If you make an electronic request, </w:t>
      </w:r>
      <w:r w:rsidRPr="00E17466">
        <w:rPr>
          <w:rFonts w:ascii="Arial" w:hAnsi="Arial" w:cs="Arial"/>
        </w:rPr>
        <w:t>we aim to respond</w:t>
      </w:r>
      <w:r w:rsidRPr="00E17466">
        <w:rPr>
          <w:rFonts w:ascii="Arial" w:hAnsi="Arial"/>
        </w:rPr>
        <w:t xml:space="preserve"> electronically, unless you </w:t>
      </w:r>
      <w:r w:rsidR="003056AB" w:rsidRPr="00E17466">
        <w:rPr>
          <w:rFonts w:ascii="Arial" w:hAnsi="Arial"/>
        </w:rPr>
        <w:t xml:space="preserve">request </w:t>
      </w:r>
      <w:r w:rsidRPr="00E17466">
        <w:rPr>
          <w:rFonts w:ascii="Arial" w:hAnsi="Arial"/>
        </w:rPr>
        <w:t>us to respond in a different way.</w:t>
      </w:r>
    </w:p>
    <w:p w14:paraId="40500FAA" w14:textId="77777777"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Costs</w:t>
      </w:r>
    </w:p>
    <w:p w14:paraId="5A75D19C" w14:textId="25358C32" w:rsidR="00423601" w:rsidRPr="00E17466" w:rsidRDefault="00423601" w:rsidP="00423601">
      <w:pPr>
        <w:autoSpaceDE w:val="0"/>
        <w:autoSpaceDN w:val="0"/>
        <w:adjustRightInd w:val="0"/>
        <w:spacing w:before="120" w:after="120" w:line="240" w:lineRule="auto"/>
        <w:jc w:val="both"/>
        <w:rPr>
          <w:rFonts w:ascii="Arial" w:hAnsi="Arial" w:cs="Arial"/>
        </w:rPr>
      </w:pPr>
      <w:r w:rsidRPr="00E17466">
        <w:rPr>
          <w:rFonts w:ascii="Arial" w:hAnsi="Arial" w:cs="Arial"/>
        </w:rPr>
        <w:t>We generally do not charge for your request. However, we may need to do so if:</w:t>
      </w:r>
    </w:p>
    <w:p w14:paraId="74F73A3D" w14:textId="6CDDE1B1" w:rsidR="00423601" w:rsidRPr="00E17466" w:rsidRDefault="00423601" w:rsidP="00423601">
      <w:pPr>
        <w:pStyle w:val="Paragrafoelenco"/>
        <w:numPr>
          <w:ilvl w:val="0"/>
          <w:numId w:val="28"/>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Your request is unfounded or excessive</w:t>
      </w:r>
      <w:r w:rsidR="007E23D6">
        <w:rPr>
          <w:rFonts w:ascii="Arial" w:hAnsi="Arial" w:cs="Arial"/>
        </w:rPr>
        <w:t>,</w:t>
      </w:r>
      <w:r w:rsidR="003056AB" w:rsidRPr="00E17466">
        <w:rPr>
          <w:rFonts w:ascii="Arial" w:hAnsi="Arial" w:cs="Arial"/>
        </w:rPr>
        <w:t xml:space="preserve"> </w:t>
      </w:r>
      <w:r w:rsidR="007E23D6">
        <w:rPr>
          <w:rFonts w:ascii="Arial" w:hAnsi="Arial" w:cs="Arial"/>
        </w:rPr>
        <w:t>f</w:t>
      </w:r>
      <w:r w:rsidRPr="00E17466">
        <w:rPr>
          <w:rFonts w:ascii="Arial" w:hAnsi="Arial" w:cs="Arial"/>
        </w:rPr>
        <w:t>or example, if the request is repetitive</w:t>
      </w:r>
      <w:r w:rsidR="007E23D6">
        <w:rPr>
          <w:rFonts w:ascii="Arial" w:hAnsi="Arial" w:cs="Arial"/>
        </w:rPr>
        <w:t>, or</w:t>
      </w:r>
    </w:p>
    <w:p w14:paraId="4B823DEE" w14:textId="7F30138C" w:rsidR="00423601" w:rsidRPr="00E17466" w:rsidRDefault="00423601" w:rsidP="00423601">
      <w:pPr>
        <w:pStyle w:val="Paragrafoelenco"/>
        <w:numPr>
          <w:ilvl w:val="0"/>
          <w:numId w:val="28"/>
        </w:numPr>
        <w:autoSpaceDE w:val="0"/>
        <w:autoSpaceDN w:val="0"/>
        <w:adjustRightInd w:val="0"/>
        <w:spacing w:before="120" w:after="240" w:line="240" w:lineRule="auto"/>
        <w:ind w:left="596" w:hanging="425"/>
        <w:jc w:val="both"/>
        <w:rPr>
          <w:rFonts w:ascii="Arial" w:hAnsi="Arial" w:cs="Arial"/>
        </w:rPr>
      </w:pPr>
      <w:r w:rsidRPr="00E17466">
        <w:rPr>
          <w:rFonts w:ascii="Arial" w:hAnsi="Arial" w:cs="Arial"/>
        </w:rPr>
        <w:t>You ask for additional copies of personal data that we have already provided to you.</w:t>
      </w:r>
    </w:p>
    <w:p w14:paraId="5E8EB265" w14:textId="5CDECF42"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 xml:space="preserve">Refusal to </w:t>
      </w:r>
      <w:r w:rsidR="00AE22DF" w:rsidRPr="00B871FE">
        <w:rPr>
          <w:rFonts w:ascii="Arial" w:hAnsi="Arial"/>
          <w:color w:val="000000" w:themeColor="text1"/>
        </w:rPr>
        <w:t>F</w:t>
      </w:r>
      <w:r w:rsidRPr="00B871FE">
        <w:rPr>
          <w:rFonts w:ascii="Arial" w:hAnsi="Arial"/>
          <w:color w:val="000000" w:themeColor="text1"/>
        </w:rPr>
        <w:t xml:space="preserve">ulfil </w:t>
      </w:r>
      <w:r w:rsidR="00AE22DF" w:rsidRPr="00B871FE">
        <w:rPr>
          <w:rFonts w:ascii="Arial" w:hAnsi="Arial"/>
          <w:color w:val="000000" w:themeColor="text1"/>
        </w:rPr>
        <w:t>Y</w:t>
      </w:r>
      <w:r w:rsidRPr="00B871FE">
        <w:rPr>
          <w:rFonts w:ascii="Arial" w:hAnsi="Arial"/>
          <w:color w:val="000000" w:themeColor="text1"/>
        </w:rPr>
        <w:t xml:space="preserve">our </w:t>
      </w:r>
      <w:r w:rsidR="00AE22DF" w:rsidRPr="00B871FE">
        <w:rPr>
          <w:rFonts w:ascii="Arial" w:hAnsi="Arial"/>
          <w:color w:val="000000" w:themeColor="text1"/>
        </w:rPr>
        <w:t>R</w:t>
      </w:r>
      <w:r w:rsidRPr="00B871FE">
        <w:rPr>
          <w:rFonts w:ascii="Arial" w:hAnsi="Arial"/>
          <w:color w:val="000000" w:themeColor="text1"/>
        </w:rPr>
        <w:t>equest</w:t>
      </w:r>
    </w:p>
    <w:p w14:paraId="235EABDA" w14:textId="77777777" w:rsidR="00423601" w:rsidRPr="00E17466" w:rsidRDefault="00423601" w:rsidP="00423601">
      <w:pPr>
        <w:autoSpaceDE w:val="0"/>
        <w:autoSpaceDN w:val="0"/>
        <w:adjustRightInd w:val="0"/>
        <w:spacing w:before="120" w:after="120" w:line="240" w:lineRule="auto"/>
        <w:jc w:val="both"/>
        <w:rPr>
          <w:rFonts w:ascii="Arial" w:hAnsi="Arial"/>
        </w:rPr>
      </w:pPr>
      <w:r w:rsidRPr="00E17466">
        <w:rPr>
          <w:rFonts w:ascii="Arial" w:hAnsi="Arial"/>
        </w:rPr>
        <w:t>We may refuse to fulfil your request if:</w:t>
      </w:r>
    </w:p>
    <w:p w14:paraId="01F397E6" w14:textId="7D67EC67" w:rsidR="00423601" w:rsidRPr="00E17466" w:rsidRDefault="00423601" w:rsidP="00423601">
      <w:pPr>
        <w:pStyle w:val="Paragrafoelenco"/>
        <w:numPr>
          <w:ilvl w:val="0"/>
          <w:numId w:val="30"/>
        </w:numPr>
        <w:autoSpaceDE w:val="0"/>
        <w:autoSpaceDN w:val="0"/>
        <w:adjustRightInd w:val="0"/>
        <w:spacing w:before="120" w:after="120" w:line="240" w:lineRule="auto"/>
        <w:ind w:left="596" w:hanging="425"/>
        <w:contextualSpacing w:val="0"/>
        <w:jc w:val="both"/>
        <w:rPr>
          <w:rFonts w:ascii="Arial" w:hAnsi="Arial"/>
        </w:rPr>
      </w:pPr>
      <w:r w:rsidRPr="00E17466">
        <w:rPr>
          <w:rFonts w:ascii="Arial" w:hAnsi="Arial"/>
        </w:rPr>
        <w:lastRenderedPageBreak/>
        <w:t>The request is unfounded or excessive</w:t>
      </w:r>
      <w:r w:rsidR="007E23D6">
        <w:rPr>
          <w:rFonts w:ascii="Arial" w:hAnsi="Arial"/>
        </w:rPr>
        <w:t>,</w:t>
      </w:r>
      <w:r w:rsidR="003056AB" w:rsidRPr="00E17466">
        <w:rPr>
          <w:rFonts w:ascii="Arial" w:hAnsi="Arial"/>
        </w:rPr>
        <w:t xml:space="preserve"> </w:t>
      </w:r>
      <w:r w:rsidR="007E23D6">
        <w:rPr>
          <w:rFonts w:ascii="Arial" w:hAnsi="Arial"/>
        </w:rPr>
        <w:t>f</w:t>
      </w:r>
      <w:r w:rsidRPr="00E17466">
        <w:rPr>
          <w:rFonts w:ascii="Arial" w:hAnsi="Arial"/>
        </w:rPr>
        <w:t xml:space="preserve">or example, </w:t>
      </w:r>
      <w:r w:rsidRPr="00E17466">
        <w:rPr>
          <w:rFonts w:ascii="Arial" w:hAnsi="Arial" w:cs="Arial"/>
        </w:rPr>
        <w:t>if the request is repetitive</w:t>
      </w:r>
    </w:p>
    <w:p w14:paraId="791713E4" w14:textId="5A1F33A4" w:rsidR="00423601" w:rsidRPr="00E17466" w:rsidRDefault="00423601" w:rsidP="00423601">
      <w:pPr>
        <w:pStyle w:val="Paragrafoelenco"/>
        <w:numPr>
          <w:ilvl w:val="0"/>
          <w:numId w:val="30"/>
        </w:numPr>
        <w:autoSpaceDE w:val="0"/>
        <w:autoSpaceDN w:val="0"/>
        <w:adjustRightInd w:val="0"/>
        <w:spacing w:before="120" w:after="120" w:line="240" w:lineRule="auto"/>
        <w:ind w:left="596" w:hanging="425"/>
        <w:contextualSpacing w:val="0"/>
        <w:jc w:val="both"/>
        <w:rPr>
          <w:rFonts w:ascii="Arial" w:hAnsi="Arial"/>
        </w:rPr>
      </w:pPr>
      <w:r w:rsidRPr="00E17466">
        <w:rPr>
          <w:rFonts w:ascii="Arial" w:hAnsi="Arial"/>
        </w:rPr>
        <w:t xml:space="preserve">Our processing does not require us to identify you and we </w:t>
      </w:r>
      <w:r w:rsidRPr="00E17466">
        <w:rPr>
          <w:rFonts w:ascii="Arial" w:hAnsi="Arial" w:cs="Arial"/>
        </w:rPr>
        <w:t>can</w:t>
      </w:r>
      <w:r w:rsidRPr="00E17466">
        <w:rPr>
          <w:rFonts w:ascii="Arial" w:hAnsi="Arial"/>
        </w:rPr>
        <w:t xml:space="preserve"> demonstrate </w:t>
      </w:r>
      <w:r w:rsidR="003056AB" w:rsidRPr="00E17466">
        <w:rPr>
          <w:rFonts w:ascii="Arial" w:hAnsi="Arial"/>
        </w:rPr>
        <w:t xml:space="preserve">that we </w:t>
      </w:r>
      <w:r w:rsidR="00B74E3F" w:rsidRPr="00E17466">
        <w:rPr>
          <w:rFonts w:ascii="Arial" w:hAnsi="Arial"/>
        </w:rPr>
        <w:t>cannot</w:t>
      </w:r>
      <w:r w:rsidRPr="00E17466">
        <w:rPr>
          <w:rFonts w:ascii="Arial" w:hAnsi="Arial"/>
        </w:rPr>
        <w:t xml:space="preserve"> identify </w:t>
      </w:r>
      <w:r w:rsidRPr="00E17466">
        <w:rPr>
          <w:rFonts w:ascii="Arial" w:hAnsi="Arial" w:cs="Arial"/>
        </w:rPr>
        <w:t>you</w:t>
      </w:r>
      <w:r w:rsidR="007E23D6">
        <w:rPr>
          <w:rFonts w:ascii="Arial" w:hAnsi="Arial" w:cs="Arial"/>
        </w:rPr>
        <w:t>, or</w:t>
      </w:r>
    </w:p>
    <w:p w14:paraId="0562FAA9" w14:textId="16E538BC" w:rsidR="00423601" w:rsidRPr="00E17466" w:rsidRDefault="00423601" w:rsidP="00423601">
      <w:pPr>
        <w:pStyle w:val="Paragrafoelenco"/>
        <w:numPr>
          <w:ilvl w:val="0"/>
          <w:numId w:val="30"/>
        </w:numPr>
        <w:autoSpaceDE w:val="0"/>
        <w:autoSpaceDN w:val="0"/>
        <w:adjustRightInd w:val="0"/>
        <w:spacing w:before="120" w:after="240" w:line="240" w:lineRule="auto"/>
        <w:ind w:left="596" w:hanging="425"/>
        <w:contextualSpacing w:val="0"/>
        <w:jc w:val="both"/>
        <w:rPr>
          <w:rFonts w:ascii="Arial" w:hAnsi="Arial"/>
        </w:rPr>
      </w:pPr>
      <w:r w:rsidRPr="00E17466">
        <w:rPr>
          <w:rFonts w:ascii="Arial" w:hAnsi="Arial"/>
        </w:rPr>
        <w:t>EEA laws and regulations prevent us from fulfilling your request, for example, if a court or regulatory authority has imposed a legal hold on us.</w:t>
      </w:r>
    </w:p>
    <w:p w14:paraId="4136CDEE" w14:textId="0B334CAD" w:rsidR="00423601" w:rsidRPr="00B871FE" w:rsidRDefault="00423601" w:rsidP="00423601">
      <w:pPr>
        <w:pStyle w:val="Titolo3"/>
        <w:numPr>
          <w:ilvl w:val="2"/>
          <w:numId w:val="3"/>
        </w:numPr>
        <w:tabs>
          <w:tab w:val="left" w:pos="1560"/>
        </w:tabs>
        <w:spacing w:before="240" w:after="120" w:line="240" w:lineRule="auto"/>
        <w:ind w:left="993" w:hanging="284"/>
        <w:rPr>
          <w:rFonts w:ascii="Arial" w:hAnsi="Arial"/>
          <w:color w:val="000000" w:themeColor="text1"/>
        </w:rPr>
      </w:pPr>
      <w:r w:rsidRPr="00B871FE">
        <w:rPr>
          <w:rFonts w:ascii="Arial" w:hAnsi="Arial"/>
          <w:color w:val="000000" w:themeColor="text1"/>
        </w:rPr>
        <w:t xml:space="preserve">Notification of </w:t>
      </w:r>
      <w:r w:rsidR="00AE22DF" w:rsidRPr="00B871FE">
        <w:rPr>
          <w:rFonts w:ascii="Arial" w:hAnsi="Arial"/>
          <w:color w:val="000000" w:themeColor="text1"/>
        </w:rPr>
        <w:t>C</w:t>
      </w:r>
      <w:r w:rsidRPr="00B871FE">
        <w:rPr>
          <w:rFonts w:ascii="Arial" w:hAnsi="Arial"/>
          <w:color w:val="000000" w:themeColor="text1"/>
        </w:rPr>
        <w:t xml:space="preserve">hange to </w:t>
      </w:r>
      <w:r w:rsidR="00AE22DF" w:rsidRPr="00B871FE">
        <w:rPr>
          <w:rFonts w:ascii="Arial" w:hAnsi="Arial"/>
          <w:color w:val="000000" w:themeColor="text1"/>
        </w:rPr>
        <w:t>R</w:t>
      </w:r>
      <w:r w:rsidRPr="00B871FE">
        <w:rPr>
          <w:rFonts w:ascii="Arial" w:hAnsi="Arial"/>
          <w:color w:val="000000" w:themeColor="text1"/>
        </w:rPr>
        <w:t xml:space="preserve">ecipients of </w:t>
      </w:r>
      <w:r w:rsidR="00AE22DF" w:rsidRPr="00B871FE">
        <w:rPr>
          <w:rFonts w:ascii="Arial" w:hAnsi="Arial"/>
          <w:color w:val="000000" w:themeColor="text1"/>
        </w:rPr>
        <w:t>Y</w:t>
      </w:r>
      <w:r w:rsidRPr="00B871FE">
        <w:rPr>
          <w:rFonts w:ascii="Arial" w:hAnsi="Arial"/>
          <w:color w:val="000000" w:themeColor="text1"/>
        </w:rPr>
        <w:t xml:space="preserve">our </w:t>
      </w:r>
      <w:r w:rsidR="00AE22DF" w:rsidRPr="00B871FE">
        <w:rPr>
          <w:rFonts w:ascii="Arial" w:hAnsi="Arial"/>
          <w:color w:val="000000" w:themeColor="text1"/>
        </w:rPr>
        <w:t>P</w:t>
      </w:r>
      <w:r w:rsidRPr="00B871FE">
        <w:rPr>
          <w:rFonts w:ascii="Arial" w:hAnsi="Arial"/>
          <w:color w:val="000000" w:themeColor="text1"/>
        </w:rPr>
        <w:t xml:space="preserve">ersonal </w:t>
      </w:r>
      <w:r w:rsidR="00AE22DF" w:rsidRPr="00B871FE">
        <w:rPr>
          <w:rFonts w:ascii="Arial" w:hAnsi="Arial"/>
          <w:color w:val="000000" w:themeColor="text1"/>
        </w:rPr>
        <w:t>D</w:t>
      </w:r>
      <w:r w:rsidRPr="00B871FE">
        <w:rPr>
          <w:rFonts w:ascii="Arial" w:hAnsi="Arial"/>
          <w:color w:val="000000" w:themeColor="text1"/>
        </w:rPr>
        <w:t>ata</w:t>
      </w:r>
    </w:p>
    <w:p w14:paraId="6E870790" w14:textId="521E84D9" w:rsidR="00423601" w:rsidRPr="00E17466" w:rsidRDefault="00423601" w:rsidP="00423601">
      <w:pPr>
        <w:spacing w:before="120" w:after="240" w:line="240" w:lineRule="auto"/>
        <w:jc w:val="both"/>
      </w:pPr>
      <w:r w:rsidRPr="00E17466">
        <w:rPr>
          <w:rFonts w:ascii="Arial" w:hAnsi="Arial"/>
        </w:rPr>
        <w:t>We inform any third parties with whom we share your personal data, such as vendors or service providers, of changes due to the erasure</w:t>
      </w:r>
      <w:r w:rsidR="003056AB" w:rsidRPr="00E17466">
        <w:rPr>
          <w:rFonts w:ascii="Arial" w:hAnsi="Arial"/>
        </w:rPr>
        <w:t xml:space="preserve">, rectification or </w:t>
      </w:r>
      <w:r w:rsidRPr="00E17466">
        <w:rPr>
          <w:rFonts w:ascii="Arial" w:hAnsi="Arial"/>
        </w:rPr>
        <w:t>restriction of processing of your personal data, unless this is impossible or involves disproportionate effort. We</w:t>
      </w:r>
      <w:r w:rsidR="003056AB" w:rsidRPr="00E17466">
        <w:rPr>
          <w:rFonts w:ascii="Arial" w:hAnsi="Arial"/>
        </w:rPr>
        <w:t xml:space="preserve"> will</w:t>
      </w:r>
      <w:r w:rsidRPr="00E17466">
        <w:rPr>
          <w:rFonts w:ascii="Arial" w:hAnsi="Arial"/>
        </w:rPr>
        <w:t xml:space="preserve"> </w:t>
      </w:r>
      <w:r w:rsidRPr="00E17466">
        <w:rPr>
          <w:rFonts w:ascii="Arial" w:hAnsi="Arial" w:cs="Arial"/>
        </w:rPr>
        <w:t>inform</w:t>
      </w:r>
      <w:r w:rsidRPr="00E17466">
        <w:rPr>
          <w:rFonts w:ascii="Arial" w:hAnsi="Arial"/>
        </w:rPr>
        <w:t xml:space="preserve"> you </w:t>
      </w:r>
      <w:r w:rsidRPr="00E17466">
        <w:rPr>
          <w:rFonts w:ascii="Arial" w:hAnsi="Arial" w:cs="Arial"/>
        </w:rPr>
        <w:t>who</w:t>
      </w:r>
      <w:r w:rsidRPr="00E17466">
        <w:rPr>
          <w:rFonts w:ascii="Arial" w:hAnsi="Arial"/>
        </w:rPr>
        <w:t xml:space="preserve"> those recipients are if you request this.</w:t>
      </w:r>
    </w:p>
    <w:p w14:paraId="0639DB5C" w14:textId="4E017AE8" w:rsidR="00DF6F25" w:rsidRPr="00E17466" w:rsidRDefault="00AD333E" w:rsidP="00947678">
      <w:pPr>
        <w:pStyle w:val="Titolo1"/>
        <w:numPr>
          <w:ilvl w:val="0"/>
          <w:numId w:val="5"/>
        </w:numPr>
        <w:spacing w:before="600" w:line="240" w:lineRule="auto"/>
        <w:ind w:left="426" w:hanging="426"/>
        <w:rPr>
          <w:rFonts w:ascii="Arial" w:hAnsi="Arial" w:cs="Arial"/>
          <w:color w:val="113388"/>
        </w:rPr>
      </w:pPr>
      <w:r w:rsidRPr="00133112">
        <w:rPr>
          <w:rFonts w:cs="Arial"/>
          <w:noProof/>
          <w:lang w:val="it-IT" w:eastAsia="it-IT"/>
        </w:rPr>
        <mc:AlternateContent>
          <mc:Choice Requires="wpg">
            <w:drawing>
              <wp:anchor distT="0" distB="0" distL="114300" distR="114300" simplePos="0" relativeHeight="251805696" behindDoc="0" locked="0" layoutInCell="1" allowOverlap="1" wp14:anchorId="29D501CE" wp14:editId="6AD51422">
                <wp:simplePos x="0" y="0"/>
                <wp:positionH relativeFrom="column">
                  <wp:posOffset>-400675</wp:posOffset>
                </wp:positionH>
                <wp:positionV relativeFrom="paragraph">
                  <wp:posOffset>212445</wp:posOffset>
                </wp:positionV>
                <wp:extent cx="247650" cy="251460"/>
                <wp:effectExtent l="0" t="0" r="19050" b="15240"/>
                <wp:wrapNone/>
                <wp:docPr id="24" name="Gruppierung 989"/>
                <wp:cNvGraphicFramePr/>
                <a:graphic xmlns:a="http://schemas.openxmlformats.org/drawingml/2006/main">
                  <a:graphicData uri="http://schemas.microsoft.com/office/word/2010/wordprocessingGroup">
                    <wpg:wgp>
                      <wpg:cNvGrpSpPr/>
                      <wpg:grpSpPr>
                        <a:xfrm>
                          <a:off x="0" y="0"/>
                          <a:ext cx="247650" cy="251460"/>
                          <a:chOff x="0" y="0"/>
                          <a:chExt cx="581956" cy="592039"/>
                        </a:xfrm>
                      </wpg:grpSpPr>
                      <wps:wsp>
                        <wps:cNvPr id="25" name="Freeform 25"/>
                        <wps:cNvSpPr>
                          <a:spLocks noChangeArrowheads="1"/>
                        </wps:cNvSpPr>
                        <wps:spPr bwMode="auto">
                          <a:xfrm>
                            <a:off x="0" y="0"/>
                            <a:ext cx="581956" cy="592039"/>
                          </a:xfrm>
                          <a:custGeom>
                            <a:avLst/>
                            <a:gdLst>
                              <a:gd name="T0" fmla="*/ 1781 w 1782"/>
                              <a:gd name="T1" fmla="*/ 906 h 1812"/>
                              <a:gd name="T2" fmla="*/ 1781 w 1782"/>
                              <a:gd name="T3" fmla="*/ 906 h 1812"/>
                              <a:gd name="T4" fmla="*/ 875 w 1782"/>
                              <a:gd name="T5" fmla="*/ 1811 h 1812"/>
                              <a:gd name="T6" fmla="*/ 0 w 1782"/>
                              <a:gd name="T7" fmla="*/ 906 h 1812"/>
                              <a:gd name="T8" fmla="*/ 875 w 1782"/>
                              <a:gd name="T9" fmla="*/ 0 h 1812"/>
                              <a:gd name="T10" fmla="*/ 1781 w 1782"/>
                              <a:gd name="T11" fmla="*/ 906 h 1812"/>
                            </a:gdLst>
                            <a:ahLst/>
                            <a:cxnLst>
                              <a:cxn ang="0">
                                <a:pos x="T0" y="T1"/>
                              </a:cxn>
                              <a:cxn ang="0">
                                <a:pos x="T2" y="T3"/>
                              </a:cxn>
                              <a:cxn ang="0">
                                <a:pos x="T4" y="T5"/>
                              </a:cxn>
                              <a:cxn ang="0">
                                <a:pos x="T6" y="T7"/>
                              </a:cxn>
                              <a:cxn ang="0">
                                <a:pos x="T8" y="T9"/>
                              </a:cxn>
                              <a:cxn ang="0">
                                <a:pos x="T10" y="T11"/>
                              </a:cxn>
                            </a:cxnLst>
                            <a:rect l="0" t="0" r="r" b="b"/>
                            <a:pathLst>
                              <a:path w="1782" h="1812">
                                <a:moveTo>
                                  <a:pt x="1781" y="906"/>
                                </a:moveTo>
                                <a:lnTo>
                                  <a:pt x="1781" y="906"/>
                                </a:lnTo>
                                <a:cubicBezTo>
                                  <a:pt x="1781" y="1405"/>
                                  <a:pt x="1374" y="1811"/>
                                  <a:pt x="875" y="1811"/>
                                </a:cubicBezTo>
                                <a:cubicBezTo>
                                  <a:pt x="407" y="1811"/>
                                  <a:pt x="0" y="1405"/>
                                  <a:pt x="0" y="906"/>
                                </a:cubicBezTo>
                                <a:cubicBezTo>
                                  <a:pt x="0" y="406"/>
                                  <a:pt x="407" y="0"/>
                                  <a:pt x="875" y="0"/>
                                </a:cubicBezTo>
                                <a:cubicBezTo>
                                  <a:pt x="1374" y="0"/>
                                  <a:pt x="1781" y="406"/>
                                  <a:pt x="1781" y="90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6" name="Freeform 26"/>
                        <wps:cNvSpPr>
                          <a:spLocks noChangeArrowheads="1"/>
                        </wps:cNvSpPr>
                        <wps:spPr bwMode="auto">
                          <a:xfrm>
                            <a:off x="164216" y="184382"/>
                            <a:ext cx="61941" cy="51857"/>
                          </a:xfrm>
                          <a:custGeom>
                            <a:avLst/>
                            <a:gdLst>
                              <a:gd name="T0" fmla="*/ 94 w 189"/>
                              <a:gd name="T1" fmla="*/ 157 h 158"/>
                              <a:gd name="T2" fmla="*/ 94 w 189"/>
                              <a:gd name="T3" fmla="*/ 157 h 158"/>
                              <a:gd name="T4" fmla="*/ 188 w 189"/>
                              <a:gd name="T5" fmla="*/ 63 h 158"/>
                              <a:gd name="T6" fmla="*/ 94 w 189"/>
                              <a:gd name="T7" fmla="*/ 0 h 158"/>
                              <a:gd name="T8" fmla="*/ 0 w 189"/>
                              <a:gd name="T9" fmla="*/ 63 h 158"/>
                              <a:gd name="T10" fmla="*/ 94 w 189"/>
                              <a:gd name="T11" fmla="*/ 157 h 158"/>
                            </a:gdLst>
                            <a:ahLst/>
                            <a:cxnLst>
                              <a:cxn ang="0">
                                <a:pos x="T0" y="T1"/>
                              </a:cxn>
                              <a:cxn ang="0">
                                <a:pos x="T2" y="T3"/>
                              </a:cxn>
                              <a:cxn ang="0">
                                <a:pos x="T4" y="T5"/>
                              </a:cxn>
                              <a:cxn ang="0">
                                <a:pos x="T6" y="T7"/>
                              </a:cxn>
                              <a:cxn ang="0">
                                <a:pos x="T8" y="T9"/>
                              </a:cxn>
                              <a:cxn ang="0">
                                <a:pos x="T10" y="T11"/>
                              </a:cxn>
                            </a:cxnLst>
                            <a:rect l="0" t="0" r="r" b="b"/>
                            <a:pathLst>
                              <a:path w="189" h="158">
                                <a:moveTo>
                                  <a:pt x="94" y="157"/>
                                </a:moveTo>
                                <a:lnTo>
                                  <a:pt x="94" y="157"/>
                                </a:lnTo>
                                <a:cubicBezTo>
                                  <a:pt x="125" y="157"/>
                                  <a:pt x="188" y="125"/>
                                  <a:pt x="188" y="63"/>
                                </a:cubicBezTo>
                                <a:cubicBezTo>
                                  <a:pt x="188" y="32"/>
                                  <a:pt x="125" y="0"/>
                                  <a:pt x="94" y="0"/>
                                </a:cubicBezTo>
                                <a:cubicBezTo>
                                  <a:pt x="63" y="0"/>
                                  <a:pt x="0" y="32"/>
                                  <a:pt x="0" y="63"/>
                                </a:cubicBezTo>
                                <a:cubicBezTo>
                                  <a:pt x="0" y="125"/>
                                  <a:pt x="63" y="157"/>
                                  <a:pt x="94" y="157"/>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7" name="Freeform 27"/>
                        <wps:cNvSpPr>
                          <a:spLocks noChangeArrowheads="1"/>
                        </wps:cNvSpPr>
                        <wps:spPr bwMode="auto">
                          <a:xfrm>
                            <a:off x="142608" y="265049"/>
                            <a:ext cx="102274" cy="51857"/>
                          </a:xfrm>
                          <a:custGeom>
                            <a:avLst/>
                            <a:gdLst>
                              <a:gd name="T0" fmla="*/ 0 w 313"/>
                              <a:gd name="T1" fmla="*/ 156 h 157"/>
                              <a:gd name="T2" fmla="*/ 0 w 313"/>
                              <a:gd name="T3" fmla="*/ 156 h 157"/>
                              <a:gd name="T4" fmla="*/ 0 w 313"/>
                              <a:gd name="T5" fmla="*/ 63 h 157"/>
                              <a:gd name="T6" fmla="*/ 94 w 313"/>
                              <a:gd name="T7" fmla="*/ 0 h 157"/>
                              <a:gd name="T8" fmla="*/ 125 w 313"/>
                              <a:gd name="T9" fmla="*/ 0 h 157"/>
                              <a:gd name="T10" fmla="*/ 187 w 313"/>
                              <a:gd name="T11" fmla="*/ 0 h 157"/>
                              <a:gd name="T12" fmla="*/ 219 w 313"/>
                              <a:gd name="T13" fmla="*/ 0 h 157"/>
                              <a:gd name="T14" fmla="*/ 312 w 313"/>
                              <a:gd name="T15" fmla="*/ 63 h 157"/>
                              <a:gd name="T16" fmla="*/ 312 w 313"/>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3" h="157">
                                <a:moveTo>
                                  <a:pt x="0" y="156"/>
                                </a:moveTo>
                                <a:lnTo>
                                  <a:pt x="0" y="156"/>
                                </a:lnTo>
                                <a:cubicBezTo>
                                  <a:pt x="0" y="63"/>
                                  <a:pt x="0" y="63"/>
                                  <a:pt x="0" y="63"/>
                                </a:cubicBezTo>
                                <a:cubicBezTo>
                                  <a:pt x="0" y="32"/>
                                  <a:pt x="31" y="0"/>
                                  <a:pt x="94" y="0"/>
                                </a:cubicBezTo>
                                <a:cubicBezTo>
                                  <a:pt x="125" y="0"/>
                                  <a:pt x="125" y="0"/>
                                  <a:pt x="125" y="0"/>
                                </a:cubicBezTo>
                                <a:cubicBezTo>
                                  <a:pt x="187" y="0"/>
                                  <a:pt x="187" y="0"/>
                                  <a:pt x="187" y="0"/>
                                </a:cubicBezTo>
                                <a:cubicBezTo>
                                  <a:pt x="219" y="0"/>
                                  <a:pt x="219" y="0"/>
                                  <a:pt x="219" y="0"/>
                                </a:cubicBezTo>
                                <a:cubicBezTo>
                                  <a:pt x="281" y="0"/>
                                  <a:pt x="312" y="32"/>
                                  <a:pt x="312" y="63"/>
                                </a:cubicBezTo>
                                <a:cubicBezTo>
                                  <a:pt x="312" y="156"/>
                                  <a:pt x="312" y="156"/>
                                  <a:pt x="312"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8" name="Freeform 28"/>
                        <wps:cNvSpPr>
                          <a:spLocks noChangeArrowheads="1"/>
                        </wps:cNvSpPr>
                        <wps:spPr bwMode="auto">
                          <a:xfrm>
                            <a:off x="357240" y="184382"/>
                            <a:ext cx="51857" cy="51857"/>
                          </a:xfrm>
                          <a:custGeom>
                            <a:avLst/>
                            <a:gdLst>
                              <a:gd name="T0" fmla="*/ 94 w 157"/>
                              <a:gd name="T1" fmla="*/ 157 h 158"/>
                              <a:gd name="T2" fmla="*/ 94 w 157"/>
                              <a:gd name="T3" fmla="*/ 157 h 158"/>
                              <a:gd name="T4" fmla="*/ 156 w 157"/>
                              <a:gd name="T5" fmla="*/ 63 h 158"/>
                              <a:gd name="T6" fmla="*/ 94 w 157"/>
                              <a:gd name="T7" fmla="*/ 0 h 158"/>
                              <a:gd name="T8" fmla="*/ 0 w 157"/>
                              <a:gd name="T9" fmla="*/ 63 h 158"/>
                              <a:gd name="T10" fmla="*/ 94 w 157"/>
                              <a:gd name="T11" fmla="*/ 157 h 158"/>
                            </a:gdLst>
                            <a:ahLst/>
                            <a:cxnLst>
                              <a:cxn ang="0">
                                <a:pos x="T0" y="T1"/>
                              </a:cxn>
                              <a:cxn ang="0">
                                <a:pos x="T2" y="T3"/>
                              </a:cxn>
                              <a:cxn ang="0">
                                <a:pos x="T4" y="T5"/>
                              </a:cxn>
                              <a:cxn ang="0">
                                <a:pos x="T6" y="T7"/>
                              </a:cxn>
                              <a:cxn ang="0">
                                <a:pos x="T8" y="T9"/>
                              </a:cxn>
                              <a:cxn ang="0">
                                <a:pos x="T10" y="T11"/>
                              </a:cxn>
                            </a:cxnLst>
                            <a:rect l="0" t="0" r="r" b="b"/>
                            <a:pathLst>
                              <a:path w="157" h="158">
                                <a:moveTo>
                                  <a:pt x="94" y="157"/>
                                </a:moveTo>
                                <a:lnTo>
                                  <a:pt x="94" y="157"/>
                                </a:lnTo>
                                <a:cubicBezTo>
                                  <a:pt x="125" y="157"/>
                                  <a:pt x="156" y="125"/>
                                  <a:pt x="156" y="63"/>
                                </a:cubicBezTo>
                                <a:cubicBezTo>
                                  <a:pt x="156" y="32"/>
                                  <a:pt x="125" y="0"/>
                                  <a:pt x="94" y="0"/>
                                </a:cubicBezTo>
                                <a:cubicBezTo>
                                  <a:pt x="31" y="0"/>
                                  <a:pt x="0" y="32"/>
                                  <a:pt x="0" y="63"/>
                                </a:cubicBezTo>
                                <a:cubicBezTo>
                                  <a:pt x="0" y="125"/>
                                  <a:pt x="31" y="157"/>
                                  <a:pt x="94" y="157"/>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9" name="Freeform 29"/>
                        <wps:cNvSpPr>
                          <a:spLocks noChangeArrowheads="1"/>
                        </wps:cNvSpPr>
                        <wps:spPr bwMode="auto">
                          <a:xfrm>
                            <a:off x="337073" y="265049"/>
                            <a:ext cx="92191" cy="51857"/>
                          </a:xfrm>
                          <a:custGeom>
                            <a:avLst/>
                            <a:gdLst>
                              <a:gd name="T0" fmla="*/ 0 w 282"/>
                              <a:gd name="T1" fmla="*/ 156 h 157"/>
                              <a:gd name="T2" fmla="*/ 0 w 282"/>
                              <a:gd name="T3" fmla="*/ 156 h 157"/>
                              <a:gd name="T4" fmla="*/ 0 w 282"/>
                              <a:gd name="T5" fmla="*/ 63 h 157"/>
                              <a:gd name="T6" fmla="*/ 62 w 282"/>
                              <a:gd name="T7" fmla="*/ 0 h 157"/>
                              <a:gd name="T8" fmla="*/ 93 w 282"/>
                              <a:gd name="T9" fmla="*/ 0 h 157"/>
                              <a:gd name="T10" fmla="*/ 187 w 282"/>
                              <a:gd name="T11" fmla="*/ 0 h 157"/>
                              <a:gd name="T12" fmla="*/ 218 w 282"/>
                              <a:gd name="T13" fmla="*/ 0 h 157"/>
                              <a:gd name="T14" fmla="*/ 281 w 282"/>
                              <a:gd name="T15" fmla="*/ 63 h 157"/>
                              <a:gd name="T16" fmla="*/ 281 w 282"/>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 h="157">
                                <a:moveTo>
                                  <a:pt x="0" y="156"/>
                                </a:moveTo>
                                <a:lnTo>
                                  <a:pt x="0" y="156"/>
                                </a:lnTo>
                                <a:cubicBezTo>
                                  <a:pt x="0" y="63"/>
                                  <a:pt x="0" y="63"/>
                                  <a:pt x="0" y="63"/>
                                </a:cubicBezTo>
                                <a:cubicBezTo>
                                  <a:pt x="0" y="32"/>
                                  <a:pt x="31" y="0"/>
                                  <a:pt x="62" y="0"/>
                                </a:cubicBezTo>
                                <a:cubicBezTo>
                                  <a:pt x="93" y="0"/>
                                  <a:pt x="93" y="0"/>
                                  <a:pt x="93" y="0"/>
                                </a:cubicBezTo>
                                <a:cubicBezTo>
                                  <a:pt x="187" y="0"/>
                                  <a:pt x="187" y="0"/>
                                  <a:pt x="187" y="0"/>
                                </a:cubicBezTo>
                                <a:cubicBezTo>
                                  <a:pt x="218" y="0"/>
                                  <a:pt x="218" y="0"/>
                                  <a:pt x="218" y="0"/>
                                </a:cubicBezTo>
                                <a:cubicBezTo>
                                  <a:pt x="250" y="0"/>
                                  <a:pt x="281" y="32"/>
                                  <a:pt x="281" y="63"/>
                                </a:cubicBezTo>
                                <a:cubicBezTo>
                                  <a:pt x="281" y="156"/>
                                  <a:pt x="281" y="156"/>
                                  <a:pt x="281"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1" name="Freeform 291"/>
                        <wps:cNvSpPr>
                          <a:spLocks noChangeArrowheads="1"/>
                        </wps:cNvSpPr>
                        <wps:spPr bwMode="auto">
                          <a:xfrm>
                            <a:off x="254967" y="164216"/>
                            <a:ext cx="1440" cy="144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92" name="Line 297"/>
                        <wps:cNvCnPr/>
                        <wps:spPr bwMode="auto">
                          <a:xfrm flipH="1">
                            <a:off x="254966" y="164216"/>
                            <a:ext cx="73464" cy="1440"/>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3" name="Freeform 293"/>
                        <wps:cNvSpPr>
                          <a:spLocks noChangeArrowheads="1"/>
                        </wps:cNvSpPr>
                        <wps:spPr bwMode="auto">
                          <a:xfrm>
                            <a:off x="296740" y="142608"/>
                            <a:ext cx="30251" cy="51857"/>
                          </a:xfrm>
                          <a:custGeom>
                            <a:avLst/>
                            <a:gdLst>
                              <a:gd name="T0" fmla="*/ 0 w 94"/>
                              <a:gd name="T1" fmla="*/ 0 h 158"/>
                              <a:gd name="T2" fmla="*/ 93 w 94"/>
                              <a:gd name="T3" fmla="*/ 63 h 158"/>
                              <a:gd name="T4" fmla="*/ 0 w 94"/>
                              <a:gd name="T5" fmla="*/ 157 h 158"/>
                            </a:gdLst>
                            <a:ahLst/>
                            <a:cxnLst>
                              <a:cxn ang="0">
                                <a:pos x="T0" y="T1"/>
                              </a:cxn>
                              <a:cxn ang="0">
                                <a:pos x="T2" y="T3"/>
                              </a:cxn>
                              <a:cxn ang="0">
                                <a:pos x="T4" y="T5"/>
                              </a:cxn>
                            </a:cxnLst>
                            <a:rect l="0" t="0" r="r" b="b"/>
                            <a:pathLst>
                              <a:path w="94" h="158">
                                <a:moveTo>
                                  <a:pt x="0" y="0"/>
                                </a:moveTo>
                                <a:lnTo>
                                  <a:pt x="93" y="63"/>
                                </a:lnTo>
                                <a:lnTo>
                                  <a:pt x="0" y="157"/>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4" name="Line 299"/>
                        <wps:cNvCnPr/>
                        <wps:spPr bwMode="auto">
                          <a:xfrm flipV="1">
                            <a:off x="387491" y="355799"/>
                            <a:ext cx="60500" cy="53298"/>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5" name="Freeform 295"/>
                        <wps:cNvSpPr>
                          <a:spLocks noChangeArrowheads="1"/>
                        </wps:cNvSpPr>
                        <wps:spPr bwMode="auto">
                          <a:xfrm>
                            <a:off x="387491" y="367323"/>
                            <a:ext cx="41774" cy="41775"/>
                          </a:xfrm>
                          <a:custGeom>
                            <a:avLst/>
                            <a:gdLst>
                              <a:gd name="T0" fmla="*/ 0 w 126"/>
                              <a:gd name="T1" fmla="*/ 0 h 126"/>
                              <a:gd name="T2" fmla="*/ 0 w 126"/>
                              <a:gd name="T3" fmla="*/ 125 h 126"/>
                              <a:gd name="T4" fmla="*/ 125 w 126"/>
                              <a:gd name="T5" fmla="*/ 125 h 126"/>
                            </a:gdLst>
                            <a:ahLst/>
                            <a:cxnLst>
                              <a:cxn ang="0">
                                <a:pos x="T0" y="T1"/>
                              </a:cxn>
                              <a:cxn ang="0">
                                <a:pos x="T2" y="T3"/>
                              </a:cxn>
                              <a:cxn ang="0">
                                <a:pos x="T4" y="T5"/>
                              </a:cxn>
                            </a:cxnLst>
                            <a:rect l="0" t="0" r="r" b="b"/>
                            <a:pathLst>
                              <a:path w="126" h="126">
                                <a:moveTo>
                                  <a:pt x="0" y="0"/>
                                </a:moveTo>
                                <a:lnTo>
                                  <a:pt x="0" y="125"/>
                                </a:lnTo>
                                <a:lnTo>
                                  <a:pt x="125" y="125"/>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6" name="Freeform 296"/>
                        <wps:cNvSpPr>
                          <a:spLocks noChangeArrowheads="1"/>
                        </wps:cNvSpPr>
                        <wps:spPr bwMode="auto">
                          <a:xfrm>
                            <a:off x="266490" y="316907"/>
                            <a:ext cx="50417" cy="51857"/>
                          </a:xfrm>
                          <a:custGeom>
                            <a:avLst/>
                            <a:gdLst>
                              <a:gd name="T0" fmla="*/ 62 w 156"/>
                              <a:gd name="T1" fmla="*/ 156 h 157"/>
                              <a:gd name="T2" fmla="*/ 62 w 156"/>
                              <a:gd name="T3" fmla="*/ 156 h 157"/>
                              <a:gd name="T4" fmla="*/ 155 w 156"/>
                              <a:gd name="T5" fmla="*/ 93 h 157"/>
                              <a:gd name="T6" fmla="*/ 62 w 156"/>
                              <a:gd name="T7" fmla="*/ 0 h 157"/>
                              <a:gd name="T8" fmla="*/ 0 w 156"/>
                              <a:gd name="T9" fmla="*/ 93 h 157"/>
                              <a:gd name="T10" fmla="*/ 62 w 156"/>
                              <a:gd name="T11" fmla="*/ 156 h 157"/>
                            </a:gdLst>
                            <a:ahLst/>
                            <a:cxnLst>
                              <a:cxn ang="0">
                                <a:pos x="T0" y="T1"/>
                              </a:cxn>
                              <a:cxn ang="0">
                                <a:pos x="T2" y="T3"/>
                              </a:cxn>
                              <a:cxn ang="0">
                                <a:pos x="T4" y="T5"/>
                              </a:cxn>
                              <a:cxn ang="0">
                                <a:pos x="T6" y="T7"/>
                              </a:cxn>
                              <a:cxn ang="0">
                                <a:pos x="T8" y="T9"/>
                              </a:cxn>
                              <a:cxn ang="0">
                                <a:pos x="T10" y="T11"/>
                              </a:cxn>
                            </a:cxnLst>
                            <a:rect l="0" t="0" r="r" b="b"/>
                            <a:pathLst>
                              <a:path w="156" h="157">
                                <a:moveTo>
                                  <a:pt x="62" y="156"/>
                                </a:moveTo>
                                <a:lnTo>
                                  <a:pt x="62" y="156"/>
                                </a:lnTo>
                                <a:cubicBezTo>
                                  <a:pt x="124" y="156"/>
                                  <a:pt x="155" y="125"/>
                                  <a:pt x="155" y="93"/>
                                </a:cubicBezTo>
                                <a:cubicBezTo>
                                  <a:pt x="155" y="31"/>
                                  <a:pt x="124" y="0"/>
                                  <a:pt x="62" y="0"/>
                                </a:cubicBezTo>
                                <a:cubicBezTo>
                                  <a:pt x="31" y="0"/>
                                  <a:pt x="0" y="31"/>
                                  <a:pt x="0" y="93"/>
                                </a:cubicBezTo>
                                <a:cubicBezTo>
                                  <a:pt x="0" y="125"/>
                                  <a:pt x="31" y="156"/>
                                  <a:pt x="62"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297" name="Freeform 297"/>
                        <wps:cNvSpPr>
                          <a:spLocks noChangeArrowheads="1"/>
                        </wps:cNvSpPr>
                        <wps:spPr bwMode="auto">
                          <a:xfrm>
                            <a:off x="244882" y="397574"/>
                            <a:ext cx="92191" cy="51857"/>
                          </a:xfrm>
                          <a:custGeom>
                            <a:avLst/>
                            <a:gdLst>
                              <a:gd name="T0" fmla="*/ 0 w 282"/>
                              <a:gd name="T1" fmla="*/ 156 h 157"/>
                              <a:gd name="T2" fmla="*/ 0 w 282"/>
                              <a:gd name="T3" fmla="*/ 156 h 157"/>
                              <a:gd name="T4" fmla="*/ 0 w 282"/>
                              <a:gd name="T5" fmla="*/ 62 h 157"/>
                              <a:gd name="T6" fmla="*/ 63 w 282"/>
                              <a:gd name="T7" fmla="*/ 0 h 157"/>
                              <a:gd name="T8" fmla="*/ 94 w 282"/>
                              <a:gd name="T9" fmla="*/ 0 h 157"/>
                              <a:gd name="T10" fmla="*/ 187 w 282"/>
                              <a:gd name="T11" fmla="*/ 0 h 157"/>
                              <a:gd name="T12" fmla="*/ 218 w 282"/>
                              <a:gd name="T13" fmla="*/ 0 h 157"/>
                              <a:gd name="T14" fmla="*/ 281 w 282"/>
                              <a:gd name="T15" fmla="*/ 62 h 157"/>
                              <a:gd name="T16" fmla="*/ 281 w 282"/>
                              <a:gd name="T17"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 h="157">
                                <a:moveTo>
                                  <a:pt x="0" y="156"/>
                                </a:moveTo>
                                <a:lnTo>
                                  <a:pt x="0" y="156"/>
                                </a:lnTo>
                                <a:cubicBezTo>
                                  <a:pt x="0" y="62"/>
                                  <a:pt x="0" y="62"/>
                                  <a:pt x="0" y="62"/>
                                </a:cubicBezTo>
                                <a:cubicBezTo>
                                  <a:pt x="0" y="31"/>
                                  <a:pt x="32" y="0"/>
                                  <a:pt x="63" y="0"/>
                                </a:cubicBezTo>
                                <a:cubicBezTo>
                                  <a:pt x="94" y="0"/>
                                  <a:pt x="94" y="0"/>
                                  <a:pt x="94" y="0"/>
                                </a:cubicBezTo>
                                <a:cubicBezTo>
                                  <a:pt x="187" y="0"/>
                                  <a:pt x="187" y="0"/>
                                  <a:pt x="187" y="0"/>
                                </a:cubicBezTo>
                                <a:cubicBezTo>
                                  <a:pt x="218" y="0"/>
                                  <a:pt x="218" y="0"/>
                                  <a:pt x="218" y="0"/>
                                </a:cubicBezTo>
                                <a:cubicBezTo>
                                  <a:pt x="249" y="0"/>
                                  <a:pt x="281" y="31"/>
                                  <a:pt x="281" y="62"/>
                                </a:cubicBezTo>
                                <a:cubicBezTo>
                                  <a:pt x="281" y="156"/>
                                  <a:pt x="281" y="156"/>
                                  <a:pt x="281" y="156"/>
                                </a:cubicBez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8" name="Line 303"/>
                        <wps:cNvCnPr/>
                        <wps:spPr bwMode="auto">
                          <a:xfrm>
                            <a:off x="142609" y="357240"/>
                            <a:ext cx="60500" cy="50417"/>
                          </a:xfrm>
                          <a:prstGeom prst="line">
                            <a:avLst/>
                          </a:prstGeom>
                          <a:noFill/>
                          <a:ln w="9525" cap="flat">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00" name="Freeform 300"/>
                        <wps:cNvSpPr>
                          <a:spLocks noChangeArrowheads="1"/>
                        </wps:cNvSpPr>
                        <wps:spPr bwMode="auto">
                          <a:xfrm>
                            <a:off x="142609" y="357240"/>
                            <a:ext cx="41774" cy="41774"/>
                          </a:xfrm>
                          <a:custGeom>
                            <a:avLst/>
                            <a:gdLst>
                              <a:gd name="T0" fmla="*/ 125 w 126"/>
                              <a:gd name="T1" fmla="*/ 0 h 126"/>
                              <a:gd name="T2" fmla="*/ 0 w 126"/>
                              <a:gd name="T3" fmla="*/ 0 h 126"/>
                              <a:gd name="T4" fmla="*/ 0 w 126"/>
                              <a:gd name="T5" fmla="*/ 125 h 126"/>
                            </a:gdLst>
                            <a:ahLst/>
                            <a:cxnLst>
                              <a:cxn ang="0">
                                <a:pos x="T0" y="T1"/>
                              </a:cxn>
                              <a:cxn ang="0">
                                <a:pos x="T2" y="T3"/>
                              </a:cxn>
                              <a:cxn ang="0">
                                <a:pos x="T4" y="T5"/>
                              </a:cxn>
                            </a:cxnLst>
                            <a:rect l="0" t="0" r="r" b="b"/>
                            <a:pathLst>
                              <a:path w="126" h="126">
                                <a:moveTo>
                                  <a:pt x="125" y="0"/>
                                </a:moveTo>
                                <a:lnTo>
                                  <a:pt x="0" y="0"/>
                                </a:lnTo>
                                <a:lnTo>
                                  <a:pt x="0" y="125"/>
                                </a:lnTo>
                              </a:path>
                            </a:pathLst>
                          </a:custGeom>
                          <a:noFill/>
                          <a:ln w="9525" cap="flat">
                            <a:solidFill>
                              <a:schemeClr val="accent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10719E5" id="Gruppierung 989" o:spid="_x0000_s1026" style="position:absolute;margin-left:-31.55pt;margin-top:16.75pt;width:19.5pt;height:19.8pt;z-index:251805696;mso-width-relative:margin;mso-height-relative:margin" coordsize="581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">
                <v:shape id="Freeform 25" o:spid="_x0000_s1027" style="position:absolute;width:5819;height:5920;visibility:visible;mso-wrap-style:none;v-text-anchor:middle" coordsize="178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" path="m1781,906r,c1781,1405,1374,1811,875,1811,407,1811,,1405,,906,,406,407,,875,v499,,906,406,906,906e" filled="f" strokecolor="#f79646 [3209]">
                  <v:shadow color="black" opacity="49150f" offset=".74833mm,.74833mm"/>
                  <v:path o:connecttype="custom" o:connectlocs="581629,296020;581629,296020;285753,591712;0,296020;285753,0;581629,296020" o:connectangles="0,0,0,0,0,0"/>
                </v:shape>
                <v:shape id="Freeform 26" o:spid="_x0000_s1028" style="position:absolute;left:1642;top:1843;width:619;height:519;visibility:visible;mso-wrap-style:none;v-text-anchor:middle" coordsize="1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" path="m94,157r,c125,157,188,125,188,63,188,32,125,,94,,63,,,32,,63v,62,63,94,94,94e" filled="f" strokecolor="#f79646 [3209]">
                  <v:shadow color="black" opacity="49150f" offset=".74833mm,.74833mm"/>
                  <v:path o:connecttype="custom" o:connectlocs="30807,51529;30807,51529;61613,20677;30807,0;0,20677;30807,51529" o:connectangles="0,0,0,0,0,0"/>
                </v:shape>
                <v:shape id="Freeform 27" o:spid="_x0000_s1029" style="position:absolute;left:1426;top:2650;width:1022;height:519;visibility:visible;mso-wrap-style:square;v-text-anchor:top" coordsize="3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" path="m,156r,c,63,,63,,63,,32,31,,94,v31,,31,,31,c187,,187,,187,v32,,32,,32,c281,,312,32,312,63v,93,,93,,93e" filled="f" strokecolor="#f79646 [3209]">
                  <v:shadow color="black" opacity="49150f" offset=".74833mm,.74833mm"/>
                  <v:path o:connecttype="custom" o:connectlocs="0,51527;0,51527;0,20809;30715,0;40844,0;61103,0;71559,0;101947,20809;101947,51527" o:connectangles="0,0,0,0,0,0,0,0,0"/>
                </v:shape>
                <v:shape id="Freeform 28" o:spid="_x0000_s1030" style="position:absolute;left:3572;top:1843;width:518;height:519;visibility:visible;mso-wrap-style:none;v-text-anchor:middle" coordsize="15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" path="m94,157r,c125,157,156,125,156,63,156,32,125,,94,,31,,,32,,63v,62,31,94,94,94e" filled="f" strokecolor="#f79646 [3209]">
                  <v:shadow color="black" opacity="49150f" offset=".74833mm,.74833mm"/>
                  <v:path o:connecttype="custom" o:connectlocs="31048,51529;31048,51529;51527,20677;31048,0;0,20677;31048,51529" o:connectangles="0,0,0,0,0,0"/>
                </v:shape>
                <v:shape id="Freeform 29" o:spid="_x0000_s1031" style="position:absolute;left:3370;top:2650;width:922;height:519;visibility:visible;mso-wrap-style:square;v-text-anchor:top" coordsize="28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" path="m,156r,c,63,,63,,63,,32,31,,62,,93,,93,,93,v94,,94,,94,c218,,218,,218,v32,,63,32,63,63c281,156,281,156,281,156e" filled="f" strokecolor="#f79646 [3209]">
                  <v:shadow color="black" opacity="49150f" offset=".74833mm,.74833mm"/>
                  <v:path o:connecttype="custom" o:connectlocs="0,51527;0,51527;0,20809;20269,0;30403,0;61134,0;71268,0;91864,20809;91864,51527" o:connectangles="0,0,0,0,0,0,0,0,0"/>
                </v:shape>
                <v:shape id="Freeform 291" o:spid="_x0000_s1032" style="position:absolute;left:2549;top:1642;width:15;height:14;visibility:visible;mso-wrap-style:none;v-text-anchor:middle"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" path="m,l,e" filled="f" strokecolor="#f79646 [3209]">
                  <v:shadow color="black" opacity="49150f" offset=".74833mm,.74833mm"/>
                  <v:path o:connecttype="custom" o:connectlocs="0,0;0,0" o:connectangles="0,0"/>
                </v:shape>
                <v:line id="Line 297" o:spid="_x0000_s1033" style="position:absolute;flip:x;visibility:visible;mso-wrap-style:square" from="2549,1642" to="328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" strokecolor="#f79646 [3209]">
                  <v:shadow color="black" opacity="49150f" offset=".74833mm,.74833mm"/>
                </v:line>
                <v:shape id="Freeform 293" o:spid="_x0000_s1034" style="position:absolute;left:2967;top:1426;width:302;height:518;visibility:visible;mso-wrap-style:square;v-text-anchor:top" coordsize="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" path="m,l93,63,,157e" filled="f" strokecolor="#f79646 [3209]">
                  <v:shadow color="black" opacity="49150f" offset=".74833mm,.74833mm"/>
                  <v:path o:connecttype="custom" o:connectlocs="0,0;29929,20677;0,51529" o:connectangles="0,0,0"/>
                </v:shape>
                <v:line id="Line 299" o:spid="_x0000_s1035" style="position:absolute;flip:y;visibility:visible;mso-wrap-style:square" from="3874,3557" to="4479,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" strokecolor="#f79646 [3209]">
                  <v:shadow color="black" opacity="49150f" offset=".74833mm,.74833mm"/>
                </v:line>
                <v:shape id="Freeform 295" o:spid="_x0000_s1036" style="position:absolute;left:3874;top:3673;width:418;height:417;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" path="m,l,125r125,e" filled="f" strokecolor="#f79646 [3209]">
                  <v:shadow color="black" opacity="49150f" offset=".74833mm,.74833mm"/>
                  <v:path o:connecttype="custom" o:connectlocs="0,0;0,41443;41442,41443" o:connectangles="0,0,0"/>
                </v:shape>
                <v:shape id="Freeform 296" o:spid="_x0000_s1037" style="position:absolute;left:2664;top:3169;width:505;height:518;visibility:visible;mso-wrap-style:none;v-text-anchor:middle" coordsize="1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" path="m62,156r,c124,156,155,125,155,93,155,31,124,,62,,31,,,31,,93v,32,31,63,62,63e" filled="f" strokecolor="#f79646 [3209]">
                  <v:shadow color="black" opacity="49150f" offset=".74833mm,.74833mm"/>
                  <v:path o:connecttype="custom" o:connectlocs="20038,51527;20038,51527;50094,30718;20038,0;0,30718;20038,51527" o:connectangles="0,0,0,0,0,0"/>
                </v:shape>
                <v:shape id="Freeform 297" o:spid="_x0000_s1038" style="position:absolute;left:2448;top:3975;width:922;height:519;visibility:visible;mso-wrap-style:square;v-text-anchor:top" coordsize="28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" path="m,156r,c,62,,62,,62,,31,32,,63,,94,,94,,94,v93,,93,,93,c218,,218,,218,v31,,63,31,63,62c281,156,281,156,281,156e" filled="f" strokecolor="#f79646 [3209]">
                  <v:shadow color="black" opacity="49150f" offset=".74833mm,.74833mm"/>
                  <v:path o:connecttype="custom" o:connectlocs="0,51527;0,51527;0,20479;20596,0;30730,0;61134,0;71268,0;91864,20479;91864,51527" o:connectangles="0,0,0,0,0,0,0,0,0"/>
                </v:shape>
                <v:line id="Line 303" o:spid="_x0000_s1039" style="position:absolute;visibility:visible;mso-wrap-style:square" from="1426,3572" to="203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" strokecolor="#f79646 [3209]">
                  <v:shadow color="black" opacity="49150f" offset=".74833mm,.74833mm"/>
                </v:line>
                <v:shape id="Freeform 300" o:spid="_x0000_s1040" style="position:absolute;left:1426;top:3572;width:417;height:418;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" path="m125,l,,,125e" filled="f" strokecolor="#f79646 [3209]">
                  <v:shadow color="black" opacity="49150f" offset=".74833mm,.74833mm"/>
                  <v:path o:connecttype="custom" o:connectlocs="41442,0;0,0;0,41442" o:connectangles="0,0,0"/>
                </v:shape>
              </v:group>
            </w:pict>
          </mc:Fallback>
        </mc:AlternateContent>
      </w:r>
      <w:r w:rsidR="009F4AF4" w:rsidRPr="00E17466">
        <w:rPr>
          <w:rFonts w:ascii="Arial" w:hAnsi="Arial" w:cs="Arial"/>
          <w:color w:val="113388"/>
        </w:rPr>
        <w:t xml:space="preserve">International </w:t>
      </w:r>
      <w:r w:rsidR="002A7E13" w:rsidRPr="00E17466">
        <w:rPr>
          <w:rFonts w:ascii="Arial" w:hAnsi="Arial" w:cs="Arial"/>
          <w:color w:val="113388"/>
        </w:rPr>
        <w:t>Transfers</w:t>
      </w:r>
      <w:r w:rsidR="000700EE" w:rsidRPr="00E17466">
        <w:rPr>
          <w:rFonts w:ascii="Arial" w:hAnsi="Arial" w:cs="Arial"/>
          <w:color w:val="113388"/>
        </w:rPr>
        <w:t xml:space="preserve"> of </w:t>
      </w:r>
      <w:r w:rsidR="003056AB" w:rsidRPr="00E17466">
        <w:rPr>
          <w:rFonts w:ascii="Arial" w:hAnsi="Arial" w:cs="Arial"/>
          <w:color w:val="113388"/>
        </w:rPr>
        <w:t>Y</w:t>
      </w:r>
      <w:r w:rsidR="000700EE" w:rsidRPr="00E17466">
        <w:rPr>
          <w:rFonts w:ascii="Arial" w:hAnsi="Arial" w:cs="Arial"/>
          <w:color w:val="113388"/>
        </w:rPr>
        <w:t>our Personal Data</w:t>
      </w:r>
    </w:p>
    <w:p w14:paraId="2BF3776A" w14:textId="009C4758" w:rsidR="00ED7154" w:rsidRPr="00E17466" w:rsidRDefault="00C14FD5" w:rsidP="00A65C75">
      <w:pPr>
        <w:pStyle w:val="Titolo2"/>
        <w:numPr>
          <w:ilvl w:val="1"/>
          <w:numId w:val="8"/>
        </w:numPr>
        <w:spacing w:before="360" w:after="240" w:line="240" w:lineRule="auto"/>
        <w:ind w:left="851" w:hanging="425"/>
        <w:jc w:val="both"/>
        <w:rPr>
          <w:rFonts w:ascii="Arial" w:hAnsi="Arial"/>
          <w:color w:val="000000" w:themeColor="text1"/>
        </w:rPr>
      </w:pPr>
      <w:r w:rsidRPr="00E17466">
        <w:rPr>
          <w:rFonts w:ascii="Arial" w:hAnsi="Arial"/>
          <w:color w:val="000000" w:themeColor="text1"/>
        </w:rPr>
        <w:t xml:space="preserve">Your </w:t>
      </w:r>
      <w:r w:rsidR="00AE22DF" w:rsidRPr="00E17466">
        <w:rPr>
          <w:rFonts w:ascii="Arial" w:hAnsi="Arial"/>
          <w:color w:val="000000" w:themeColor="text1"/>
        </w:rPr>
        <w:t>C</w:t>
      </w:r>
      <w:r w:rsidRPr="00E17466">
        <w:rPr>
          <w:rFonts w:ascii="Arial" w:hAnsi="Arial"/>
          <w:color w:val="000000" w:themeColor="text1"/>
        </w:rPr>
        <w:t xml:space="preserve">omplaints and </w:t>
      </w:r>
      <w:r w:rsidR="00084FD1" w:rsidRPr="00E17466">
        <w:rPr>
          <w:rFonts w:ascii="Arial" w:hAnsi="Arial"/>
          <w:color w:val="000000" w:themeColor="text1"/>
        </w:rPr>
        <w:t>H</w:t>
      </w:r>
      <w:r w:rsidRPr="00E17466">
        <w:rPr>
          <w:rFonts w:ascii="Arial" w:hAnsi="Arial"/>
          <w:color w:val="000000" w:themeColor="text1"/>
        </w:rPr>
        <w:t xml:space="preserve">ow we </w:t>
      </w:r>
      <w:r w:rsidR="00084FD1" w:rsidRPr="00E17466">
        <w:rPr>
          <w:rFonts w:ascii="Arial" w:hAnsi="Arial"/>
          <w:color w:val="000000" w:themeColor="text1"/>
        </w:rPr>
        <w:t>H</w:t>
      </w:r>
      <w:r w:rsidR="00ED7154" w:rsidRPr="00E17466">
        <w:rPr>
          <w:rFonts w:ascii="Arial" w:hAnsi="Arial"/>
          <w:color w:val="000000" w:themeColor="text1"/>
        </w:rPr>
        <w:t>andl</w:t>
      </w:r>
      <w:r w:rsidRPr="00E17466">
        <w:rPr>
          <w:rFonts w:ascii="Arial" w:hAnsi="Arial"/>
          <w:color w:val="000000" w:themeColor="text1"/>
        </w:rPr>
        <w:t xml:space="preserve">e </w:t>
      </w:r>
      <w:r w:rsidR="00AE22DF" w:rsidRPr="00E17466">
        <w:rPr>
          <w:rFonts w:ascii="Arial" w:hAnsi="Arial"/>
          <w:color w:val="000000" w:themeColor="text1"/>
        </w:rPr>
        <w:t>T</w:t>
      </w:r>
      <w:r w:rsidRPr="00E17466">
        <w:rPr>
          <w:rFonts w:ascii="Arial" w:hAnsi="Arial"/>
          <w:color w:val="000000" w:themeColor="text1"/>
        </w:rPr>
        <w:t>hem</w:t>
      </w:r>
    </w:p>
    <w:p w14:paraId="3638DC13" w14:textId="2A7FB0EC" w:rsidR="00C14FD5" w:rsidRPr="00E17466" w:rsidRDefault="00C14FD5" w:rsidP="00C14FD5">
      <w:pPr>
        <w:autoSpaceDE w:val="0"/>
        <w:autoSpaceDN w:val="0"/>
        <w:adjustRightInd w:val="0"/>
        <w:spacing w:before="120" w:after="240" w:line="240" w:lineRule="auto"/>
        <w:jc w:val="both"/>
        <w:rPr>
          <w:rFonts w:ascii="Arial" w:hAnsi="Arial" w:cs="Arial"/>
        </w:rPr>
      </w:pPr>
      <w:r w:rsidRPr="00E17466">
        <w:rPr>
          <w:rFonts w:ascii="Arial" w:hAnsi="Arial" w:cs="Arial"/>
        </w:rPr>
        <w:t xml:space="preserve">We take any complaint about the way in which your personal data have been handled under the </w:t>
      </w:r>
      <w:r w:rsidRPr="006A07CA">
        <w:rPr>
          <w:rFonts w:ascii="Arial" w:hAnsi="Arial" w:cs="Arial"/>
        </w:rPr>
        <w:t>rules for international transfers seriously</w:t>
      </w:r>
      <w:r w:rsidR="002722C2" w:rsidRPr="006A07CA">
        <w:rPr>
          <w:rFonts w:ascii="Arial" w:hAnsi="Arial" w:cs="Arial"/>
        </w:rPr>
        <w:t xml:space="preserve">. </w:t>
      </w:r>
      <w:r w:rsidRPr="006A07CA">
        <w:rPr>
          <w:rFonts w:ascii="Arial" w:hAnsi="Arial" w:cs="Arial"/>
        </w:rPr>
        <w:t>You can register a complaint by sending an email to</w:t>
      </w:r>
      <w:r w:rsidR="006A07CA" w:rsidRPr="006A07CA">
        <w:t xml:space="preserve"> </w:t>
      </w:r>
      <w:r w:rsidR="006A07CA" w:rsidRPr="006A07CA">
        <w:rPr>
          <w:rFonts w:ascii="Arial" w:hAnsi="Arial" w:cs="Arial"/>
        </w:rPr>
        <w:t>privacy@borgosanfelice.it</w:t>
      </w:r>
    </w:p>
    <w:p w14:paraId="3E5F9214" w14:textId="2CDEF374" w:rsidR="007E3AF8" w:rsidRPr="00E17466" w:rsidRDefault="002722C2" w:rsidP="00A65C75">
      <w:pPr>
        <w:autoSpaceDE w:val="0"/>
        <w:autoSpaceDN w:val="0"/>
        <w:adjustRightInd w:val="0"/>
        <w:spacing w:before="120" w:after="120" w:line="240" w:lineRule="auto"/>
        <w:jc w:val="both"/>
        <w:rPr>
          <w:rFonts w:ascii="Arial" w:hAnsi="Arial" w:cs="Arial"/>
        </w:rPr>
      </w:pPr>
      <w:r w:rsidRPr="00E17466">
        <w:rPr>
          <w:rFonts w:ascii="Arial" w:hAnsi="Arial" w:cs="Arial"/>
        </w:rPr>
        <w:t>W</w:t>
      </w:r>
      <w:r w:rsidR="007E3AF8" w:rsidRPr="00E17466">
        <w:rPr>
          <w:rFonts w:ascii="Arial" w:hAnsi="Arial" w:cs="Arial"/>
        </w:rPr>
        <w:t>e</w:t>
      </w:r>
      <w:r w:rsidR="00B74E3F" w:rsidRPr="00E17466">
        <w:rPr>
          <w:rFonts w:ascii="Arial" w:hAnsi="Arial" w:cs="Arial"/>
        </w:rPr>
        <w:t xml:space="preserve"> will</w:t>
      </w:r>
      <w:r w:rsidR="007E3AF8" w:rsidRPr="00E17466">
        <w:rPr>
          <w:rFonts w:ascii="Arial" w:hAnsi="Arial" w:cs="Arial"/>
        </w:rPr>
        <w:t>:</w:t>
      </w:r>
      <w:bookmarkStart w:id="43" w:name="_GoBack"/>
      <w:bookmarkEnd w:id="43"/>
    </w:p>
    <w:p w14:paraId="7373E68C" w14:textId="72BE4DCC" w:rsidR="007E3AF8" w:rsidRPr="00E17466" w:rsidRDefault="007E3AF8" w:rsidP="00AC6581">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 xml:space="preserve">Acknowledge your complaint within </w:t>
      </w:r>
      <w:r w:rsidR="00EA4935" w:rsidRPr="00E17466">
        <w:rPr>
          <w:rFonts w:ascii="Arial" w:hAnsi="Arial" w:cs="Arial"/>
        </w:rPr>
        <w:t>two weeks</w:t>
      </w:r>
      <w:r w:rsidRPr="00E17466">
        <w:rPr>
          <w:rFonts w:ascii="Arial" w:hAnsi="Arial" w:cs="Arial"/>
        </w:rPr>
        <w:t xml:space="preserve"> of receipt</w:t>
      </w:r>
      <w:r w:rsidR="00AC6581" w:rsidRPr="00E17466">
        <w:rPr>
          <w:rFonts w:ascii="Arial" w:hAnsi="Arial" w:cs="Arial"/>
        </w:rPr>
        <w:t xml:space="preserve">, endeavor to resolve it and respond to you as soon as possible, and in any event, within </w:t>
      </w:r>
      <w:r w:rsidR="00EA4935" w:rsidRPr="00E17466">
        <w:rPr>
          <w:rFonts w:ascii="Arial" w:hAnsi="Arial" w:cs="Arial"/>
        </w:rPr>
        <w:t>two months</w:t>
      </w:r>
      <w:r w:rsidR="00AC6581" w:rsidRPr="00E17466">
        <w:rPr>
          <w:rFonts w:ascii="Arial" w:hAnsi="Arial" w:cs="Arial"/>
        </w:rPr>
        <w:t>. We</w:t>
      </w:r>
      <w:r w:rsidR="003056AB" w:rsidRPr="00E17466">
        <w:rPr>
          <w:rFonts w:ascii="Arial" w:hAnsi="Arial" w:cs="Arial"/>
        </w:rPr>
        <w:t xml:space="preserve"> will</w:t>
      </w:r>
      <w:r w:rsidR="00AC6581" w:rsidRPr="00E17466">
        <w:rPr>
          <w:rFonts w:ascii="Arial" w:hAnsi="Arial" w:cs="Arial"/>
        </w:rPr>
        <w:t xml:space="preserve"> </w:t>
      </w:r>
      <w:r w:rsidRPr="00E17466">
        <w:rPr>
          <w:rFonts w:ascii="Arial" w:hAnsi="Arial" w:cs="Arial"/>
        </w:rPr>
        <w:t>inform you of the procedure and timelines for responding</w:t>
      </w:r>
      <w:r w:rsidR="00AC6581" w:rsidRPr="00E17466">
        <w:rPr>
          <w:rFonts w:ascii="Arial" w:hAnsi="Arial" w:cs="Arial"/>
        </w:rPr>
        <w:t>,</w:t>
      </w:r>
      <w:r w:rsidR="003056AB" w:rsidRPr="00E17466">
        <w:rPr>
          <w:rFonts w:ascii="Arial" w:hAnsi="Arial" w:cs="Arial"/>
        </w:rPr>
        <w:t xml:space="preserve"> </w:t>
      </w:r>
      <w:r w:rsidR="00AC6581" w:rsidRPr="00E17466">
        <w:rPr>
          <w:rFonts w:ascii="Arial" w:hAnsi="Arial" w:cs="Arial"/>
        </w:rPr>
        <w:t xml:space="preserve">and </w:t>
      </w:r>
      <w:r w:rsidR="00B74E3F" w:rsidRPr="00E17466">
        <w:rPr>
          <w:rFonts w:ascii="Arial" w:hAnsi="Arial" w:cs="Arial"/>
        </w:rPr>
        <w:t xml:space="preserve">will </w:t>
      </w:r>
      <w:r w:rsidR="00AC6581" w:rsidRPr="00E17466">
        <w:rPr>
          <w:rFonts w:ascii="Arial" w:hAnsi="Arial" w:cs="Arial"/>
        </w:rPr>
        <w:t>keep you updated during this period</w:t>
      </w:r>
    </w:p>
    <w:p w14:paraId="4BCE1225" w14:textId="09BB9295" w:rsidR="003056AB" w:rsidRPr="00B871FE" w:rsidRDefault="007E3AF8" w:rsidP="00E17466">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Investigate the circumstances relating to your complain</w:t>
      </w:r>
      <w:r w:rsidR="008E1924" w:rsidRPr="00E17466">
        <w:rPr>
          <w:rFonts w:ascii="Arial" w:hAnsi="Arial" w:cs="Arial"/>
        </w:rPr>
        <w:t>t</w:t>
      </w:r>
      <w:r w:rsidRPr="00E17466">
        <w:rPr>
          <w:rFonts w:ascii="Arial" w:hAnsi="Arial" w:cs="Arial"/>
        </w:rPr>
        <w:t xml:space="preserve"> and collect information </w:t>
      </w:r>
      <w:r w:rsidR="00B74E3F" w:rsidRPr="00E17466">
        <w:rPr>
          <w:rFonts w:ascii="Arial" w:hAnsi="Arial" w:cs="Arial"/>
        </w:rPr>
        <w:t xml:space="preserve">so as </w:t>
      </w:r>
      <w:r w:rsidRPr="00E17466">
        <w:rPr>
          <w:rFonts w:ascii="Arial" w:hAnsi="Arial" w:cs="Arial"/>
        </w:rPr>
        <w:t>to provide a response</w:t>
      </w:r>
    </w:p>
    <w:p w14:paraId="5348D30B" w14:textId="394D1E15" w:rsidR="007E3AF8" w:rsidRPr="00E17466" w:rsidRDefault="007E3AF8" w:rsidP="00A65C75">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 xml:space="preserve">Promptly escalate your complaint to the </w:t>
      </w:r>
      <w:r w:rsidR="008E1924" w:rsidRPr="00E17466">
        <w:rPr>
          <w:rFonts w:ascii="Arial" w:hAnsi="Arial" w:cs="Arial"/>
        </w:rPr>
        <w:t>G</w:t>
      </w:r>
      <w:r w:rsidRPr="00E17466">
        <w:rPr>
          <w:rFonts w:ascii="Arial" w:hAnsi="Arial" w:cs="Arial"/>
        </w:rPr>
        <w:t xml:space="preserve">roup </w:t>
      </w:r>
      <w:r w:rsidR="008E1924" w:rsidRPr="00E17466">
        <w:rPr>
          <w:rFonts w:ascii="Arial" w:hAnsi="Arial" w:cs="Arial"/>
        </w:rPr>
        <w:t>C</w:t>
      </w:r>
      <w:r w:rsidRPr="00E17466">
        <w:rPr>
          <w:rFonts w:ascii="Arial" w:hAnsi="Arial" w:cs="Arial"/>
        </w:rPr>
        <w:t xml:space="preserve">hief </w:t>
      </w:r>
      <w:r w:rsidR="008E1924" w:rsidRPr="00E17466">
        <w:rPr>
          <w:rFonts w:ascii="Arial" w:hAnsi="Arial" w:cs="Arial"/>
        </w:rPr>
        <w:t>P</w:t>
      </w:r>
      <w:r w:rsidRPr="00E17466">
        <w:rPr>
          <w:rFonts w:ascii="Arial" w:hAnsi="Arial" w:cs="Arial"/>
        </w:rPr>
        <w:t xml:space="preserve">rivacy </w:t>
      </w:r>
      <w:r w:rsidR="008E1924" w:rsidRPr="00E17466">
        <w:rPr>
          <w:rFonts w:ascii="Arial" w:hAnsi="Arial" w:cs="Arial"/>
        </w:rPr>
        <w:t>O</w:t>
      </w:r>
      <w:r w:rsidRPr="00E17466">
        <w:rPr>
          <w:rFonts w:ascii="Arial" w:hAnsi="Arial" w:cs="Arial"/>
        </w:rPr>
        <w:t xml:space="preserve">fficer if, </w:t>
      </w:r>
      <w:r w:rsidR="00EA4935" w:rsidRPr="00E17466">
        <w:rPr>
          <w:rFonts w:ascii="Arial" w:hAnsi="Arial" w:cs="Arial"/>
        </w:rPr>
        <w:t>during</w:t>
      </w:r>
      <w:r w:rsidRPr="00E17466">
        <w:rPr>
          <w:rFonts w:ascii="Arial" w:hAnsi="Arial" w:cs="Arial"/>
        </w:rPr>
        <w:t xml:space="preserve"> investigation, the Allianz </w:t>
      </w:r>
      <w:r w:rsidR="00F15AF4" w:rsidRPr="00E17466">
        <w:rPr>
          <w:rFonts w:ascii="Arial" w:hAnsi="Arial" w:cs="Arial"/>
        </w:rPr>
        <w:t xml:space="preserve">personnel with responsibility for handling the complaint </w:t>
      </w:r>
      <w:r w:rsidRPr="00E17466">
        <w:rPr>
          <w:rFonts w:ascii="Arial" w:hAnsi="Arial" w:cs="Arial"/>
        </w:rPr>
        <w:t>anticipate that the 2 month</w:t>
      </w:r>
      <w:r w:rsidR="00AC6581" w:rsidRPr="00E17466">
        <w:rPr>
          <w:rFonts w:ascii="Arial" w:hAnsi="Arial" w:cs="Arial"/>
        </w:rPr>
        <w:t>-</w:t>
      </w:r>
      <w:r w:rsidRPr="00E17466">
        <w:rPr>
          <w:rFonts w:ascii="Arial" w:hAnsi="Arial" w:cs="Arial"/>
        </w:rPr>
        <w:t>deadline cannot be met. We</w:t>
      </w:r>
      <w:r w:rsidR="00B74E3F" w:rsidRPr="00E17466">
        <w:rPr>
          <w:rFonts w:ascii="Arial" w:hAnsi="Arial" w:cs="Arial"/>
        </w:rPr>
        <w:t xml:space="preserve"> will</w:t>
      </w:r>
      <w:r w:rsidRPr="00E17466">
        <w:rPr>
          <w:rFonts w:ascii="Arial" w:hAnsi="Arial" w:cs="Arial"/>
        </w:rPr>
        <w:t xml:space="preserve"> inform you of this and our estimate of how long it will take to handle your complaint (</w:t>
      </w:r>
      <w:r w:rsidR="00AE7142" w:rsidRPr="00E17466">
        <w:rPr>
          <w:rFonts w:ascii="Arial" w:hAnsi="Arial" w:cs="Arial"/>
        </w:rPr>
        <w:t xml:space="preserve">in any event, </w:t>
      </w:r>
      <w:r w:rsidRPr="00E17466">
        <w:rPr>
          <w:rFonts w:ascii="Arial" w:hAnsi="Arial" w:cs="Arial"/>
        </w:rPr>
        <w:t xml:space="preserve">within </w:t>
      </w:r>
      <w:r w:rsidR="00EA4935" w:rsidRPr="00E17466">
        <w:rPr>
          <w:rFonts w:ascii="Arial" w:hAnsi="Arial" w:cs="Arial"/>
        </w:rPr>
        <w:t>two months</w:t>
      </w:r>
      <w:r w:rsidRPr="00E17466">
        <w:rPr>
          <w:rFonts w:ascii="Arial" w:hAnsi="Arial" w:cs="Arial"/>
        </w:rPr>
        <w:t xml:space="preserve"> of escalation)</w:t>
      </w:r>
    </w:p>
    <w:p w14:paraId="2BD52C75" w14:textId="1C6FD5CE" w:rsidR="007E3AF8" w:rsidRPr="00E17466" w:rsidRDefault="007E3AF8" w:rsidP="00A65C75">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rPr>
      </w:pPr>
      <w:r w:rsidRPr="00E17466">
        <w:rPr>
          <w:rFonts w:ascii="Arial" w:hAnsi="Arial" w:cs="Arial"/>
        </w:rPr>
        <w:t>Resolve your</w:t>
      </w:r>
      <w:r w:rsidRPr="00E17466">
        <w:rPr>
          <w:rFonts w:ascii="Arial" w:hAnsi="Arial"/>
        </w:rPr>
        <w:t xml:space="preserve"> complaint if it is upheld and inform you of the action we have taken. You </w:t>
      </w:r>
      <w:r w:rsidR="00F15AF4" w:rsidRPr="00E17466">
        <w:rPr>
          <w:rFonts w:ascii="Arial" w:hAnsi="Arial"/>
        </w:rPr>
        <w:t xml:space="preserve">can </w:t>
      </w:r>
      <w:r w:rsidRPr="00E17466">
        <w:rPr>
          <w:rFonts w:ascii="Arial" w:hAnsi="Arial"/>
        </w:rPr>
        <w:t xml:space="preserve">escalate your complaint to the </w:t>
      </w:r>
      <w:r w:rsidR="00A6395A" w:rsidRPr="00E17466">
        <w:rPr>
          <w:rFonts w:ascii="Arial" w:hAnsi="Arial" w:cs="Arial"/>
        </w:rPr>
        <w:t>G</w:t>
      </w:r>
      <w:r w:rsidRPr="00E17466">
        <w:rPr>
          <w:rFonts w:ascii="Arial" w:hAnsi="Arial" w:cs="Arial"/>
        </w:rPr>
        <w:t xml:space="preserve">roup </w:t>
      </w:r>
      <w:r w:rsidR="00A6395A" w:rsidRPr="00E17466">
        <w:rPr>
          <w:rFonts w:ascii="Arial" w:hAnsi="Arial" w:cs="Arial"/>
        </w:rPr>
        <w:t>C</w:t>
      </w:r>
      <w:r w:rsidRPr="00E17466">
        <w:rPr>
          <w:rFonts w:ascii="Arial" w:hAnsi="Arial" w:cs="Arial"/>
        </w:rPr>
        <w:t xml:space="preserve">hief </w:t>
      </w:r>
      <w:r w:rsidR="00A6395A" w:rsidRPr="00E17466">
        <w:rPr>
          <w:rFonts w:ascii="Arial" w:hAnsi="Arial" w:cs="Arial"/>
        </w:rPr>
        <w:t>P</w:t>
      </w:r>
      <w:r w:rsidRPr="00E17466">
        <w:rPr>
          <w:rFonts w:ascii="Arial" w:hAnsi="Arial" w:cs="Arial"/>
        </w:rPr>
        <w:t xml:space="preserve">rivacy </w:t>
      </w:r>
      <w:r w:rsidR="00A6395A" w:rsidRPr="00E17466">
        <w:rPr>
          <w:rFonts w:ascii="Arial" w:hAnsi="Arial" w:cs="Arial"/>
        </w:rPr>
        <w:t>O</w:t>
      </w:r>
      <w:r w:rsidRPr="00E17466">
        <w:rPr>
          <w:rFonts w:ascii="Arial" w:hAnsi="Arial" w:cs="Arial"/>
        </w:rPr>
        <w:t>fficer</w:t>
      </w:r>
      <w:r w:rsidRPr="00E17466">
        <w:rPr>
          <w:rFonts w:ascii="Arial" w:hAnsi="Arial"/>
        </w:rPr>
        <w:t xml:space="preserve"> if you are not satisfied with the outcome</w:t>
      </w:r>
    </w:p>
    <w:p w14:paraId="2C1747B7" w14:textId="282154DB" w:rsidR="00A65C75" w:rsidRPr="00E17466" w:rsidRDefault="003F143A" w:rsidP="009E19E7">
      <w:pPr>
        <w:pStyle w:val="Paragrafoelenco"/>
        <w:numPr>
          <w:ilvl w:val="0"/>
          <w:numId w:val="29"/>
        </w:numPr>
        <w:autoSpaceDE w:val="0"/>
        <w:autoSpaceDN w:val="0"/>
        <w:adjustRightInd w:val="0"/>
        <w:spacing w:before="120" w:after="240" w:line="240" w:lineRule="auto"/>
        <w:ind w:left="596" w:hanging="425"/>
        <w:contextualSpacing w:val="0"/>
        <w:jc w:val="both"/>
        <w:rPr>
          <w:rFonts w:ascii="Arial" w:hAnsi="Arial"/>
        </w:rPr>
      </w:pPr>
      <w:r>
        <w:rPr>
          <w:rFonts w:ascii="Arial" w:hAnsi="Arial" w:cs="Arial"/>
        </w:rPr>
        <w:t>Inform you i</w:t>
      </w:r>
      <w:r w:rsidR="007E3AF8" w:rsidRPr="00E17466">
        <w:rPr>
          <w:rFonts w:ascii="Arial" w:hAnsi="Arial" w:cs="Arial"/>
        </w:rPr>
        <w:t>f</w:t>
      </w:r>
      <w:r w:rsidR="007E3AF8" w:rsidRPr="00E17466">
        <w:rPr>
          <w:rFonts w:ascii="Arial" w:hAnsi="Arial"/>
        </w:rPr>
        <w:t xml:space="preserve"> your complaint is not upheld</w:t>
      </w:r>
      <w:r>
        <w:rPr>
          <w:rFonts w:ascii="Arial" w:hAnsi="Arial"/>
        </w:rPr>
        <w:t xml:space="preserve"> </w:t>
      </w:r>
      <w:r w:rsidR="007E3AF8" w:rsidRPr="00E17466">
        <w:rPr>
          <w:rFonts w:ascii="Arial" w:hAnsi="Arial"/>
        </w:rPr>
        <w:t xml:space="preserve">and of your </w:t>
      </w:r>
      <w:r w:rsidR="00A6395A" w:rsidRPr="00E17466">
        <w:rPr>
          <w:rFonts w:ascii="Arial" w:hAnsi="Arial"/>
        </w:rPr>
        <w:t xml:space="preserve">right </w:t>
      </w:r>
      <w:r w:rsidR="007E3AF8" w:rsidRPr="00E17466">
        <w:rPr>
          <w:rFonts w:ascii="Arial" w:hAnsi="Arial"/>
        </w:rPr>
        <w:t xml:space="preserve">to escalate your complaint to the </w:t>
      </w:r>
      <w:r w:rsidR="00A6395A" w:rsidRPr="00E17466">
        <w:rPr>
          <w:rFonts w:ascii="Arial" w:hAnsi="Arial" w:cs="Arial"/>
        </w:rPr>
        <w:t>G</w:t>
      </w:r>
      <w:r w:rsidR="007E3AF8" w:rsidRPr="00E17466">
        <w:rPr>
          <w:rFonts w:ascii="Arial" w:hAnsi="Arial" w:cs="Arial"/>
        </w:rPr>
        <w:t xml:space="preserve">roup </w:t>
      </w:r>
      <w:r w:rsidR="00A6395A" w:rsidRPr="00E17466">
        <w:rPr>
          <w:rFonts w:ascii="Arial" w:hAnsi="Arial" w:cs="Arial"/>
        </w:rPr>
        <w:t>C</w:t>
      </w:r>
      <w:r w:rsidR="007E3AF8" w:rsidRPr="00E17466">
        <w:rPr>
          <w:rFonts w:ascii="Arial" w:hAnsi="Arial" w:cs="Arial"/>
        </w:rPr>
        <w:t xml:space="preserve">hief </w:t>
      </w:r>
      <w:r w:rsidR="00A6395A" w:rsidRPr="00E17466">
        <w:rPr>
          <w:rFonts w:ascii="Arial" w:hAnsi="Arial" w:cs="Arial"/>
        </w:rPr>
        <w:t>P</w:t>
      </w:r>
      <w:r w:rsidR="007E3AF8" w:rsidRPr="00E17466">
        <w:rPr>
          <w:rFonts w:ascii="Arial" w:hAnsi="Arial" w:cs="Arial"/>
        </w:rPr>
        <w:t xml:space="preserve">rivacy </w:t>
      </w:r>
      <w:r w:rsidR="00A6395A" w:rsidRPr="00E17466">
        <w:rPr>
          <w:rFonts w:ascii="Arial" w:hAnsi="Arial" w:cs="Arial"/>
        </w:rPr>
        <w:t>O</w:t>
      </w:r>
      <w:r w:rsidR="007E3AF8" w:rsidRPr="00E17466">
        <w:rPr>
          <w:rFonts w:ascii="Arial" w:hAnsi="Arial" w:cs="Arial"/>
        </w:rPr>
        <w:t>fficer</w:t>
      </w:r>
      <w:r w:rsidR="004F3B0D" w:rsidRPr="00E17466">
        <w:rPr>
          <w:rFonts w:ascii="Arial" w:hAnsi="Arial"/>
        </w:rPr>
        <w:t>.</w:t>
      </w:r>
    </w:p>
    <w:p w14:paraId="1ADF897C" w14:textId="7B6EA4B8" w:rsidR="00A4529B" w:rsidRPr="00E17466" w:rsidRDefault="00A4529B" w:rsidP="00047940">
      <w:pPr>
        <w:pStyle w:val="Titolo2"/>
        <w:numPr>
          <w:ilvl w:val="1"/>
          <w:numId w:val="8"/>
        </w:numPr>
        <w:spacing w:before="360" w:after="240" w:line="240" w:lineRule="auto"/>
        <w:ind w:left="851" w:hanging="425"/>
        <w:jc w:val="both"/>
        <w:rPr>
          <w:rFonts w:ascii="Arial" w:hAnsi="Arial"/>
          <w:color w:val="000000" w:themeColor="text1"/>
        </w:rPr>
      </w:pPr>
      <w:r w:rsidRPr="00E17466">
        <w:rPr>
          <w:rFonts w:ascii="Arial" w:hAnsi="Arial"/>
          <w:color w:val="000000" w:themeColor="text1"/>
        </w:rPr>
        <w:t>Your Third-party Beneficiary Rights</w:t>
      </w:r>
      <w:r w:rsidR="001E4038" w:rsidRPr="00E17466">
        <w:rPr>
          <w:rFonts w:ascii="Arial" w:hAnsi="Arial"/>
          <w:color w:val="000000" w:themeColor="text1"/>
        </w:rPr>
        <w:t xml:space="preserve"> </w:t>
      </w:r>
      <w:r w:rsidR="003056AB" w:rsidRPr="00E17466">
        <w:rPr>
          <w:rFonts w:ascii="Arial" w:hAnsi="Arial"/>
          <w:color w:val="000000" w:themeColor="text1"/>
        </w:rPr>
        <w:t>R</w:t>
      </w:r>
      <w:r w:rsidR="001E4038" w:rsidRPr="00E17466">
        <w:rPr>
          <w:rFonts w:ascii="Arial" w:hAnsi="Arial"/>
          <w:color w:val="000000" w:themeColor="text1"/>
        </w:rPr>
        <w:t>elating to International Transfers</w:t>
      </w:r>
      <w:r w:rsidR="000700EE" w:rsidRPr="00E17466">
        <w:rPr>
          <w:rFonts w:ascii="Arial" w:hAnsi="Arial"/>
          <w:color w:val="000000" w:themeColor="text1"/>
        </w:rPr>
        <w:t xml:space="preserve"> of </w:t>
      </w:r>
      <w:r w:rsidR="003056AB" w:rsidRPr="00E17466">
        <w:rPr>
          <w:rFonts w:ascii="Arial" w:hAnsi="Arial"/>
          <w:color w:val="000000" w:themeColor="text1"/>
        </w:rPr>
        <w:t>Y</w:t>
      </w:r>
      <w:r w:rsidR="000700EE" w:rsidRPr="00E17466">
        <w:rPr>
          <w:rFonts w:ascii="Arial" w:hAnsi="Arial"/>
          <w:color w:val="000000" w:themeColor="text1"/>
        </w:rPr>
        <w:t>our Personal Data</w:t>
      </w:r>
    </w:p>
    <w:p w14:paraId="0CAA15B1" w14:textId="26E8AF79" w:rsidR="00A4529B" w:rsidRPr="00E17466" w:rsidRDefault="00A4529B" w:rsidP="00A4529B">
      <w:pPr>
        <w:autoSpaceDE w:val="0"/>
        <w:autoSpaceDN w:val="0"/>
        <w:adjustRightInd w:val="0"/>
        <w:spacing w:before="120" w:after="240" w:line="240" w:lineRule="auto"/>
        <w:jc w:val="both"/>
        <w:rPr>
          <w:rFonts w:ascii="Arial" w:hAnsi="Arial"/>
          <w:color w:val="000000"/>
        </w:rPr>
      </w:pPr>
      <w:r w:rsidRPr="00E17466">
        <w:rPr>
          <w:rFonts w:ascii="Arial" w:hAnsi="Arial"/>
          <w:color w:val="000000"/>
        </w:rPr>
        <w:t xml:space="preserve">The rules on international transfers under EEA data privacy &amp; protection laws and regulations require that when personal data are transferred from an Allianz </w:t>
      </w:r>
      <w:r w:rsidR="002A4040" w:rsidRPr="00E17466">
        <w:rPr>
          <w:rFonts w:ascii="Arial" w:hAnsi="Arial"/>
          <w:color w:val="000000"/>
        </w:rPr>
        <w:t xml:space="preserve">Group </w:t>
      </w:r>
      <w:r w:rsidRPr="00E17466">
        <w:rPr>
          <w:rFonts w:ascii="Arial" w:hAnsi="Arial"/>
          <w:color w:val="000000"/>
        </w:rPr>
        <w:t xml:space="preserve">company within the EEA to an Allianz </w:t>
      </w:r>
      <w:r w:rsidR="002A4040" w:rsidRPr="00E17466">
        <w:rPr>
          <w:rFonts w:ascii="Arial" w:hAnsi="Arial"/>
          <w:color w:val="000000"/>
        </w:rPr>
        <w:t xml:space="preserve">Group </w:t>
      </w:r>
      <w:r w:rsidRPr="00E17466">
        <w:rPr>
          <w:rFonts w:ascii="Arial" w:hAnsi="Arial"/>
          <w:color w:val="000000"/>
        </w:rPr>
        <w:t xml:space="preserve">company outside the EEA, individuals whose personal data are transferred must be able to benefit from certain rights in respect of that data as third-party beneficiaries. As a result, </w:t>
      </w:r>
      <w:r w:rsidR="00997FA2" w:rsidRPr="00E17466">
        <w:rPr>
          <w:rFonts w:ascii="Arial" w:hAnsi="Arial"/>
          <w:color w:val="000000"/>
        </w:rPr>
        <w:t>if your</w:t>
      </w:r>
      <w:r w:rsidRPr="00E17466">
        <w:rPr>
          <w:rFonts w:ascii="Arial" w:hAnsi="Arial"/>
          <w:color w:val="000000"/>
        </w:rPr>
        <w:t xml:space="preserve"> personal data are transferred from an Allianz </w:t>
      </w:r>
      <w:r w:rsidR="002A4040" w:rsidRPr="00E17466">
        <w:rPr>
          <w:rFonts w:ascii="Arial" w:hAnsi="Arial"/>
          <w:color w:val="000000"/>
        </w:rPr>
        <w:t xml:space="preserve">Group </w:t>
      </w:r>
      <w:r w:rsidRPr="00E17466">
        <w:rPr>
          <w:rFonts w:ascii="Arial" w:hAnsi="Arial"/>
          <w:color w:val="000000"/>
        </w:rPr>
        <w:t xml:space="preserve">company within the EEA to Allianz </w:t>
      </w:r>
      <w:r w:rsidR="002A4040" w:rsidRPr="00E17466">
        <w:rPr>
          <w:rFonts w:ascii="Arial" w:hAnsi="Arial"/>
          <w:color w:val="000000"/>
        </w:rPr>
        <w:t xml:space="preserve">Group </w:t>
      </w:r>
      <w:r w:rsidRPr="00E17466">
        <w:rPr>
          <w:rFonts w:ascii="Arial" w:hAnsi="Arial"/>
          <w:color w:val="000000"/>
        </w:rPr>
        <w:t>companies outside</w:t>
      </w:r>
      <w:r w:rsidR="00727F6F">
        <w:rPr>
          <w:rFonts w:ascii="Arial" w:hAnsi="Arial"/>
          <w:color w:val="000000"/>
        </w:rPr>
        <w:t xml:space="preserve"> the EEA</w:t>
      </w:r>
      <w:r w:rsidR="00997FA2" w:rsidRPr="00E17466">
        <w:rPr>
          <w:rFonts w:ascii="Arial" w:hAnsi="Arial"/>
          <w:color w:val="000000"/>
        </w:rPr>
        <w:t>, you</w:t>
      </w:r>
      <w:r w:rsidRPr="00E17466">
        <w:rPr>
          <w:rFonts w:ascii="Arial" w:hAnsi="Arial"/>
          <w:color w:val="000000"/>
        </w:rPr>
        <w:t xml:space="preserve"> can enforce the following as third-party beneficiary rights:</w:t>
      </w:r>
    </w:p>
    <w:p w14:paraId="740EF141" w14:textId="21C1183F"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lastRenderedPageBreak/>
        <w:t xml:space="preserve">Due Care (Section </w:t>
      </w:r>
      <w:r w:rsidR="0009019D" w:rsidRPr="00E17466">
        <w:rPr>
          <w:rFonts w:ascii="Arial" w:hAnsi="Arial" w:cs="Arial"/>
          <w:color w:val="000000"/>
        </w:rPr>
        <w:t>B</w:t>
      </w:r>
      <w:r w:rsidRPr="00E17466">
        <w:rPr>
          <w:rFonts w:ascii="Arial" w:hAnsi="Arial" w:cs="Arial"/>
          <w:color w:val="000000"/>
        </w:rPr>
        <w:t>.I)</w:t>
      </w:r>
    </w:p>
    <w:p w14:paraId="7C4A2F2A" w14:textId="07CBF5B1"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Data Quality (Section </w:t>
      </w:r>
      <w:r w:rsidR="0009019D" w:rsidRPr="00E17466">
        <w:rPr>
          <w:rFonts w:ascii="Arial" w:hAnsi="Arial" w:cs="Arial"/>
          <w:color w:val="000000"/>
        </w:rPr>
        <w:t>B</w:t>
      </w:r>
      <w:r w:rsidRPr="00E17466">
        <w:rPr>
          <w:rFonts w:ascii="Arial" w:hAnsi="Arial" w:cs="Arial"/>
          <w:color w:val="000000"/>
        </w:rPr>
        <w:t>.II)</w:t>
      </w:r>
    </w:p>
    <w:p w14:paraId="45005578" w14:textId="369D41BF"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Transparency &amp; Openness (Section </w:t>
      </w:r>
      <w:r w:rsidR="0009019D" w:rsidRPr="00E17466">
        <w:rPr>
          <w:rFonts w:ascii="Arial" w:hAnsi="Arial" w:cs="Arial"/>
          <w:color w:val="000000"/>
        </w:rPr>
        <w:t>B</w:t>
      </w:r>
      <w:r w:rsidRPr="00E17466">
        <w:rPr>
          <w:rFonts w:ascii="Arial" w:hAnsi="Arial" w:cs="Arial"/>
          <w:color w:val="000000"/>
        </w:rPr>
        <w:t>.III)</w:t>
      </w:r>
    </w:p>
    <w:p w14:paraId="38DBB622" w14:textId="49F009F0"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Lawfulness of Processing (Section </w:t>
      </w:r>
      <w:r w:rsidR="0009019D" w:rsidRPr="00E17466">
        <w:rPr>
          <w:rFonts w:ascii="Arial" w:hAnsi="Arial" w:cs="Arial"/>
          <w:color w:val="000000"/>
        </w:rPr>
        <w:t>B</w:t>
      </w:r>
      <w:r w:rsidRPr="00E17466">
        <w:rPr>
          <w:rFonts w:ascii="Arial" w:hAnsi="Arial" w:cs="Arial"/>
          <w:color w:val="000000"/>
        </w:rPr>
        <w:t>.IV)</w:t>
      </w:r>
    </w:p>
    <w:p w14:paraId="5FE71283" w14:textId="18BA15F4"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Relationship with Data Processors (Section </w:t>
      </w:r>
      <w:r w:rsidR="0009019D" w:rsidRPr="00E17466">
        <w:rPr>
          <w:rFonts w:ascii="Arial" w:hAnsi="Arial" w:cs="Arial"/>
          <w:color w:val="000000"/>
        </w:rPr>
        <w:t>B</w:t>
      </w:r>
      <w:r w:rsidRPr="00E17466">
        <w:rPr>
          <w:rFonts w:ascii="Arial" w:hAnsi="Arial" w:cs="Arial"/>
          <w:color w:val="000000"/>
        </w:rPr>
        <w:t>.V)</w:t>
      </w:r>
    </w:p>
    <w:p w14:paraId="3EBE1577" w14:textId="35E8FC58"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Transfers &amp; Onward Transfers (Section </w:t>
      </w:r>
      <w:r w:rsidR="0009019D" w:rsidRPr="00E17466">
        <w:rPr>
          <w:rFonts w:ascii="Arial" w:hAnsi="Arial" w:cs="Arial"/>
          <w:color w:val="000000"/>
        </w:rPr>
        <w:t>B</w:t>
      </w:r>
      <w:r w:rsidRPr="00E17466">
        <w:rPr>
          <w:rFonts w:ascii="Arial" w:hAnsi="Arial" w:cs="Arial"/>
          <w:color w:val="000000"/>
        </w:rPr>
        <w:t>.VI)</w:t>
      </w:r>
    </w:p>
    <w:p w14:paraId="1D4A42F6" w14:textId="4625997B"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Security &amp; Confidentiality (Section </w:t>
      </w:r>
      <w:r w:rsidR="0009019D" w:rsidRPr="00E17466">
        <w:rPr>
          <w:rFonts w:ascii="Arial" w:hAnsi="Arial" w:cs="Arial"/>
          <w:color w:val="000000"/>
        </w:rPr>
        <w:t>B</w:t>
      </w:r>
      <w:r w:rsidRPr="00E17466">
        <w:rPr>
          <w:rFonts w:ascii="Arial" w:hAnsi="Arial" w:cs="Arial"/>
          <w:color w:val="000000"/>
        </w:rPr>
        <w:t>.VII)</w:t>
      </w:r>
    </w:p>
    <w:p w14:paraId="44F78AD8" w14:textId="2B7DD189"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Personal Data Loss (Section </w:t>
      </w:r>
      <w:r w:rsidR="0009019D" w:rsidRPr="00E17466">
        <w:rPr>
          <w:rFonts w:ascii="Arial" w:hAnsi="Arial" w:cs="Arial"/>
          <w:color w:val="000000"/>
        </w:rPr>
        <w:t>B</w:t>
      </w:r>
      <w:r w:rsidRPr="00E17466">
        <w:rPr>
          <w:rFonts w:ascii="Arial" w:hAnsi="Arial" w:cs="Arial"/>
          <w:color w:val="000000"/>
        </w:rPr>
        <w:t>.VIII)</w:t>
      </w:r>
    </w:p>
    <w:p w14:paraId="67965223" w14:textId="14DC440C"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Privacy by Design &amp; Default (Section </w:t>
      </w:r>
      <w:r w:rsidR="0009019D" w:rsidRPr="00E17466">
        <w:rPr>
          <w:rFonts w:ascii="Arial" w:hAnsi="Arial" w:cs="Arial"/>
          <w:color w:val="000000"/>
        </w:rPr>
        <w:t>B</w:t>
      </w:r>
      <w:r w:rsidRPr="00E17466">
        <w:rPr>
          <w:rFonts w:ascii="Arial" w:hAnsi="Arial" w:cs="Arial"/>
          <w:color w:val="000000"/>
        </w:rPr>
        <w:t>.IX)</w:t>
      </w:r>
    </w:p>
    <w:p w14:paraId="0CDA0879" w14:textId="612B3A94"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Cooperation with Data Protection Authorities (Section </w:t>
      </w:r>
      <w:r w:rsidR="0009019D" w:rsidRPr="00E17466">
        <w:rPr>
          <w:rFonts w:ascii="Arial" w:hAnsi="Arial" w:cs="Arial"/>
          <w:color w:val="000000"/>
        </w:rPr>
        <w:t>B</w:t>
      </w:r>
      <w:r w:rsidRPr="00E17466">
        <w:rPr>
          <w:rFonts w:ascii="Arial" w:hAnsi="Arial" w:cs="Arial"/>
          <w:color w:val="000000"/>
        </w:rPr>
        <w:t>.X)</w:t>
      </w:r>
    </w:p>
    <w:p w14:paraId="2383B1D2" w14:textId="52731EC6"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Requests to Access, Rectify or Erase (Section </w:t>
      </w:r>
      <w:r w:rsidR="0009019D" w:rsidRPr="00E17466">
        <w:rPr>
          <w:rFonts w:ascii="Arial" w:hAnsi="Arial" w:cs="Arial"/>
          <w:color w:val="000000"/>
        </w:rPr>
        <w:t>C</w:t>
      </w:r>
      <w:r w:rsidRPr="00E17466">
        <w:rPr>
          <w:rFonts w:ascii="Arial" w:hAnsi="Arial" w:cs="Arial"/>
          <w:color w:val="000000"/>
        </w:rPr>
        <w:t>.I)</w:t>
      </w:r>
    </w:p>
    <w:p w14:paraId="0E49910C" w14:textId="2570780F"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Requests to Object (Section </w:t>
      </w:r>
      <w:r w:rsidR="0009019D" w:rsidRPr="00E17466">
        <w:rPr>
          <w:rFonts w:ascii="Arial" w:hAnsi="Arial" w:cs="Arial"/>
          <w:color w:val="000000"/>
        </w:rPr>
        <w:t>C</w:t>
      </w:r>
      <w:r w:rsidRPr="00E17466">
        <w:rPr>
          <w:rFonts w:ascii="Arial" w:hAnsi="Arial" w:cs="Arial"/>
          <w:color w:val="000000"/>
        </w:rPr>
        <w:t>.II)</w:t>
      </w:r>
    </w:p>
    <w:p w14:paraId="374E1EF9" w14:textId="66BAA107"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Requests to Restrict (Section </w:t>
      </w:r>
      <w:r w:rsidR="0009019D" w:rsidRPr="00E17466">
        <w:rPr>
          <w:rFonts w:ascii="Arial" w:hAnsi="Arial" w:cs="Arial"/>
          <w:color w:val="000000"/>
        </w:rPr>
        <w:t>C</w:t>
      </w:r>
      <w:r w:rsidRPr="00E17466">
        <w:rPr>
          <w:rFonts w:ascii="Arial" w:hAnsi="Arial" w:cs="Arial"/>
          <w:color w:val="000000"/>
        </w:rPr>
        <w:t>.III)</w:t>
      </w:r>
    </w:p>
    <w:p w14:paraId="4B071757" w14:textId="20C0719F"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Requests for Portability (Section </w:t>
      </w:r>
      <w:r w:rsidR="0009019D" w:rsidRPr="00E17466">
        <w:rPr>
          <w:rFonts w:ascii="Arial" w:hAnsi="Arial" w:cs="Arial"/>
          <w:color w:val="000000"/>
        </w:rPr>
        <w:t>C</w:t>
      </w:r>
      <w:r w:rsidRPr="00E17466">
        <w:rPr>
          <w:rFonts w:ascii="Arial" w:hAnsi="Arial" w:cs="Arial"/>
          <w:color w:val="000000"/>
        </w:rPr>
        <w:t>.IV)</w:t>
      </w:r>
    </w:p>
    <w:p w14:paraId="6A17391F" w14:textId="11D39FB4" w:rsidR="00A4529B"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Requests to Object to Automated Decisions (Section </w:t>
      </w:r>
      <w:r w:rsidR="0009019D" w:rsidRPr="00E17466">
        <w:rPr>
          <w:rFonts w:ascii="Arial" w:hAnsi="Arial" w:cs="Arial"/>
          <w:color w:val="000000"/>
        </w:rPr>
        <w:t>C</w:t>
      </w:r>
      <w:r w:rsidRPr="00E17466">
        <w:rPr>
          <w:rFonts w:ascii="Arial" w:hAnsi="Arial" w:cs="Arial"/>
          <w:color w:val="000000"/>
        </w:rPr>
        <w:t>.V)</w:t>
      </w:r>
    </w:p>
    <w:p w14:paraId="062B62C4" w14:textId="7EA2860B" w:rsidR="0009019D" w:rsidRPr="00E17466" w:rsidRDefault="0009019D" w:rsidP="0009019D">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Handling </w:t>
      </w:r>
      <w:r w:rsidR="000F1E15" w:rsidRPr="00E17466">
        <w:rPr>
          <w:rFonts w:ascii="Arial" w:hAnsi="Arial" w:cs="Arial"/>
          <w:color w:val="000000"/>
        </w:rPr>
        <w:t>Y</w:t>
      </w:r>
      <w:r w:rsidRPr="00E17466">
        <w:rPr>
          <w:rFonts w:ascii="Arial" w:hAnsi="Arial" w:cs="Arial"/>
          <w:color w:val="000000"/>
        </w:rPr>
        <w:t xml:space="preserve">our Requests </w:t>
      </w:r>
      <w:r w:rsidR="000F1E15" w:rsidRPr="00E17466">
        <w:rPr>
          <w:rFonts w:ascii="Arial" w:hAnsi="Arial" w:cs="Arial"/>
          <w:color w:val="000000"/>
        </w:rPr>
        <w:t>R</w:t>
      </w:r>
      <w:r w:rsidRPr="00E17466">
        <w:rPr>
          <w:rFonts w:ascii="Arial" w:hAnsi="Arial" w:cs="Arial"/>
          <w:color w:val="000000"/>
        </w:rPr>
        <w:t xml:space="preserve">elating to </w:t>
      </w:r>
      <w:r w:rsidR="000F1E15" w:rsidRPr="00E17466">
        <w:rPr>
          <w:rFonts w:ascii="Arial" w:hAnsi="Arial" w:cs="Arial"/>
          <w:color w:val="000000"/>
        </w:rPr>
        <w:t>Y</w:t>
      </w:r>
      <w:r w:rsidRPr="00E17466">
        <w:rPr>
          <w:rFonts w:ascii="Arial" w:hAnsi="Arial" w:cs="Arial"/>
          <w:color w:val="000000"/>
        </w:rPr>
        <w:t>our Personal Data (Section C.VI)</w:t>
      </w:r>
    </w:p>
    <w:p w14:paraId="26D0D209" w14:textId="3BFD430A" w:rsidR="0009019D" w:rsidRPr="00E17466" w:rsidRDefault="00A4529B"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Your Complaints and How we will Handle them (Section </w:t>
      </w:r>
      <w:r w:rsidR="0009019D" w:rsidRPr="00E17466">
        <w:rPr>
          <w:rFonts w:ascii="Arial" w:hAnsi="Arial" w:cs="Arial"/>
          <w:color w:val="000000"/>
        </w:rPr>
        <w:t>D</w:t>
      </w:r>
      <w:r w:rsidRPr="00E17466">
        <w:rPr>
          <w:rFonts w:ascii="Arial" w:hAnsi="Arial" w:cs="Arial"/>
          <w:color w:val="000000"/>
        </w:rPr>
        <w:t>.I)</w:t>
      </w:r>
    </w:p>
    <w:p w14:paraId="7736456D" w14:textId="7E01B7D0" w:rsidR="00A4529B" w:rsidRPr="00E17466" w:rsidRDefault="0009019D" w:rsidP="00A4529B">
      <w:pPr>
        <w:pStyle w:val="Paragrafoelenco"/>
        <w:numPr>
          <w:ilvl w:val="0"/>
          <w:numId w:val="21"/>
        </w:numPr>
        <w:spacing w:before="120" w:after="120" w:line="240" w:lineRule="auto"/>
        <w:ind w:left="595" w:hanging="425"/>
        <w:contextualSpacing w:val="0"/>
        <w:jc w:val="both"/>
        <w:rPr>
          <w:rFonts w:ascii="Arial" w:hAnsi="Arial" w:cs="Arial"/>
          <w:color w:val="000000"/>
        </w:rPr>
      </w:pPr>
      <w:r w:rsidRPr="00E17466">
        <w:rPr>
          <w:rFonts w:ascii="Arial" w:hAnsi="Arial" w:cs="Arial"/>
          <w:color w:val="000000"/>
        </w:rPr>
        <w:t xml:space="preserve">Your Third-party Beneficiary Rights </w:t>
      </w:r>
      <w:r w:rsidR="000F1E15" w:rsidRPr="00E17466">
        <w:rPr>
          <w:rFonts w:ascii="Arial" w:hAnsi="Arial" w:cs="Arial"/>
          <w:color w:val="000000"/>
        </w:rPr>
        <w:t>R</w:t>
      </w:r>
      <w:r w:rsidRPr="00E17466">
        <w:rPr>
          <w:rFonts w:ascii="Arial" w:hAnsi="Arial" w:cs="Arial"/>
          <w:color w:val="000000"/>
        </w:rPr>
        <w:t xml:space="preserve">elating to International Transfers of </w:t>
      </w:r>
      <w:r w:rsidR="000F1E15" w:rsidRPr="00E17466">
        <w:rPr>
          <w:rFonts w:ascii="Arial" w:hAnsi="Arial" w:cs="Arial"/>
          <w:color w:val="000000"/>
        </w:rPr>
        <w:t>Y</w:t>
      </w:r>
      <w:r w:rsidRPr="00E17466">
        <w:rPr>
          <w:rFonts w:ascii="Arial" w:hAnsi="Arial" w:cs="Arial"/>
          <w:color w:val="000000"/>
        </w:rPr>
        <w:t>our Personal Data (Section D.II)</w:t>
      </w:r>
    </w:p>
    <w:p w14:paraId="78126C91" w14:textId="22F596F5" w:rsidR="00A4529B" w:rsidRPr="00E17466" w:rsidRDefault="00A4529B" w:rsidP="00A4529B">
      <w:pPr>
        <w:pStyle w:val="Paragrafoelenco"/>
        <w:numPr>
          <w:ilvl w:val="0"/>
          <w:numId w:val="21"/>
        </w:numPr>
        <w:autoSpaceDE w:val="0"/>
        <w:autoSpaceDN w:val="0"/>
        <w:adjustRightInd w:val="0"/>
        <w:spacing w:before="120" w:after="240" w:line="240" w:lineRule="auto"/>
        <w:ind w:left="595" w:hanging="425"/>
        <w:contextualSpacing w:val="0"/>
        <w:jc w:val="both"/>
        <w:rPr>
          <w:rFonts w:ascii="Arial" w:hAnsi="Arial"/>
          <w:color w:val="000000"/>
        </w:rPr>
      </w:pPr>
      <w:r w:rsidRPr="00E17466">
        <w:rPr>
          <w:rFonts w:ascii="Arial" w:hAnsi="Arial" w:cs="Arial"/>
          <w:color w:val="000000"/>
        </w:rPr>
        <w:t xml:space="preserve">Application of Laws and Regulations (Section </w:t>
      </w:r>
      <w:r w:rsidR="003B6F54" w:rsidRPr="00E17466">
        <w:rPr>
          <w:rFonts w:ascii="Arial" w:hAnsi="Arial" w:cs="Arial"/>
          <w:color w:val="000000"/>
        </w:rPr>
        <w:t>E</w:t>
      </w:r>
      <w:r w:rsidRPr="00E17466">
        <w:rPr>
          <w:rFonts w:ascii="Arial" w:hAnsi="Arial" w:cs="Arial"/>
          <w:color w:val="000000"/>
        </w:rPr>
        <w:t>)</w:t>
      </w:r>
    </w:p>
    <w:p w14:paraId="2E8564F0" w14:textId="17CC01CC" w:rsidR="00A4529B" w:rsidRPr="00E17466" w:rsidRDefault="00A4529B" w:rsidP="00E93974">
      <w:pPr>
        <w:autoSpaceDE w:val="0"/>
        <w:autoSpaceDN w:val="0"/>
        <w:adjustRightInd w:val="0"/>
        <w:spacing w:before="120" w:after="240" w:line="240" w:lineRule="auto"/>
        <w:jc w:val="both"/>
        <w:rPr>
          <w:rFonts w:ascii="Arial" w:hAnsi="Arial"/>
          <w:color w:val="000000"/>
        </w:rPr>
      </w:pPr>
      <w:r w:rsidRPr="00E17466">
        <w:rPr>
          <w:rFonts w:ascii="Arial" w:hAnsi="Arial"/>
          <w:color w:val="000000"/>
        </w:rPr>
        <w:t xml:space="preserve">Enforcing a third-party beneficiary right means you can take action against an Allianz </w:t>
      </w:r>
      <w:r w:rsidR="002A4040" w:rsidRPr="00E17466">
        <w:rPr>
          <w:rFonts w:ascii="Arial" w:hAnsi="Arial"/>
          <w:color w:val="000000"/>
        </w:rPr>
        <w:t>G</w:t>
      </w:r>
      <w:r w:rsidRPr="00E17466">
        <w:rPr>
          <w:rFonts w:ascii="Arial" w:hAnsi="Arial"/>
          <w:color w:val="000000"/>
        </w:rPr>
        <w:t xml:space="preserve">roup company subject to the rules of the APS, in accordance with the liability rules set out </w:t>
      </w:r>
      <w:r w:rsidR="003B6F54" w:rsidRPr="00E17466">
        <w:rPr>
          <w:rFonts w:ascii="Arial" w:hAnsi="Arial"/>
          <w:color w:val="000000"/>
        </w:rPr>
        <w:t>below</w:t>
      </w:r>
      <w:r w:rsidRPr="00E17466">
        <w:rPr>
          <w:rFonts w:ascii="Arial" w:hAnsi="Arial"/>
          <w:color w:val="000000"/>
        </w:rPr>
        <w:t>, even if you do not normally deal with them and you do not have a contract with that company</w:t>
      </w:r>
      <w:r w:rsidR="00EA4935" w:rsidRPr="00E17466">
        <w:rPr>
          <w:rFonts w:ascii="Arial" w:hAnsi="Arial"/>
          <w:color w:val="000000"/>
        </w:rPr>
        <w:t xml:space="preserve">. </w:t>
      </w:r>
      <w:r w:rsidRPr="00E17466">
        <w:rPr>
          <w:rFonts w:ascii="Arial" w:hAnsi="Arial"/>
          <w:color w:val="000000"/>
        </w:rPr>
        <w:t>This includes recourse to judicial remedies for any violation of your rights, including redress and if appropriate, compensation.</w:t>
      </w:r>
    </w:p>
    <w:p w14:paraId="38A6B446" w14:textId="086DB492" w:rsidR="00324A0B" w:rsidRPr="00E17466" w:rsidRDefault="00324A0B" w:rsidP="00324A0B">
      <w:pPr>
        <w:autoSpaceDE w:val="0"/>
        <w:autoSpaceDN w:val="0"/>
        <w:adjustRightInd w:val="0"/>
        <w:spacing w:before="120" w:after="120" w:line="240" w:lineRule="auto"/>
        <w:jc w:val="both"/>
        <w:rPr>
          <w:rFonts w:ascii="Arial" w:hAnsi="Arial" w:cs="Arial"/>
        </w:rPr>
      </w:pPr>
      <w:r w:rsidRPr="00E17466">
        <w:rPr>
          <w:rFonts w:ascii="Arial" w:hAnsi="Arial" w:cs="Arial"/>
        </w:rPr>
        <w:t xml:space="preserve">In all cases, you have the right to bring a claim for a violation of your third-party beneficiary rights in accordance with </w:t>
      </w:r>
      <w:r w:rsidR="005D1438" w:rsidRPr="00E17466">
        <w:rPr>
          <w:rFonts w:ascii="Arial" w:hAnsi="Arial" w:cs="Arial"/>
        </w:rPr>
        <w:t>th</w:t>
      </w:r>
      <w:r w:rsidR="00965FEB" w:rsidRPr="00E17466">
        <w:rPr>
          <w:rFonts w:ascii="Arial" w:hAnsi="Arial" w:cs="Arial"/>
        </w:rPr>
        <w:t>is</w:t>
      </w:r>
      <w:r w:rsidR="005D1438" w:rsidRPr="00E17466">
        <w:rPr>
          <w:rFonts w:ascii="Arial" w:hAnsi="Arial" w:cs="Arial"/>
        </w:rPr>
        <w:t xml:space="preserve"> </w:t>
      </w:r>
      <w:r w:rsidR="00965FEB" w:rsidRPr="00E17466">
        <w:rPr>
          <w:rFonts w:ascii="Arial" w:hAnsi="Arial" w:cs="Arial"/>
        </w:rPr>
        <w:t>s</w:t>
      </w:r>
      <w:r w:rsidR="005D1438" w:rsidRPr="00E17466">
        <w:rPr>
          <w:rFonts w:ascii="Arial" w:hAnsi="Arial" w:cs="Arial"/>
        </w:rPr>
        <w:t>ection</w:t>
      </w:r>
      <w:r w:rsidRPr="00E17466">
        <w:rPr>
          <w:rFonts w:ascii="Arial" w:hAnsi="Arial" w:cs="Arial"/>
        </w:rPr>
        <w:t>. You can bring a claim before the following:</w:t>
      </w:r>
    </w:p>
    <w:p w14:paraId="6E5EA84F" w14:textId="42ACFA2A" w:rsidR="00324A0B" w:rsidRPr="00E17466" w:rsidRDefault="00324A0B" w:rsidP="00324A0B">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 xml:space="preserve">The courts </w:t>
      </w:r>
      <w:r w:rsidR="000F1E15" w:rsidRPr="00E17466">
        <w:rPr>
          <w:rFonts w:ascii="Arial" w:hAnsi="Arial" w:cs="Arial"/>
        </w:rPr>
        <w:t xml:space="preserve">in </w:t>
      </w:r>
      <w:r w:rsidRPr="00E17466">
        <w:rPr>
          <w:rFonts w:ascii="Arial" w:hAnsi="Arial" w:cs="Arial"/>
        </w:rPr>
        <w:t>the jurisdiction of the Allianz Group company</w:t>
      </w:r>
      <w:r w:rsidR="00CD1B77">
        <w:rPr>
          <w:rFonts w:ascii="Arial" w:hAnsi="Arial" w:cs="Arial"/>
        </w:rPr>
        <w:t xml:space="preserve"> </w:t>
      </w:r>
      <w:r w:rsidRPr="00E17466">
        <w:rPr>
          <w:rFonts w:ascii="Arial" w:hAnsi="Arial" w:cs="Arial"/>
        </w:rPr>
        <w:t xml:space="preserve">located in the EEA </w:t>
      </w:r>
      <w:r w:rsidR="000F1E15" w:rsidRPr="00E17466">
        <w:rPr>
          <w:rFonts w:ascii="Arial" w:hAnsi="Arial" w:cs="Arial"/>
        </w:rPr>
        <w:t xml:space="preserve">that </w:t>
      </w:r>
      <w:r w:rsidRPr="00E17466">
        <w:rPr>
          <w:rFonts w:ascii="Arial" w:hAnsi="Arial" w:cs="Arial"/>
        </w:rPr>
        <w:t xml:space="preserve">transferred your personal data outside of the EEA </w:t>
      </w:r>
    </w:p>
    <w:p w14:paraId="406BD875" w14:textId="0105E9D7" w:rsidR="00324A0B" w:rsidRPr="00E17466" w:rsidRDefault="00324A0B" w:rsidP="00903C79">
      <w:pPr>
        <w:pStyle w:val="Paragrafoelenco"/>
        <w:numPr>
          <w:ilvl w:val="0"/>
          <w:numId w:val="29"/>
        </w:numPr>
        <w:autoSpaceDE w:val="0"/>
        <w:autoSpaceDN w:val="0"/>
        <w:adjustRightInd w:val="0"/>
        <w:spacing w:before="120" w:after="120" w:line="240" w:lineRule="auto"/>
        <w:ind w:left="596" w:hanging="425"/>
        <w:contextualSpacing w:val="0"/>
        <w:jc w:val="both"/>
        <w:rPr>
          <w:rFonts w:ascii="Arial" w:hAnsi="Arial" w:cs="Arial"/>
        </w:rPr>
      </w:pPr>
      <w:r w:rsidRPr="00E17466">
        <w:rPr>
          <w:rFonts w:ascii="Arial" w:hAnsi="Arial" w:cs="Arial"/>
        </w:rPr>
        <w:t xml:space="preserve">The courts </w:t>
      </w:r>
      <w:r w:rsidR="00903C79">
        <w:rPr>
          <w:rFonts w:ascii="Arial" w:hAnsi="Arial" w:cs="Arial"/>
        </w:rPr>
        <w:t>in</w:t>
      </w:r>
      <w:r w:rsidRPr="00E17466">
        <w:rPr>
          <w:rFonts w:ascii="Arial" w:hAnsi="Arial" w:cs="Arial"/>
        </w:rPr>
        <w:t xml:space="preserve"> the jurisdiction where you have your habitual residence in the EEA</w:t>
      </w:r>
      <w:r w:rsidR="00727F6F">
        <w:rPr>
          <w:rFonts w:ascii="Arial" w:hAnsi="Arial" w:cs="Arial"/>
        </w:rPr>
        <w:t>, and/or</w:t>
      </w:r>
      <w:r w:rsidRPr="00E17466">
        <w:rPr>
          <w:rFonts w:ascii="Arial" w:hAnsi="Arial" w:cs="Arial"/>
        </w:rPr>
        <w:t xml:space="preserve"> </w:t>
      </w:r>
    </w:p>
    <w:p w14:paraId="045BE0CA" w14:textId="5AE882A5" w:rsidR="00324A0B" w:rsidRPr="00E17466" w:rsidRDefault="00727F6F" w:rsidP="00903C79">
      <w:pPr>
        <w:pStyle w:val="Paragrafoelenco"/>
        <w:numPr>
          <w:ilvl w:val="0"/>
          <w:numId w:val="29"/>
        </w:numPr>
        <w:autoSpaceDE w:val="0"/>
        <w:autoSpaceDN w:val="0"/>
        <w:adjustRightInd w:val="0"/>
        <w:spacing w:before="120" w:after="240" w:line="240" w:lineRule="auto"/>
        <w:ind w:left="596" w:hanging="425"/>
        <w:contextualSpacing w:val="0"/>
        <w:jc w:val="both"/>
        <w:rPr>
          <w:rFonts w:ascii="Arial" w:hAnsi="Arial" w:cs="Arial"/>
        </w:rPr>
      </w:pPr>
      <w:r>
        <w:rPr>
          <w:rFonts w:ascii="Arial" w:hAnsi="Arial" w:cs="Arial"/>
        </w:rPr>
        <w:t>T</w:t>
      </w:r>
      <w:r w:rsidR="00324A0B" w:rsidRPr="00E17466">
        <w:rPr>
          <w:rFonts w:ascii="Arial" w:hAnsi="Arial" w:cs="Arial"/>
        </w:rPr>
        <w:t>he EEA data protection authority for the EEA country where you have your habitual residence or your work, or where the alleged violation took place.</w:t>
      </w:r>
    </w:p>
    <w:p w14:paraId="53CB6885" w14:textId="56B719FB" w:rsidR="00324A0B" w:rsidRPr="00E17466" w:rsidRDefault="00324A0B" w:rsidP="00324A0B">
      <w:pPr>
        <w:autoSpaceDE w:val="0"/>
        <w:autoSpaceDN w:val="0"/>
        <w:adjustRightInd w:val="0"/>
        <w:spacing w:before="120" w:after="120" w:line="240" w:lineRule="auto"/>
        <w:jc w:val="both"/>
        <w:rPr>
          <w:rFonts w:ascii="Arial" w:hAnsi="Arial"/>
          <w:color w:val="000000"/>
        </w:rPr>
      </w:pPr>
      <w:r w:rsidRPr="00E17466">
        <w:rPr>
          <w:rFonts w:ascii="Arial" w:hAnsi="Arial"/>
          <w:color w:val="000000"/>
        </w:rPr>
        <w:t xml:space="preserve">If an Allianz Group company in the EEA (the “exporter”) shares your personal data with another Allianz Group company outside the EEA (the “importer”), </w:t>
      </w:r>
      <w:r w:rsidR="00727F6F">
        <w:rPr>
          <w:rFonts w:ascii="Arial" w:hAnsi="Arial"/>
          <w:color w:val="000000"/>
        </w:rPr>
        <w:t xml:space="preserve">that </w:t>
      </w:r>
      <w:r w:rsidRPr="00E17466">
        <w:rPr>
          <w:rFonts w:ascii="Arial" w:hAnsi="Arial"/>
          <w:color w:val="000000"/>
        </w:rPr>
        <w:t>result</w:t>
      </w:r>
      <w:r w:rsidR="00727F6F">
        <w:rPr>
          <w:rFonts w:ascii="Arial" w:hAnsi="Arial"/>
          <w:color w:val="000000"/>
        </w:rPr>
        <w:t>s</w:t>
      </w:r>
      <w:r w:rsidRPr="00E17466">
        <w:rPr>
          <w:rFonts w:ascii="Arial" w:hAnsi="Arial"/>
          <w:color w:val="000000"/>
        </w:rPr>
        <w:t xml:space="preserve"> in a violation of th</w:t>
      </w:r>
      <w:r w:rsidR="00727F6F">
        <w:rPr>
          <w:rFonts w:ascii="Arial" w:hAnsi="Arial"/>
          <w:color w:val="000000"/>
        </w:rPr>
        <w:t>e APS</w:t>
      </w:r>
      <w:r w:rsidRPr="00E17466">
        <w:rPr>
          <w:rFonts w:ascii="Arial" w:hAnsi="Arial"/>
          <w:color w:val="000000"/>
        </w:rPr>
        <w:t xml:space="preserve"> affecting your personal data, you can bring a claim against the exporter. The liability of the exporter </w:t>
      </w:r>
      <w:r w:rsidR="00727F6F">
        <w:rPr>
          <w:rFonts w:ascii="Arial" w:hAnsi="Arial"/>
          <w:color w:val="000000"/>
        </w:rPr>
        <w:t>is</w:t>
      </w:r>
      <w:r w:rsidRPr="00E17466">
        <w:rPr>
          <w:rFonts w:ascii="Arial" w:hAnsi="Arial"/>
          <w:color w:val="000000"/>
        </w:rPr>
        <w:t xml:space="preserve"> limited to direct material and non-material damages resulting from the violation.</w:t>
      </w:r>
    </w:p>
    <w:p w14:paraId="1ED00B0C" w14:textId="01482CD4" w:rsidR="00324A0B" w:rsidRPr="00E17466" w:rsidRDefault="00324A0B" w:rsidP="00E93974">
      <w:pPr>
        <w:autoSpaceDE w:val="0"/>
        <w:autoSpaceDN w:val="0"/>
        <w:adjustRightInd w:val="0"/>
        <w:spacing w:before="120" w:after="240" w:line="240" w:lineRule="auto"/>
        <w:jc w:val="both"/>
        <w:rPr>
          <w:rFonts w:ascii="Arial" w:hAnsi="Arial"/>
          <w:color w:val="000000"/>
        </w:rPr>
      </w:pPr>
      <w:r w:rsidRPr="00E17466">
        <w:rPr>
          <w:rFonts w:ascii="Arial" w:hAnsi="Arial"/>
          <w:color w:val="000000"/>
        </w:rPr>
        <w:t xml:space="preserve">The burden of proof rests with Allianz to prove it is not responsible for the </w:t>
      </w:r>
      <w:r w:rsidR="0009019D" w:rsidRPr="00E17466">
        <w:rPr>
          <w:rFonts w:ascii="Arial" w:hAnsi="Arial"/>
          <w:color w:val="000000"/>
        </w:rPr>
        <w:t xml:space="preserve">violation </w:t>
      </w:r>
      <w:r w:rsidRPr="00E17466">
        <w:rPr>
          <w:rFonts w:ascii="Arial" w:hAnsi="Arial"/>
          <w:color w:val="000000"/>
        </w:rPr>
        <w:t xml:space="preserve">or that no </w:t>
      </w:r>
      <w:r w:rsidR="0009019D" w:rsidRPr="00E17466">
        <w:rPr>
          <w:rFonts w:ascii="Arial" w:hAnsi="Arial"/>
          <w:color w:val="000000"/>
        </w:rPr>
        <w:t>violation</w:t>
      </w:r>
      <w:r w:rsidRPr="00E17466">
        <w:rPr>
          <w:rFonts w:ascii="Arial" w:hAnsi="Arial"/>
          <w:color w:val="000000"/>
        </w:rPr>
        <w:t xml:space="preserve"> took place.</w:t>
      </w:r>
    </w:p>
    <w:p w14:paraId="08EAFCEC" w14:textId="1B93444C" w:rsidR="007E3AF8" w:rsidRPr="00E17466" w:rsidRDefault="00F3258B" w:rsidP="00E93974">
      <w:pPr>
        <w:pStyle w:val="Titolo1"/>
        <w:numPr>
          <w:ilvl w:val="0"/>
          <w:numId w:val="5"/>
        </w:numPr>
        <w:spacing w:line="240" w:lineRule="auto"/>
        <w:ind w:left="426" w:hanging="426"/>
        <w:rPr>
          <w:rFonts w:ascii="Arial" w:hAnsi="Arial" w:cs="Arial"/>
          <w:color w:val="113388"/>
        </w:rPr>
      </w:pPr>
      <w:r w:rsidRPr="00AD333E">
        <w:rPr>
          <w:rFonts w:ascii="Arial" w:hAnsi="Arial"/>
          <w:noProof/>
          <w:lang w:val="it-IT" w:eastAsia="it-IT"/>
        </w:rPr>
        <w:lastRenderedPageBreak/>
        <mc:AlternateContent>
          <mc:Choice Requires="wpg">
            <w:drawing>
              <wp:anchor distT="0" distB="0" distL="114300" distR="114300" simplePos="0" relativeHeight="251809792" behindDoc="0" locked="0" layoutInCell="1" allowOverlap="1" wp14:anchorId="74DE682D" wp14:editId="7E863291">
                <wp:simplePos x="0" y="0"/>
                <wp:positionH relativeFrom="column">
                  <wp:posOffset>-415763</wp:posOffset>
                </wp:positionH>
                <wp:positionV relativeFrom="paragraph">
                  <wp:posOffset>-635</wp:posOffset>
                </wp:positionV>
                <wp:extent cx="251460" cy="251460"/>
                <wp:effectExtent l="0" t="0" r="15240" b="15240"/>
                <wp:wrapNone/>
                <wp:docPr id="314" name="Gruppieren 662" title="icon"/>
                <wp:cNvGraphicFramePr/>
                <a:graphic xmlns:a="http://schemas.openxmlformats.org/drawingml/2006/main">
                  <a:graphicData uri="http://schemas.microsoft.com/office/word/2010/wordprocessingGroup">
                    <wpg:wgp>
                      <wpg:cNvGrpSpPr/>
                      <wpg:grpSpPr>
                        <a:xfrm>
                          <a:off x="0" y="0"/>
                          <a:ext cx="251460" cy="251460"/>
                          <a:chOff x="0" y="0"/>
                          <a:chExt cx="350837" cy="350837"/>
                        </a:xfrm>
                      </wpg:grpSpPr>
                      <wps:wsp>
                        <wps:cNvPr id="315" name="Oval 315"/>
                        <wps:cNvSpPr>
                          <a:spLocks noChangeArrowheads="1"/>
                        </wps:cNvSpPr>
                        <wps:spPr bwMode="auto">
                          <a:xfrm>
                            <a:off x="0" y="0"/>
                            <a:ext cx="350837" cy="350837"/>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6" name="Freeform 316"/>
                        <wps:cNvSpPr>
                          <a:spLocks/>
                        </wps:cNvSpPr>
                        <wps:spPr bwMode="auto">
                          <a:xfrm>
                            <a:off x="109537" y="84137"/>
                            <a:ext cx="131762" cy="55562"/>
                          </a:xfrm>
                          <a:custGeom>
                            <a:avLst/>
                            <a:gdLst>
                              <a:gd name="T0" fmla="*/ 41 w 83"/>
                              <a:gd name="T1" fmla="*/ 0 h 35"/>
                              <a:gd name="T2" fmla="*/ 83 w 83"/>
                              <a:gd name="T3" fmla="*/ 35 h 35"/>
                              <a:gd name="T4" fmla="*/ 41 w 83"/>
                              <a:gd name="T5" fmla="*/ 35 h 35"/>
                              <a:gd name="T6" fmla="*/ 0 w 83"/>
                              <a:gd name="T7" fmla="*/ 35 h 35"/>
                              <a:gd name="T8" fmla="*/ 41 w 83"/>
                              <a:gd name="T9" fmla="*/ 0 h 35"/>
                            </a:gdLst>
                            <a:ahLst/>
                            <a:cxnLst>
                              <a:cxn ang="0">
                                <a:pos x="T0" y="T1"/>
                              </a:cxn>
                              <a:cxn ang="0">
                                <a:pos x="T2" y="T3"/>
                              </a:cxn>
                              <a:cxn ang="0">
                                <a:pos x="T4" y="T5"/>
                              </a:cxn>
                              <a:cxn ang="0">
                                <a:pos x="T6" y="T7"/>
                              </a:cxn>
                              <a:cxn ang="0">
                                <a:pos x="T8" y="T9"/>
                              </a:cxn>
                            </a:cxnLst>
                            <a:rect l="0" t="0" r="r" b="b"/>
                            <a:pathLst>
                              <a:path w="83" h="35">
                                <a:moveTo>
                                  <a:pt x="41" y="0"/>
                                </a:moveTo>
                                <a:lnTo>
                                  <a:pt x="83" y="35"/>
                                </a:lnTo>
                                <a:lnTo>
                                  <a:pt x="41" y="35"/>
                                </a:lnTo>
                                <a:lnTo>
                                  <a:pt x="0" y="35"/>
                                </a:lnTo>
                                <a:lnTo>
                                  <a:pt x="41" y="0"/>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7" name="Line 78"/>
                        <wps:cNvCnPr/>
                        <wps:spPr bwMode="auto">
                          <a:xfrm>
                            <a:off x="114300"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8" name="Line 79"/>
                        <wps:cNvCnPr/>
                        <wps:spPr bwMode="auto">
                          <a:xfrm>
                            <a:off x="144462"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19" name="Line 80"/>
                        <wps:cNvCnPr/>
                        <wps:spPr bwMode="auto">
                          <a:xfrm>
                            <a:off x="206375"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20" name="Line 81"/>
                        <wps:cNvCnPr/>
                        <wps:spPr bwMode="auto">
                          <a:xfrm>
                            <a:off x="236537" y="157162"/>
                            <a:ext cx="0" cy="73025"/>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21" name="Line 82"/>
                        <wps:cNvCnPr/>
                        <wps:spPr bwMode="auto">
                          <a:xfrm>
                            <a:off x="174625" y="174625"/>
                            <a:ext cx="0" cy="55562"/>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22" name="Line 83"/>
                        <wps:cNvCnPr/>
                        <wps:spPr bwMode="auto">
                          <a:xfrm>
                            <a:off x="174625" y="157162"/>
                            <a:ext cx="0" cy="0"/>
                          </a:xfrm>
                          <a:prstGeom prst="line">
                            <a:avLst/>
                          </a:prstGeom>
                          <a:noFill/>
                          <a:ln w="9525" cap="rnd">
                            <a:solidFill>
                              <a:schemeClr val="accent6"/>
                            </a:solidFill>
                            <a:prstDash val="solid"/>
                            <a:round/>
                            <a:headEnd/>
                            <a:tailEnd/>
                          </a:ln>
                          <a:extLst>
                            <a:ext uri="{909E8E84-426E-40DD-AFC4-6F175D3DCCD1}">
                              <a14:hiddenFill xmlns:a14="http://schemas.microsoft.com/office/drawing/2010/main">
                                <a:noFill/>
                              </a14:hiddenFill>
                            </a:ext>
                          </a:extLst>
                        </wps:spPr>
                        <wps:bodyPr/>
                      </wps:wsp>
                      <wps:wsp>
                        <wps:cNvPr id="323" name="Rectangle 323"/>
                        <wps:cNvSpPr>
                          <a:spLocks noChangeArrowheads="1"/>
                        </wps:cNvSpPr>
                        <wps:spPr bwMode="auto">
                          <a:xfrm>
                            <a:off x="109537" y="241300"/>
                            <a:ext cx="131762" cy="19050"/>
                          </a:xfrm>
                          <a:prstGeom prst="rect">
                            <a:avLst/>
                          </a:pr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8111721" id="Gruppieren 662" o:spid="_x0000_s1026" alt="Titolo: icon" style="position:absolute;margin-left:-32.75pt;margin-top:-.05pt;width:19.8pt;height:19.8pt;z-index:251809792;mso-width-relative:margin;mso-height-relative:margin" coordsize="350837,35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">
                <v:oval id="Oval 315" o:spid="_x0000_s1027" style="position:absolute;width:350837;height:350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" filled="f" strokecolor="#f79646 [3209]">
                  <v:stroke joinstyle="miter"/>
                </v:oval>
                <v:shape id="Freeform 316" o:spid="_x0000_s1028" style="position:absolute;left:109537;top:84137;width:131762;height:55562;visibility:visible;mso-wrap-style:square;v-text-anchor:top" coordsize="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" path="m41,l83,35r-42,l,35,41,xe" filled="f" strokecolor="#f79646 [3209]">
                  <v:stroke endcap="round"/>
                  <v:path arrowok="t" o:connecttype="custom" o:connectlocs="65087,0;131762,55562;65087,55562;0,55562;65087,0" o:connectangles="0,0,0,0,0"/>
                </v:shape>
                <v:line id="Line 78" o:spid="_x0000_s1029" style="position:absolute;visibility:visible;mso-wrap-style:square" from="114300,157162" to="114300,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" strokecolor="#f79646 [3209]">
                  <v:stroke endcap="round"/>
                </v:line>
                <v:line id="Line 79" o:spid="_x0000_s1030" style="position:absolute;visibility:visible;mso-wrap-style:square" from="144462,157162" to="144462,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" strokecolor="#f79646 [3209]">
                  <v:stroke endcap="round"/>
                </v:line>
                <v:line id="Line 80" o:spid="_x0000_s1031" style="position:absolute;visibility:visible;mso-wrap-style:square" from="206375,157162" to="206375,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" strokecolor="#f79646 [3209]">
                  <v:stroke endcap="round"/>
                </v:line>
                <v:line id="Line 81" o:spid="_x0000_s1032" style="position:absolute;visibility:visible;mso-wrap-style:square" from="236537,157162" to="236537,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" strokecolor="#f79646 [3209]">
                  <v:stroke endcap="round"/>
                </v:line>
                <v:line id="Line 82" o:spid="_x0000_s1033" style="position:absolute;visibility:visible;mso-wrap-style:square" from="174625,174625" to="174625,2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" strokecolor="#f79646 [3209]">
                  <v:stroke endcap="round"/>
                </v:line>
                <v:line id="Line 83" o:spid="_x0000_s1034" style="position:absolute;visibility:visible;mso-wrap-style:square" from="174625,157162" to="17462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" strokecolor="#f79646 [3209]">
                  <v:stroke endcap="round"/>
                </v:line>
                <v:rect id="Rectangle 323" o:spid="_x0000_s1035" style="position:absolute;left:109537;top:241300;width:131762;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" filled="f" strokecolor="#f79646 [3209]">
                  <v:stroke joinstyle="round" endcap="round"/>
                </v:rect>
              </v:group>
            </w:pict>
          </mc:Fallback>
        </mc:AlternateContent>
      </w:r>
      <w:r w:rsidR="00F01C28" w:rsidRPr="00E17466">
        <w:rPr>
          <w:rFonts w:ascii="Arial" w:hAnsi="Arial" w:cs="Arial"/>
          <w:color w:val="113388"/>
        </w:rPr>
        <w:t xml:space="preserve">Application of </w:t>
      </w:r>
      <w:r w:rsidR="00AD4318" w:rsidRPr="00E17466">
        <w:rPr>
          <w:rFonts w:ascii="Arial" w:hAnsi="Arial" w:cs="Arial"/>
          <w:color w:val="113388"/>
        </w:rPr>
        <w:t>Laws</w:t>
      </w:r>
      <w:r w:rsidR="00F969FB" w:rsidRPr="00E17466">
        <w:rPr>
          <w:rFonts w:ascii="Arial" w:hAnsi="Arial" w:cs="Arial"/>
          <w:color w:val="113388"/>
        </w:rPr>
        <w:t xml:space="preserve"> and Regulations</w:t>
      </w:r>
    </w:p>
    <w:p w14:paraId="39F595A5" w14:textId="09F9FAC5" w:rsidR="002B67A9" w:rsidRPr="00E17466" w:rsidRDefault="002B67A9" w:rsidP="002B67A9">
      <w:pPr>
        <w:autoSpaceDE w:val="0"/>
        <w:autoSpaceDN w:val="0"/>
        <w:adjustRightInd w:val="0"/>
        <w:spacing w:before="240" w:after="240" w:line="240" w:lineRule="auto"/>
        <w:jc w:val="both"/>
        <w:rPr>
          <w:rFonts w:ascii="Arial" w:hAnsi="Arial" w:cs="Arial"/>
          <w:color w:val="000000"/>
        </w:rPr>
      </w:pPr>
      <w:r w:rsidRPr="00E17466">
        <w:rPr>
          <w:rFonts w:ascii="Arial" w:hAnsi="Arial" w:cs="Arial"/>
          <w:bCs/>
          <w:color w:val="000000"/>
        </w:rPr>
        <w:t xml:space="preserve">If </w:t>
      </w:r>
      <w:r w:rsidRPr="00E17466">
        <w:rPr>
          <w:rFonts w:ascii="Arial" w:hAnsi="Arial" w:cs="Arial"/>
          <w:color w:val="000000"/>
        </w:rPr>
        <w:t>any part of the A</w:t>
      </w:r>
      <w:r w:rsidR="00524FBF" w:rsidRPr="00E17466">
        <w:rPr>
          <w:rFonts w:ascii="Arial" w:hAnsi="Arial" w:cs="Arial"/>
          <w:color w:val="000000"/>
        </w:rPr>
        <w:t>PS</w:t>
      </w:r>
      <w:r w:rsidRPr="00E17466">
        <w:rPr>
          <w:rFonts w:ascii="Arial" w:hAnsi="Arial" w:cs="Arial"/>
          <w:color w:val="000000"/>
        </w:rPr>
        <w:t xml:space="preserve"> is less strict than local laws or regulations, such local laws or regulations will appl</w:t>
      </w:r>
      <w:r w:rsidR="00E93974" w:rsidRPr="00E17466">
        <w:rPr>
          <w:rFonts w:ascii="Arial" w:hAnsi="Arial" w:cs="Arial"/>
          <w:color w:val="000000"/>
        </w:rPr>
        <w:t>y on top of these requirements.</w:t>
      </w:r>
    </w:p>
    <w:p w14:paraId="1D7A9F5A" w14:textId="5C8A40BC" w:rsidR="00DD4C54" w:rsidRPr="00E17466" w:rsidRDefault="00524FBF" w:rsidP="002B67A9">
      <w:pPr>
        <w:spacing w:before="120" w:after="240" w:line="240" w:lineRule="auto"/>
        <w:jc w:val="both"/>
        <w:rPr>
          <w:rFonts w:ascii="Arial" w:hAnsi="Arial" w:cs="Arial"/>
        </w:rPr>
      </w:pPr>
      <w:r w:rsidRPr="00E17466">
        <w:rPr>
          <w:rFonts w:ascii="Arial" w:hAnsi="Arial" w:cs="Arial"/>
        </w:rPr>
        <w:t>We</w:t>
      </w:r>
      <w:r w:rsidR="007E3AF8" w:rsidRPr="00E17466">
        <w:rPr>
          <w:rFonts w:ascii="Arial" w:hAnsi="Arial" w:cs="Arial"/>
        </w:rPr>
        <w:t xml:space="preserve"> will seek to resolve any conflict between the provisions of the A</w:t>
      </w:r>
      <w:r w:rsidRPr="00E17466">
        <w:rPr>
          <w:rFonts w:ascii="Arial" w:hAnsi="Arial" w:cs="Arial"/>
        </w:rPr>
        <w:t>PS</w:t>
      </w:r>
      <w:r w:rsidR="007E3AF8" w:rsidRPr="00E17466">
        <w:rPr>
          <w:rFonts w:ascii="Arial" w:hAnsi="Arial" w:cs="Arial"/>
        </w:rPr>
        <w:t xml:space="preserve"> and local laws and regulations to determine appropriate actions</w:t>
      </w:r>
      <w:r w:rsidR="00E17466">
        <w:rPr>
          <w:rFonts w:ascii="Arial" w:hAnsi="Arial" w:cs="Arial"/>
        </w:rPr>
        <w:t>. We will</w:t>
      </w:r>
      <w:r w:rsidR="007E3AF8" w:rsidRPr="00E17466">
        <w:rPr>
          <w:rFonts w:ascii="Arial" w:hAnsi="Arial" w:cs="Arial"/>
        </w:rPr>
        <w:t xml:space="preserve"> consult with EEA data protection authorities in the case of legal uncertainty.</w:t>
      </w:r>
      <w:r w:rsidR="00AD333E" w:rsidRPr="00AD333E">
        <w:rPr>
          <w:rFonts w:ascii="Arial" w:hAnsi="Arial"/>
        </w:rPr>
        <w:t xml:space="preserve"> </w:t>
      </w:r>
    </w:p>
    <w:p w14:paraId="04401352" w14:textId="59EB211A" w:rsidR="002A7E13" w:rsidRPr="00E17466" w:rsidRDefault="006D64EA" w:rsidP="00E93974">
      <w:pPr>
        <w:keepNext/>
        <w:keepLines/>
        <w:numPr>
          <w:ilvl w:val="0"/>
          <w:numId w:val="5"/>
        </w:numPr>
        <w:spacing w:before="480" w:after="0" w:line="240" w:lineRule="auto"/>
        <w:ind w:left="425" w:hanging="425"/>
        <w:outlineLvl w:val="0"/>
        <w:rPr>
          <w:rFonts w:ascii="Arial" w:eastAsiaTheme="majorEastAsia" w:hAnsi="Arial" w:cs="Arial"/>
          <w:b/>
          <w:bCs/>
          <w:color w:val="113388"/>
          <w:sz w:val="28"/>
          <w:szCs w:val="28"/>
        </w:rPr>
      </w:pPr>
      <w:r w:rsidRPr="006D64EA">
        <w:rPr>
          <w:rFonts w:ascii="Arial" w:hAnsi="Arial" w:cs="Arial"/>
          <w:noProof/>
          <w:lang w:val="it-IT" w:eastAsia="it-IT"/>
        </w:rPr>
        <mc:AlternateContent>
          <mc:Choice Requires="wpg">
            <w:drawing>
              <wp:anchor distT="0" distB="0" distL="114300" distR="114300" simplePos="0" relativeHeight="251811840" behindDoc="0" locked="0" layoutInCell="1" allowOverlap="1" wp14:anchorId="09819BD5" wp14:editId="04C8BEEE">
                <wp:simplePos x="0" y="0"/>
                <wp:positionH relativeFrom="column">
                  <wp:posOffset>-411007</wp:posOffset>
                </wp:positionH>
                <wp:positionV relativeFrom="paragraph">
                  <wp:posOffset>143510</wp:posOffset>
                </wp:positionV>
                <wp:extent cx="251460" cy="251460"/>
                <wp:effectExtent l="0" t="0" r="15240" b="15240"/>
                <wp:wrapNone/>
                <wp:docPr id="344" name="Gruppieren 948"/>
                <wp:cNvGraphicFramePr/>
                <a:graphic xmlns:a="http://schemas.openxmlformats.org/drawingml/2006/main">
                  <a:graphicData uri="http://schemas.microsoft.com/office/word/2010/wordprocessingGroup">
                    <wpg:wgp>
                      <wpg:cNvGrpSpPr/>
                      <wpg:grpSpPr>
                        <a:xfrm>
                          <a:off x="0" y="0"/>
                          <a:ext cx="251460" cy="251460"/>
                          <a:chOff x="0" y="0"/>
                          <a:chExt cx="344487" cy="352425"/>
                        </a:xfrm>
                      </wpg:grpSpPr>
                      <wps:wsp>
                        <wps:cNvPr id="345" name="Oval 345"/>
                        <wps:cNvSpPr>
                          <a:spLocks noChangeArrowheads="1"/>
                        </wps:cNvSpPr>
                        <wps:spPr bwMode="auto">
                          <a:xfrm>
                            <a:off x="0" y="0"/>
                            <a:ext cx="344487" cy="352425"/>
                          </a:xfrm>
                          <a:prstGeom prst="ellipse">
                            <a:avLst/>
                          </a:prstGeom>
                          <a:noFill/>
                          <a:ln w="9525"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46" name="Freeform 346"/>
                        <wps:cNvSpPr>
                          <a:spLocks/>
                        </wps:cNvSpPr>
                        <wps:spPr bwMode="auto">
                          <a:xfrm>
                            <a:off x="127000" y="103188"/>
                            <a:ext cx="114300" cy="122238"/>
                          </a:xfrm>
                          <a:custGeom>
                            <a:avLst/>
                            <a:gdLst>
                              <a:gd name="T0" fmla="*/ 11 w 72"/>
                              <a:gd name="T1" fmla="*/ 77 h 77"/>
                              <a:gd name="T2" fmla="*/ 0 w 72"/>
                              <a:gd name="T3" fmla="*/ 61 h 77"/>
                              <a:gd name="T4" fmla="*/ 61 w 72"/>
                              <a:gd name="T5" fmla="*/ 0 h 77"/>
                              <a:gd name="T6" fmla="*/ 72 w 72"/>
                              <a:gd name="T7" fmla="*/ 15 h 77"/>
                              <a:gd name="T8" fmla="*/ 11 w 72"/>
                              <a:gd name="T9" fmla="*/ 77 h 77"/>
                            </a:gdLst>
                            <a:ahLst/>
                            <a:cxnLst>
                              <a:cxn ang="0">
                                <a:pos x="T0" y="T1"/>
                              </a:cxn>
                              <a:cxn ang="0">
                                <a:pos x="T2" y="T3"/>
                              </a:cxn>
                              <a:cxn ang="0">
                                <a:pos x="T4" y="T5"/>
                              </a:cxn>
                              <a:cxn ang="0">
                                <a:pos x="T6" y="T7"/>
                              </a:cxn>
                              <a:cxn ang="0">
                                <a:pos x="T8" y="T9"/>
                              </a:cxn>
                            </a:cxnLst>
                            <a:rect l="0" t="0" r="r" b="b"/>
                            <a:pathLst>
                              <a:path w="72" h="77">
                                <a:moveTo>
                                  <a:pt x="11" y="77"/>
                                </a:moveTo>
                                <a:lnTo>
                                  <a:pt x="0" y="61"/>
                                </a:lnTo>
                                <a:lnTo>
                                  <a:pt x="61" y="0"/>
                                </a:lnTo>
                                <a:lnTo>
                                  <a:pt x="72" y="15"/>
                                </a:lnTo>
                                <a:lnTo>
                                  <a:pt x="11" y="77"/>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47" name="Freeform 347"/>
                        <wps:cNvSpPr>
                          <a:spLocks/>
                        </wps:cNvSpPr>
                        <wps:spPr bwMode="auto">
                          <a:xfrm>
                            <a:off x="223837" y="103188"/>
                            <a:ext cx="23812" cy="19050"/>
                          </a:xfrm>
                          <a:custGeom>
                            <a:avLst/>
                            <a:gdLst>
                              <a:gd name="T0" fmla="*/ 8 w 15"/>
                              <a:gd name="T1" fmla="*/ 12 h 12"/>
                              <a:gd name="T2" fmla="*/ 0 w 15"/>
                              <a:gd name="T3" fmla="*/ 4 h 12"/>
                              <a:gd name="T4" fmla="*/ 8 w 15"/>
                              <a:gd name="T5" fmla="*/ 0 h 12"/>
                              <a:gd name="T6" fmla="*/ 15 w 15"/>
                              <a:gd name="T7" fmla="*/ 4 h 12"/>
                              <a:gd name="T8" fmla="*/ 8 w 15"/>
                              <a:gd name="T9" fmla="*/ 12 h 12"/>
                            </a:gdLst>
                            <a:ahLst/>
                            <a:cxnLst>
                              <a:cxn ang="0">
                                <a:pos x="T0" y="T1"/>
                              </a:cxn>
                              <a:cxn ang="0">
                                <a:pos x="T2" y="T3"/>
                              </a:cxn>
                              <a:cxn ang="0">
                                <a:pos x="T4" y="T5"/>
                              </a:cxn>
                              <a:cxn ang="0">
                                <a:pos x="T6" y="T7"/>
                              </a:cxn>
                              <a:cxn ang="0">
                                <a:pos x="T8" y="T9"/>
                              </a:cxn>
                            </a:cxnLst>
                            <a:rect l="0" t="0" r="r" b="b"/>
                            <a:pathLst>
                              <a:path w="15" h="12">
                                <a:moveTo>
                                  <a:pt x="8" y="12"/>
                                </a:moveTo>
                                <a:lnTo>
                                  <a:pt x="0" y="4"/>
                                </a:lnTo>
                                <a:lnTo>
                                  <a:pt x="8" y="0"/>
                                </a:lnTo>
                                <a:lnTo>
                                  <a:pt x="15" y="4"/>
                                </a:lnTo>
                                <a:lnTo>
                                  <a:pt x="8" y="12"/>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103187" y="200025"/>
                            <a:ext cx="41275" cy="49213"/>
                          </a:xfrm>
                          <a:custGeom>
                            <a:avLst/>
                            <a:gdLst>
                              <a:gd name="T0" fmla="*/ 0 w 26"/>
                              <a:gd name="T1" fmla="*/ 31 h 31"/>
                              <a:gd name="T2" fmla="*/ 15 w 26"/>
                              <a:gd name="T3" fmla="*/ 0 h 31"/>
                              <a:gd name="T4" fmla="*/ 26 w 26"/>
                              <a:gd name="T5" fmla="*/ 16 h 31"/>
                              <a:gd name="T6" fmla="*/ 0 w 26"/>
                              <a:gd name="T7" fmla="*/ 31 h 31"/>
                            </a:gdLst>
                            <a:ahLst/>
                            <a:cxnLst>
                              <a:cxn ang="0">
                                <a:pos x="T0" y="T1"/>
                              </a:cxn>
                              <a:cxn ang="0">
                                <a:pos x="T2" y="T3"/>
                              </a:cxn>
                              <a:cxn ang="0">
                                <a:pos x="T4" y="T5"/>
                              </a:cxn>
                              <a:cxn ang="0">
                                <a:pos x="T6" y="T7"/>
                              </a:cxn>
                            </a:cxnLst>
                            <a:rect l="0" t="0" r="r" b="b"/>
                            <a:pathLst>
                              <a:path w="26" h="31">
                                <a:moveTo>
                                  <a:pt x="0" y="31"/>
                                </a:moveTo>
                                <a:lnTo>
                                  <a:pt x="15" y="0"/>
                                </a:lnTo>
                                <a:lnTo>
                                  <a:pt x="26" y="16"/>
                                </a:lnTo>
                                <a:lnTo>
                                  <a:pt x="0" y="31"/>
                                </a:lnTo>
                                <a:close/>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49" name="Freeform 349"/>
                        <wps:cNvSpPr>
                          <a:spLocks/>
                        </wps:cNvSpPr>
                        <wps:spPr bwMode="auto">
                          <a:xfrm>
                            <a:off x="200025" y="133350"/>
                            <a:ext cx="41275" cy="49213"/>
                          </a:xfrm>
                          <a:custGeom>
                            <a:avLst/>
                            <a:gdLst>
                              <a:gd name="T0" fmla="*/ 19 w 26"/>
                              <a:gd name="T1" fmla="*/ 0 h 31"/>
                              <a:gd name="T2" fmla="*/ 26 w 26"/>
                              <a:gd name="T3" fmla="*/ 8 h 31"/>
                              <a:gd name="T4" fmla="*/ 0 w 26"/>
                              <a:gd name="T5" fmla="*/ 31 h 31"/>
                            </a:gdLst>
                            <a:ahLst/>
                            <a:cxnLst>
                              <a:cxn ang="0">
                                <a:pos x="T0" y="T1"/>
                              </a:cxn>
                              <a:cxn ang="0">
                                <a:pos x="T2" y="T3"/>
                              </a:cxn>
                              <a:cxn ang="0">
                                <a:pos x="T4" y="T5"/>
                              </a:cxn>
                            </a:cxnLst>
                            <a:rect l="0" t="0" r="r" b="b"/>
                            <a:pathLst>
                              <a:path w="26" h="31">
                                <a:moveTo>
                                  <a:pt x="19" y="0"/>
                                </a:moveTo>
                                <a:lnTo>
                                  <a:pt x="26" y="8"/>
                                </a:lnTo>
                                <a:lnTo>
                                  <a:pt x="0" y="31"/>
                                </a:lnTo>
                              </a:path>
                            </a:pathLst>
                          </a:custGeom>
                          <a:noFill/>
                          <a:ln w="9525" cap="rnd">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19A4AE7" id="Gruppieren 948" o:spid="_x0000_s1026" style="position:absolute;margin-left:-32.35pt;margin-top:11.3pt;width:19.8pt;height:19.8pt;z-index:251811840" coordsize="344487,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">
                <v:oval id="Oval 345" o:spid="_x0000_s1027" style="position:absolute;width:344487;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" filled="f" strokecolor="#f79646 [3209]">
                  <v:stroke joinstyle="miter"/>
                </v:oval>
                <v:shape id="Freeform 346" o:spid="_x0000_s1028" style="position:absolute;left:127000;top:103188;width:114300;height:122238;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" path="m11,77l,61,61,,72,15,11,77xe" filled="f" strokecolor="#f79646 [3209]">
                  <v:stroke endcap="round"/>
                  <v:path arrowok="t" o:connecttype="custom" o:connectlocs="17463,122238;0,96838;96838,0;114300,23813;17463,122238" o:connectangles="0,0,0,0,0"/>
                </v:shape>
                <v:shape id="Freeform 347" o:spid="_x0000_s1029" style="position:absolute;left:223837;top:103188;width:23812;height:190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" path="m8,12l,4,8,r7,4l8,12xe" filled="f" strokecolor="#f79646 [3209]">
                  <v:stroke endcap="round"/>
                  <v:path arrowok="t" o:connecttype="custom" o:connectlocs="12700,19050;0,6350;12700,0;23812,6350;12700,19050" o:connectangles="0,0,0,0,0"/>
                </v:shape>
                <v:shape id="Freeform 348" o:spid="_x0000_s1030" style="position:absolute;left:103187;top:200025;width:41275;height:49213;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" path="m,31l15,,26,16,,31xe" filled="f" strokecolor="#f79646 [3209]">
                  <v:stroke endcap="round"/>
                  <v:path arrowok="t" o:connecttype="custom" o:connectlocs="0,49213;23813,0;41275,25400;0,49213" o:connectangles="0,0,0,0"/>
                </v:shape>
                <v:shape id="Freeform 349" o:spid="_x0000_s1031" style="position:absolute;left:200025;top:133350;width:41275;height:49213;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" path="m19,r7,8l,31e" filled="f" strokecolor="#f79646 [3209]">
                  <v:stroke endcap="round"/>
                  <v:path arrowok="t" o:connecttype="custom" o:connectlocs="30163,0;41275,12700;0,49213" o:connectangles="0,0,0"/>
                </v:shape>
              </v:group>
            </w:pict>
          </mc:Fallback>
        </mc:AlternateContent>
      </w:r>
      <w:r w:rsidR="00213A35" w:rsidRPr="00E17466">
        <w:rPr>
          <w:rFonts w:ascii="Arial" w:eastAsiaTheme="majorEastAsia" w:hAnsi="Arial" w:cs="Arial"/>
          <w:b/>
          <w:bCs/>
          <w:color w:val="113388"/>
          <w:sz w:val="28"/>
          <w:szCs w:val="28"/>
        </w:rPr>
        <w:t>Updates</w:t>
      </w:r>
      <w:r w:rsidR="00746B5C" w:rsidRPr="00E17466">
        <w:rPr>
          <w:rFonts w:ascii="Arial" w:eastAsiaTheme="majorEastAsia" w:hAnsi="Arial" w:cs="Arial"/>
          <w:b/>
          <w:bCs/>
          <w:color w:val="113388"/>
          <w:sz w:val="28"/>
          <w:szCs w:val="28"/>
        </w:rPr>
        <w:t xml:space="preserve"> to </w:t>
      </w:r>
      <w:r w:rsidR="00213A35" w:rsidRPr="00E17466">
        <w:rPr>
          <w:rFonts w:ascii="Arial" w:eastAsiaTheme="majorEastAsia" w:hAnsi="Arial" w:cs="Arial"/>
          <w:b/>
          <w:bCs/>
          <w:color w:val="113388"/>
          <w:sz w:val="28"/>
          <w:szCs w:val="28"/>
        </w:rPr>
        <w:t xml:space="preserve">this </w:t>
      </w:r>
      <w:r w:rsidR="00727F6F">
        <w:rPr>
          <w:rFonts w:ascii="Arial" w:eastAsiaTheme="majorEastAsia" w:hAnsi="Arial" w:cs="Arial"/>
          <w:b/>
          <w:bCs/>
          <w:color w:val="113388"/>
          <w:sz w:val="28"/>
          <w:szCs w:val="28"/>
        </w:rPr>
        <w:t>Document</w:t>
      </w:r>
    </w:p>
    <w:p w14:paraId="2931D92D" w14:textId="64785186" w:rsidR="00481E41" w:rsidRPr="00E17466" w:rsidRDefault="00481E41" w:rsidP="000228D5">
      <w:pPr>
        <w:spacing w:before="120" w:after="240" w:line="240" w:lineRule="auto"/>
        <w:jc w:val="both"/>
        <w:rPr>
          <w:rFonts w:ascii="Arial" w:hAnsi="Arial" w:cs="Arial"/>
        </w:rPr>
      </w:pPr>
      <w:r w:rsidRPr="00E17466">
        <w:rPr>
          <w:rFonts w:ascii="Arial" w:hAnsi="Arial" w:cs="Arial"/>
        </w:rPr>
        <w:t xml:space="preserve">We will adjust this </w:t>
      </w:r>
      <w:r w:rsidR="00B871FE">
        <w:rPr>
          <w:rFonts w:ascii="Arial" w:hAnsi="Arial" w:cs="Arial"/>
        </w:rPr>
        <w:t>document</w:t>
      </w:r>
      <w:r w:rsidR="002A4040" w:rsidRPr="00E17466">
        <w:rPr>
          <w:rFonts w:ascii="Arial" w:hAnsi="Arial" w:cs="Arial"/>
        </w:rPr>
        <w:t xml:space="preserve"> </w:t>
      </w:r>
      <w:r w:rsidRPr="00E17466">
        <w:rPr>
          <w:rFonts w:ascii="Arial" w:hAnsi="Arial" w:cs="Arial"/>
        </w:rPr>
        <w:t>to reflect any changes made to the APS. We will spe</w:t>
      </w:r>
      <w:r w:rsidR="00746B5C" w:rsidRPr="00E17466">
        <w:rPr>
          <w:rFonts w:ascii="Arial" w:hAnsi="Arial" w:cs="Arial"/>
        </w:rPr>
        <w:t xml:space="preserve">cify the date on which this </w:t>
      </w:r>
      <w:r w:rsidR="00727F6F">
        <w:rPr>
          <w:rFonts w:ascii="Arial" w:hAnsi="Arial" w:cs="Arial"/>
        </w:rPr>
        <w:t>document</w:t>
      </w:r>
      <w:r w:rsidR="002A4040" w:rsidRPr="00E17466">
        <w:rPr>
          <w:rFonts w:ascii="Arial" w:hAnsi="Arial" w:cs="Arial"/>
        </w:rPr>
        <w:t xml:space="preserve"> </w:t>
      </w:r>
      <w:r w:rsidRPr="00E17466">
        <w:rPr>
          <w:rFonts w:ascii="Arial" w:hAnsi="Arial" w:cs="Arial"/>
        </w:rPr>
        <w:t>was last reviewed and the dates and reasons for any change</w:t>
      </w:r>
      <w:r w:rsidR="000228D5" w:rsidRPr="00E17466">
        <w:rPr>
          <w:rFonts w:ascii="Arial" w:hAnsi="Arial" w:cs="Arial"/>
        </w:rPr>
        <w: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51"/>
        <w:gridCol w:w="1200"/>
        <w:gridCol w:w="6521"/>
      </w:tblGrid>
      <w:tr w:rsidR="00524FBF" w:rsidRPr="00E17466" w14:paraId="0A6D637A" w14:textId="77777777" w:rsidTr="00133112">
        <w:trPr>
          <w:trHeight w:val="180"/>
        </w:trPr>
        <w:tc>
          <w:tcPr>
            <w:tcW w:w="1351" w:type="dxa"/>
            <w:shd w:val="clear" w:color="auto" w:fill="auto"/>
          </w:tcPr>
          <w:p w14:paraId="78656983" w14:textId="77777777" w:rsidR="00524FBF" w:rsidRPr="00133112" w:rsidRDefault="00524FBF" w:rsidP="00481E41">
            <w:pPr>
              <w:pStyle w:val="Grundtext"/>
              <w:suppressAutoHyphens/>
              <w:spacing w:before="60" w:after="60" w:line="240" w:lineRule="auto"/>
              <w:jc w:val="center"/>
              <w:rPr>
                <w:rFonts w:ascii="Arial" w:hAnsi="Arial" w:cs="Arial"/>
                <w:b/>
                <w:sz w:val="19"/>
                <w:szCs w:val="19"/>
                <w:lang w:val="en-US"/>
              </w:rPr>
            </w:pPr>
            <w:r w:rsidRPr="00133112">
              <w:rPr>
                <w:rFonts w:ascii="Arial" w:hAnsi="Arial" w:cs="Arial"/>
                <w:b/>
                <w:sz w:val="19"/>
                <w:szCs w:val="19"/>
                <w:lang w:val="en-US"/>
              </w:rPr>
              <w:t>Version</w:t>
            </w:r>
          </w:p>
        </w:tc>
        <w:tc>
          <w:tcPr>
            <w:tcW w:w="1200" w:type="dxa"/>
            <w:shd w:val="clear" w:color="auto" w:fill="auto"/>
          </w:tcPr>
          <w:p w14:paraId="658DC272" w14:textId="77777777" w:rsidR="00524FBF" w:rsidRPr="00133112" w:rsidRDefault="00524FBF" w:rsidP="00481E41">
            <w:pPr>
              <w:pStyle w:val="Grundtext"/>
              <w:suppressAutoHyphens/>
              <w:spacing w:before="60" w:after="60" w:line="240" w:lineRule="auto"/>
              <w:jc w:val="center"/>
              <w:rPr>
                <w:rFonts w:ascii="Arial" w:hAnsi="Arial" w:cs="Arial"/>
                <w:b/>
                <w:sz w:val="19"/>
                <w:szCs w:val="19"/>
                <w:lang w:val="en-US"/>
              </w:rPr>
            </w:pPr>
            <w:r w:rsidRPr="00133112">
              <w:rPr>
                <w:rFonts w:ascii="Arial" w:hAnsi="Arial" w:cs="Arial"/>
                <w:b/>
                <w:sz w:val="19"/>
                <w:szCs w:val="19"/>
                <w:lang w:val="en-US"/>
              </w:rPr>
              <w:t>Revision Date</w:t>
            </w:r>
          </w:p>
        </w:tc>
        <w:tc>
          <w:tcPr>
            <w:tcW w:w="6521" w:type="dxa"/>
            <w:shd w:val="clear" w:color="auto" w:fill="auto"/>
          </w:tcPr>
          <w:p w14:paraId="0A6972FF" w14:textId="77777777" w:rsidR="00524FBF" w:rsidRPr="00133112" w:rsidRDefault="00524FBF" w:rsidP="00481E41">
            <w:pPr>
              <w:pStyle w:val="Grundtext"/>
              <w:suppressAutoHyphens/>
              <w:spacing w:before="60" w:after="60" w:line="240" w:lineRule="auto"/>
              <w:jc w:val="center"/>
              <w:rPr>
                <w:rFonts w:ascii="Arial" w:hAnsi="Arial" w:cs="Arial"/>
                <w:b/>
                <w:sz w:val="19"/>
                <w:szCs w:val="19"/>
                <w:lang w:val="en-US"/>
              </w:rPr>
            </w:pPr>
            <w:r w:rsidRPr="00133112">
              <w:rPr>
                <w:rFonts w:ascii="Arial" w:hAnsi="Arial" w:cs="Arial"/>
                <w:b/>
                <w:sz w:val="19"/>
                <w:szCs w:val="19"/>
                <w:lang w:val="en-US"/>
              </w:rPr>
              <w:t>Reason for Changes</w:t>
            </w:r>
          </w:p>
        </w:tc>
      </w:tr>
      <w:tr w:rsidR="00524FBF" w:rsidRPr="00E17466" w14:paraId="395A1C05" w14:textId="77777777" w:rsidTr="00133112">
        <w:trPr>
          <w:trHeight w:val="180"/>
        </w:trPr>
        <w:tc>
          <w:tcPr>
            <w:tcW w:w="1351" w:type="dxa"/>
          </w:tcPr>
          <w:p w14:paraId="218DF3B3" w14:textId="77777777" w:rsidR="00524FBF" w:rsidRPr="00E17466" w:rsidRDefault="00524FBF" w:rsidP="00481E41">
            <w:pPr>
              <w:pStyle w:val="Grundtext"/>
              <w:suppressAutoHyphens/>
              <w:spacing w:before="60" w:after="60" w:line="240" w:lineRule="auto"/>
              <w:rPr>
                <w:rFonts w:ascii="Arial" w:hAnsi="Arial" w:cs="Arial"/>
                <w:sz w:val="19"/>
                <w:szCs w:val="19"/>
                <w:lang w:val="en-US"/>
              </w:rPr>
            </w:pPr>
            <w:r w:rsidRPr="00E17466">
              <w:rPr>
                <w:rFonts w:ascii="Arial" w:hAnsi="Arial" w:cs="Arial"/>
                <w:sz w:val="19"/>
                <w:szCs w:val="19"/>
                <w:lang w:val="en-US"/>
              </w:rPr>
              <w:t>[●]</w:t>
            </w:r>
          </w:p>
        </w:tc>
        <w:tc>
          <w:tcPr>
            <w:tcW w:w="1200" w:type="dxa"/>
          </w:tcPr>
          <w:p w14:paraId="5DCACC3A" w14:textId="77777777" w:rsidR="00524FBF" w:rsidRPr="00E17466" w:rsidRDefault="00524FBF" w:rsidP="00481E41">
            <w:pPr>
              <w:pStyle w:val="Grundtext"/>
              <w:suppressAutoHyphens/>
              <w:spacing w:before="60" w:after="60" w:line="240" w:lineRule="auto"/>
              <w:rPr>
                <w:rFonts w:ascii="Arial" w:hAnsi="Arial" w:cs="Arial"/>
                <w:sz w:val="19"/>
                <w:szCs w:val="19"/>
                <w:lang w:val="en-US"/>
              </w:rPr>
            </w:pPr>
            <w:r w:rsidRPr="00E17466">
              <w:rPr>
                <w:rFonts w:ascii="Arial" w:hAnsi="Arial" w:cs="Arial"/>
                <w:sz w:val="19"/>
                <w:szCs w:val="19"/>
                <w:lang w:val="en-US"/>
              </w:rPr>
              <w:t>[●]</w:t>
            </w:r>
          </w:p>
        </w:tc>
        <w:tc>
          <w:tcPr>
            <w:tcW w:w="6521" w:type="dxa"/>
          </w:tcPr>
          <w:p w14:paraId="4809C1BC" w14:textId="77777777" w:rsidR="00524FBF" w:rsidRPr="00E17466" w:rsidRDefault="00524FBF" w:rsidP="00481E41">
            <w:pPr>
              <w:pStyle w:val="Grundtext"/>
              <w:suppressAutoHyphens/>
              <w:spacing w:before="60" w:after="60" w:line="240" w:lineRule="auto"/>
              <w:rPr>
                <w:rFonts w:ascii="Arial" w:hAnsi="Arial" w:cs="Arial"/>
                <w:sz w:val="19"/>
                <w:szCs w:val="19"/>
                <w:lang w:val="en-US"/>
              </w:rPr>
            </w:pPr>
            <w:r w:rsidRPr="00E17466">
              <w:rPr>
                <w:rFonts w:ascii="Arial" w:hAnsi="Arial" w:cs="Arial"/>
                <w:sz w:val="19"/>
                <w:szCs w:val="19"/>
                <w:lang w:val="en-US"/>
              </w:rPr>
              <w:t>[●]</w:t>
            </w:r>
          </w:p>
        </w:tc>
      </w:tr>
    </w:tbl>
    <w:p w14:paraId="6386AEBD" w14:textId="619A5B04" w:rsidR="00F01C28" w:rsidRPr="00E17466" w:rsidRDefault="000228D5" w:rsidP="00947678">
      <w:pPr>
        <w:spacing w:before="480" w:after="240" w:line="240" w:lineRule="auto"/>
        <w:jc w:val="both"/>
        <w:rPr>
          <w:rFonts w:ascii="Arial" w:hAnsi="Arial" w:cs="Arial"/>
        </w:rPr>
      </w:pPr>
      <w:r w:rsidRPr="00E17466">
        <w:rPr>
          <w:rFonts w:ascii="Arial" w:hAnsi="Arial" w:cs="Arial"/>
        </w:rPr>
        <w:t>If you have</w:t>
      </w:r>
      <w:r w:rsidR="00746B5C" w:rsidRPr="00E17466">
        <w:rPr>
          <w:rFonts w:ascii="Arial" w:hAnsi="Arial" w:cs="Arial"/>
        </w:rPr>
        <w:t xml:space="preserve"> any questions regarding </w:t>
      </w:r>
      <w:r w:rsidR="00EA4935" w:rsidRPr="00E17466">
        <w:rPr>
          <w:rFonts w:ascii="Arial" w:hAnsi="Arial" w:cs="Arial"/>
        </w:rPr>
        <w:t>the APS,</w:t>
      </w:r>
      <w:r w:rsidR="002A4040" w:rsidRPr="00E17466">
        <w:rPr>
          <w:rFonts w:ascii="Arial" w:hAnsi="Arial" w:cs="Arial"/>
        </w:rPr>
        <w:t xml:space="preserve"> </w:t>
      </w:r>
      <w:r w:rsidR="00746B5C" w:rsidRPr="00E17466">
        <w:rPr>
          <w:rFonts w:ascii="Arial" w:hAnsi="Arial" w:cs="Arial"/>
        </w:rPr>
        <w:t>please</w:t>
      </w:r>
      <w:r w:rsidRPr="00E17466">
        <w:rPr>
          <w:rFonts w:ascii="Arial" w:hAnsi="Arial" w:cs="Arial"/>
        </w:rPr>
        <w:t xml:space="preserve"> contact our </w:t>
      </w:r>
      <w:r w:rsidR="00E93974" w:rsidRPr="00E17466">
        <w:rPr>
          <w:rFonts w:ascii="Arial" w:hAnsi="Arial" w:cs="Arial"/>
        </w:rPr>
        <w:t xml:space="preserve">Group </w:t>
      </w:r>
      <w:r w:rsidRPr="00E17466">
        <w:rPr>
          <w:rFonts w:ascii="Arial" w:hAnsi="Arial" w:cs="Arial"/>
        </w:rPr>
        <w:t xml:space="preserve">Chief Privacy Officer on </w:t>
      </w:r>
      <w:hyperlink r:id="rId11" w:history="1">
        <w:r w:rsidR="00B90AA3">
          <w:rPr>
            <w:rStyle w:val="Collegamentoipertestuale"/>
            <w:rFonts w:ascii="Arial" w:hAnsi="Arial" w:cs="Arial"/>
          </w:rPr>
          <w:t>privacy@allianz.com</w:t>
        </w:r>
      </w:hyperlink>
      <w:r w:rsidR="00225CA9" w:rsidRPr="00E17466">
        <w:rPr>
          <w:rFonts w:ascii="Arial" w:hAnsi="Arial" w:cs="Arial"/>
        </w:rPr>
        <w:t>.</w:t>
      </w:r>
      <w:r w:rsidR="006D64EA" w:rsidRPr="006D64EA">
        <w:rPr>
          <w:noProof/>
        </w:rPr>
        <w:t xml:space="preserve"> </w:t>
      </w:r>
    </w:p>
    <w:p w14:paraId="7F3E2737" w14:textId="636B045D" w:rsidR="00B16FB8" w:rsidRPr="00D64535" w:rsidRDefault="00B16FB8" w:rsidP="00FF0AA6">
      <w:pPr>
        <w:spacing w:before="120" w:after="240" w:line="240" w:lineRule="auto"/>
        <w:jc w:val="both"/>
        <w:rPr>
          <w:rFonts w:ascii="Arial" w:hAnsi="Arial" w:cs="Arial"/>
          <w:sz w:val="4"/>
          <w:szCs w:val="4"/>
        </w:rPr>
      </w:pPr>
      <w:bookmarkStart w:id="44" w:name="_Updates_and_Modifications"/>
      <w:bookmarkStart w:id="45" w:name="_Liability_for_EEA"/>
      <w:bookmarkStart w:id="46" w:name="_Allianz_Group_Level"/>
      <w:bookmarkStart w:id="47" w:name="_OE_Privacy_Function"/>
      <w:bookmarkStart w:id="48" w:name="_Relationship_between_the"/>
      <w:bookmarkStart w:id="49" w:name="_Cooperation_with_Regulators"/>
      <w:bookmarkStart w:id="50" w:name="_Annex_B:_Description"/>
      <w:bookmarkStart w:id="51" w:name="_List_of_OEs"/>
      <w:bookmarkStart w:id="52" w:name="_Annex_C:_Description"/>
      <w:bookmarkStart w:id="53" w:name="_Annex_D:_Training"/>
      <w:bookmarkStart w:id="54" w:name="_Annex_E:_Audit"/>
      <w:bookmarkStart w:id="55" w:name="_Annex_E:_List"/>
      <w:bookmarkStart w:id="56" w:name="_Annex_F:_Audit"/>
      <w:bookmarkStart w:id="57" w:name="_Annex_F:_Compliance"/>
      <w:bookmarkStart w:id="58" w:name="_Annex_FG:_Compliance"/>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sectPr w:rsidR="00B16FB8" w:rsidRPr="00D64535" w:rsidSect="0025115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8AB6" w14:textId="77777777" w:rsidR="00473F6B" w:rsidRDefault="00473F6B" w:rsidP="00855128">
      <w:pPr>
        <w:spacing w:after="0" w:line="240" w:lineRule="auto"/>
      </w:pPr>
      <w:r>
        <w:separator/>
      </w:r>
    </w:p>
  </w:endnote>
  <w:endnote w:type="continuationSeparator" w:id="0">
    <w:p w14:paraId="0D4A3728" w14:textId="77777777" w:rsidR="00473F6B" w:rsidRDefault="00473F6B" w:rsidP="00855128">
      <w:pPr>
        <w:spacing w:after="0" w:line="240" w:lineRule="auto"/>
      </w:pPr>
      <w:r>
        <w:continuationSeparator/>
      </w:r>
    </w:p>
  </w:endnote>
  <w:endnote w:type="continuationNotice" w:id="1">
    <w:p w14:paraId="78358DA4" w14:textId="77777777" w:rsidR="00473F6B" w:rsidRDefault="00473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Lt">
    <w:altName w:val="Arial"/>
    <w:charset w:val="00"/>
    <w:family w:val="swiss"/>
    <w:pitch w:val="variable"/>
    <w:sig w:usb0="20007A87" w:usb1="80000000" w:usb2="00000008"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3258" w14:textId="6A07D259" w:rsidR="007A6470" w:rsidRPr="001812B5" w:rsidRDefault="007A6470" w:rsidP="00904924">
    <w:pPr>
      <w:suppressAutoHyphens/>
      <w:spacing w:after="0" w:line="240" w:lineRule="auto"/>
      <w:rPr>
        <w:rFonts w:ascii="Arial" w:hAnsi="Arial" w:cs="Arial"/>
        <w:sz w:val="18"/>
        <w:szCs w:val="18"/>
      </w:rPr>
    </w:pPr>
    <w:r>
      <w:rPr>
        <w:sz w:val="18"/>
        <w:szCs w:val="18"/>
        <w:lang w:val="en-GB"/>
      </w:rPr>
      <w:t xml:space="preserve">Allianz Privacy Standard v 1.0  </w:t>
    </w:r>
  </w:p>
  <w:p w14:paraId="1D9EA27A" w14:textId="7CCB4C94" w:rsidR="007A6470" w:rsidRDefault="007A6470" w:rsidP="00904924">
    <w:pPr>
      <w:pStyle w:val="Pidipagina"/>
      <w:tabs>
        <w:tab w:val="clear" w:pos="4536"/>
        <w:tab w:val="clear" w:pos="9072"/>
        <w:tab w:val="right" w:pos="8820"/>
      </w:tabs>
      <w:ind w:right="360"/>
      <w:jc w:val="center"/>
      <w:rPr>
        <w:rStyle w:val="Numeropagina"/>
        <w:rFonts w:cs="Arial"/>
        <w:sz w:val="16"/>
        <w:szCs w:val="16"/>
        <w:lang w:val="en-GB"/>
      </w:rPr>
    </w:pPr>
    <w:r w:rsidRPr="00BA4CA7">
      <w:rPr>
        <w:rStyle w:val="Numeropagina"/>
        <w:rFonts w:cs="Arial"/>
        <w:sz w:val="14"/>
        <w:szCs w:val="14"/>
        <w:lang w:val="en-GB"/>
      </w:rPr>
      <w:tab/>
    </w:r>
    <w:r w:rsidRPr="00FF0EBF">
      <w:rPr>
        <w:rStyle w:val="Numeropagina"/>
        <w:rFonts w:cs="Arial"/>
        <w:sz w:val="16"/>
        <w:szCs w:val="16"/>
        <w:lang w:val="en-GB"/>
      </w:rPr>
      <w:fldChar w:fldCharType="begin"/>
    </w:r>
    <w:r w:rsidRPr="00FF0EBF">
      <w:rPr>
        <w:rStyle w:val="Numeropagina"/>
        <w:rFonts w:cs="Arial"/>
        <w:sz w:val="16"/>
        <w:szCs w:val="16"/>
        <w:lang w:val="en-GB"/>
      </w:rPr>
      <w:instrText xml:space="preserve"> PAGE  \* Arabic  \* MERGEFORMAT </w:instrText>
    </w:r>
    <w:r w:rsidRPr="00FF0EBF">
      <w:rPr>
        <w:rStyle w:val="Numeropagina"/>
        <w:rFonts w:cs="Arial"/>
        <w:sz w:val="16"/>
        <w:szCs w:val="16"/>
        <w:lang w:val="en-GB"/>
      </w:rPr>
      <w:fldChar w:fldCharType="separate"/>
    </w:r>
    <w:r w:rsidR="0075239E">
      <w:rPr>
        <w:rStyle w:val="Numeropagina"/>
        <w:rFonts w:cs="Arial"/>
        <w:noProof/>
        <w:sz w:val="16"/>
        <w:szCs w:val="16"/>
        <w:lang w:val="en-GB"/>
      </w:rPr>
      <w:t>12</w:t>
    </w:r>
    <w:r w:rsidRPr="00FF0EBF">
      <w:rPr>
        <w:rStyle w:val="Numeropagina"/>
        <w:rFonts w:cs="Arial"/>
        <w:sz w:val="16"/>
        <w:szCs w:val="16"/>
        <w:lang w:val="en-GB"/>
      </w:rPr>
      <w:fldChar w:fldCharType="end"/>
    </w:r>
    <w:r w:rsidRPr="00FF0EBF">
      <w:rPr>
        <w:rStyle w:val="Numeropagina"/>
        <w:rFonts w:cs="Arial"/>
        <w:sz w:val="16"/>
        <w:szCs w:val="16"/>
        <w:lang w:val="en-GB"/>
      </w:rPr>
      <w:t xml:space="preserve"> of </w:t>
    </w:r>
    <w:r w:rsidRPr="00FF0EBF">
      <w:rPr>
        <w:rStyle w:val="Numeropagina"/>
        <w:rFonts w:cs="Arial"/>
        <w:sz w:val="16"/>
        <w:szCs w:val="16"/>
        <w:lang w:val="en-GB"/>
      </w:rPr>
      <w:fldChar w:fldCharType="begin"/>
    </w:r>
    <w:r w:rsidRPr="00FF0EBF">
      <w:rPr>
        <w:rStyle w:val="Numeropagina"/>
        <w:rFonts w:cs="Arial"/>
        <w:sz w:val="16"/>
        <w:szCs w:val="16"/>
        <w:lang w:val="en-GB"/>
      </w:rPr>
      <w:instrText xml:space="preserve"> NUMPAGES  \* Arabic  \* MERGEFORMAT </w:instrText>
    </w:r>
    <w:r w:rsidRPr="00FF0EBF">
      <w:rPr>
        <w:rStyle w:val="Numeropagina"/>
        <w:rFonts w:cs="Arial"/>
        <w:sz w:val="16"/>
        <w:szCs w:val="16"/>
        <w:lang w:val="en-GB"/>
      </w:rPr>
      <w:fldChar w:fldCharType="separate"/>
    </w:r>
    <w:r w:rsidR="0075239E">
      <w:rPr>
        <w:rStyle w:val="Numeropagina"/>
        <w:rFonts w:cs="Arial"/>
        <w:noProof/>
        <w:sz w:val="16"/>
        <w:szCs w:val="16"/>
        <w:lang w:val="en-GB"/>
      </w:rPr>
      <w:t>17</w:t>
    </w:r>
    <w:r w:rsidRPr="00FF0EBF">
      <w:rPr>
        <w:rStyle w:val="Numeropagina"/>
        <w:rFonts w:cs="Arial"/>
        <w:sz w:val="16"/>
        <w:szCs w:val="16"/>
        <w:lang w:val="en-GB"/>
      </w:rPr>
      <w:fldChar w:fldCharType="end"/>
    </w:r>
  </w:p>
  <w:p w14:paraId="69CBDEC9" w14:textId="649E6417" w:rsidR="007A6470" w:rsidRPr="005C0221" w:rsidRDefault="007A6470" w:rsidP="00183990">
    <w:pPr>
      <w:pStyle w:val="Pidipagina"/>
      <w:tabs>
        <w:tab w:val="clear" w:pos="4536"/>
        <w:tab w:val="clear" w:pos="9072"/>
        <w:tab w:val="right" w:pos="8647"/>
      </w:tabs>
      <w:ind w:right="360"/>
      <w:rPr>
        <w:color w:val="000000" w:themeColor="text1"/>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A8EE" w14:textId="310477A0" w:rsidR="007A6470" w:rsidRDefault="007A6470">
    <w:pPr>
      <w:pStyle w:val="Pidipagina"/>
    </w:pPr>
    <w:r>
      <w:rPr>
        <w:noProof/>
        <w:lang w:val="it-IT" w:eastAsia="it-IT"/>
      </w:rPr>
      <mc:AlternateContent>
        <mc:Choice Requires="wpg">
          <w:drawing>
            <wp:anchor distT="0" distB="0" distL="114300" distR="114300" simplePos="0" relativeHeight="251659264" behindDoc="0" locked="0" layoutInCell="0" allowOverlap="1" wp14:anchorId="1E4223CE" wp14:editId="136E0A65">
              <wp:simplePos x="0" y="0"/>
              <wp:positionH relativeFrom="column">
                <wp:posOffset>3887470</wp:posOffset>
              </wp:positionH>
              <wp:positionV relativeFrom="paragraph">
                <wp:posOffset>-529590</wp:posOffset>
              </wp:positionV>
              <wp:extent cx="1663065" cy="741045"/>
              <wp:effectExtent l="1270" t="3810" r="2540" b="0"/>
              <wp:wrapNone/>
              <wp:docPr id="30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41045"/>
                        <a:chOff x="7590" y="14446"/>
                        <a:chExt cx="3600" cy="1605"/>
                      </a:xfrm>
                    </wpg:grpSpPr>
                    <wps:wsp>
                      <wps:cNvPr id="302" name="Rectangle 32"/>
                      <wps:cNvSpPr>
                        <a:spLocks noChangeArrowheads="1"/>
                      </wps:cNvSpPr>
                      <wps:spPr bwMode="auto">
                        <a:xfrm>
                          <a:off x="7590" y="14446"/>
                          <a:ext cx="3600" cy="1605"/>
                        </a:xfrm>
                        <a:prstGeom prst="rect">
                          <a:avLst/>
                        </a:prstGeom>
                        <a:solidFill>
                          <a:srgbClr val="1133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7" y="14903"/>
                          <a:ext cx="2837" cy="7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75A61" id="Group 31" o:spid="_x0000_s1026" style="position:absolute;margin-left:306.1pt;margin-top:-41.7pt;width:130.95pt;height:58.35pt;z-index:251659264" coordorigin="7590,14446" coordsize="3600,16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" o:allowincell="f">
              <v:rect id="Rectangle 32" o:spid="_x0000_s1027" style="position:absolute;left:7590;top:14446;width:36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" fillcolor="#13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7987;top:14903;width:2837;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B208" w14:textId="77777777" w:rsidR="00473F6B" w:rsidRDefault="00473F6B" w:rsidP="00855128">
      <w:pPr>
        <w:spacing w:after="0" w:line="240" w:lineRule="auto"/>
      </w:pPr>
      <w:r>
        <w:separator/>
      </w:r>
    </w:p>
  </w:footnote>
  <w:footnote w:type="continuationSeparator" w:id="0">
    <w:p w14:paraId="20CC0D82" w14:textId="77777777" w:rsidR="00473F6B" w:rsidRDefault="00473F6B" w:rsidP="00855128">
      <w:pPr>
        <w:spacing w:after="0" w:line="240" w:lineRule="auto"/>
      </w:pPr>
      <w:r>
        <w:continuationSeparator/>
      </w:r>
    </w:p>
  </w:footnote>
  <w:footnote w:type="continuationNotice" w:id="1">
    <w:p w14:paraId="5980C7C3" w14:textId="77777777" w:rsidR="00473F6B" w:rsidRDefault="00473F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184"/>
    <w:multiLevelType w:val="hybridMultilevel"/>
    <w:tmpl w:val="C908C3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A806BB"/>
    <w:multiLevelType w:val="hybridMultilevel"/>
    <w:tmpl w:val="C0D2E130"/>
    <w:lvl w:ilvl="0" w:tplc="08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0F2F28BF"/>
    <w:multiLevelType w:val="hybridMultilevel"/>
    <w:tmpl w:val="7A64B40A"/>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B345C"/>
    <w:multiLevelType w:val="hybridMultilevel"/>
    <w:tmpl w:val="68001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6F47"/>
    <w:multiLevelType w:val="hybridMultilevel"/>
    <w:tmpl w:val="517A42B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67C9B"/>
    <w:multiLevelType w:val="hybridMultilevel"/>
    <w:tmpl w:val="273EFD72"/>
    <w:lvl w:ilvl="0" w:tplc="386021AA">
      <w:start w:val="2"/>
      <w:numFmt w:val="bullet"/>
      <w:pStyle w:val="Corpotesto"/>
      <w:lvlText w:val=""/>
      <w:lvlJc w:val="left"/>
      <w:pPr>
        <w:tabs>
          <w:tab w:val="num" w:pos="397"/>
        </w:tabs>
        <w:ind w:left="397" w:hanging="397"/>
      </w:pPr>
      <w:rPr>
        <w:rFonts w:ascii="Wingdings" w:hAnsi="Wingdings" w:hint="default"/>
        <w:b w:val="0"/>
        <w:i w:val="0"/>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C192654"/>
    <w:multiLevelType w:val="hybridMultilevel"/>
    <w:tmpl w:val="155CC8A6"/>
    <w:lvl w:ilvl="0" w:tplc="518E41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9133D"/>
    <w:multiLevelType w:val="multilevel"/>
    <w:tmpl w:val="47F84FD8"/>
    <w:lvl w:ilvl="0">
      <w:start w:val="2"/>
      <w:numFmt w:val="upperLetter"/>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2FC5148"/>
    <w:multiLevelType w:val="hybridMultilevel"/>
    <w:tmpl w:val="ECAC1C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800F3"/>
    <w:multiLevelType w:val="hybridMultilevel"/>
    <w:tmpl w:val="E724F2BC"/>
    <w:lvl w:ilvl="0" w:tplc="08090005">
      <w:start w:val="1"/>
      <w:numFmt w:val="bullet"/>
      <w:lvlText w:val=""/>
      <w:lvlJc w:val="left"/>
      <w:pPr>
        <w:ind w:left="720" w:hanging="360"/>
      </w:pPr>
      <w:rPr>
        <w:rFonts w:ascii="Wingdings" w:hAnsi="Wingdings"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441E3"/>
    <w:multiLevelType w:val="hybridMultilevel"/>
    <w:tmpl w:val="131C9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D7A44"/>
    <w:multiLevelType w:val="multilevel"/>
    <w:tmpl w:val="C5AE4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7C2D1A"/>
    <w:multiLevelType w:val="hybridMultilevel"/>
    <w:tmpl w:val="DE9ED8E8"/>
    <w:lvl w:ilvl="0" w:tplc="EE48F776">
      <w:start w:val="1"/>
      <w:numFmt w:val="upperLetter"/>
      <w:lvlText w:val="%1."/>
      <w:lvlJc w:val="left"/>
      <w:pPr>
        <w:ind w:left="4471" w:hanging="360"/>
      </w:pPr>
      <w:rPr>
        <w:b/>
        <w:color w:val="113388"/>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3" w15:restartNumberingAfterBreak="0">
    <w:nsid w:val="38A831FA"/>
    <w:multiLevelType w:val="hybridMultilevel"/>
    <w:tmpl w:val="F528BF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5">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12BF"/>
    <w:multiLevelType w:val="multilevel"/>
    <w:tmpl w:val="F9CA8746"/>
    <w:lvl w:ilvl="0">
      <w:start w:val="1"/>
      <w:numFmt w:val="decimal"/>
      <w:pStyle w:val="SectionTitle"/>
      <w:lvlText w:val="%1."/>
      <w:lvlJc w:val="left"/>
      <w:pPr>
        <w:tabs>
          <w:tab w:val="num" w:pos="576"/>
        </w:tabs>
        <w:ind w:left="576" w:hanging="576"/>
      </w:pPr>
      <w:rPr>
        <w:rFonts w:cs="Times New Roman"/>
      </w:rPr>
    </w:lvl>
    <w:lvl w:ilvl="1">
      <w:start w:val="1"/>
      <w:numFmt w:val="decimal"/>
      <w:pStyle w:val="Numbers"/>
      <w:lvlText w:val="%1.%2"/>
      <w:lvlJc w:val="left"/>
      <w:pPr>
        <w:tabs>
          <w:tab w:val="num" w:pos="4120"/>
        </w:tabs>
        <w:ind w:left="4120" w:hanging="576"/>
      </w:pPr>
      <w:rPr>
        <w:rFonts w:cs="Times New Roman"/>
        <w:b w:val="0"/>
        <w:bCs w:val="0"/>
        <w:i w:val="0"/>
        <w:iCs w:val="0"/>
      </w:rPr>
    </w:lvl>
    <w:lvl w:ilvl="2">
      <w:start w:val="1"/>
      <w:numFmt w:val="decimal"/>
      <w:lvlText w:val="%1.%2.%3"/>
      <w:lvlJc w:val="left"/>
      <w:pPr>
        <w:tabs>
          <w:tab w:val="num" w:pos="2016"/>
        </w:tabs>
        <w:ind w:left="2016" w:hanging="864"/>
      </w:pPr>
      <w:rPr>
        <w:rFonts w:cs="Times New Roman"/>
        <w:b w:val="0"/>
        <w:bCs w:val="0"/>
        <w:i w:val="0"/>
        <w:iCs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A371655"/>
    <w:multiLevelType w:val="multilevel"/>
    <w:tmpl w:val="680AC3CC"/>
    <w:lvl w:ilvl="0">
      <w:start w:val="1"/>
      <w:numFmt w:val="decimal"/>
      <w:lvlText w:val="%1."/>
      <w:lvlJc w:val="left"/>
      <w:pPr>
        <w:ind w:left="489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837163"/>
    <w:multiLevelType w:val="hybridMultilevel"/>
    <w:tmpl w:val="745C7DDC"/>
    <w:lvl w:ilvl="0" w:tplc="08090005">
      <w:start w:val="1"/>
      <w:numFmt w:val="bullet"/>
      <w:lvlText w:val=""/>
      <w:lvlJc w:val="left"/>
      <w:pPr>
        <w:tabs>
          <w:tab w:val="num" w:pos="720"/>
        </w:tabs>
        <w:ind w:left="720" w:hanging="360"/>
      </w:pPr>
      <w:rPr>
        <w:rFonts w:ascii="Wingdings" w:hAnsi="Wingdings" w:hint="default"/>
        <w:sz w:val="21"/>
        <w:szCs w:val="21"/>
      </w:rPr>
    </w:lvl>
    <w:lvl w:ilvl="1" w:tplc="F3AA8B82" w:tentative="1">
      <w:start w:val="1"/>
      <w:numFmt w:val="bullet"/>
      <w:lvlText w:val="•"/>
      <w:lvlJc w:val="left"/>
      <w:pPr>
        <w:tabs>
          <w:tab w:val="num" w:pos="1440"/>
        </w:tabs>
        <w:ind w:left="1440" w:hanging="360"/>
      </w:pPr>
      <w:rPr>
        <w:rFonts w:ascii="Arial" w:hAnsi="Arial" w:hint="default"/>
      </w:rPr>
    </w:lvl>
    <w:lvl w:ilvl="2" w:tplc="9A100862" w:tentative="1">
      <w:start w:val="1"/>
      <w:numFmt w:val="bullet"/>
      <w:lvlText w:val="•"/>
      <w:lvlJc w:val="left"/>
      <w:pPr>
        <w:tabs>
          <w:tab w:val="num" w:pos="2160"/>
        </w:tabs>
        <w:ind w:left="2160" w:hanging="360"/>
      </w:pPr>
      <w:rPr>
        <w:rFonts w:ascii="Arial" w:hAnsi="Arial" w:hint="default"/>
      </w:rPr>
    </w:lvl>
    <w:lvl w:ilvl="3" w:tplc="DFE60708" w:tentative="1">
      <w:start w:val="1"/>
      <w:numFmt w:val="bullet"/>
      <w:lvlText w:val="•"/>
      <w:lvlJc w:val="left"/>
      <w:pPr>
        <w:tabs>
          <w:tab w:val="num" w:pos="2880"/>
        </w:tabs>
        <w:ind w:left="2880" w:hanging="360"/>
      </w:pPr>
      <w:rPr>
        <w:rFonts w:ascii="Arial" w:hAnsi="Arial" w:hint="default"/>
      </w:rPr>
    </w:lvl>
    <w:lvl w:ilvl="4" w:tplc="20408B24" w:tentative="1">
      <w:start w:val="1"/>
      <w:numFmt w:val="bullet"/>
      <w:lvlText w:val="•"/>
      <w:lvlJc w:val="left"/>
      <w:pPr>
        <w:tabs>
          <w:tab w:val="num" w:pos="3600"/>
        </w:tabs>
        <w:ind w:left="3600" w:hanging="360"/>
      </w:pPr>
      <w:rPr>
        <w:rFonts w:ascii="Arial" w:hAnsi="Arial" w:hint="default"/>
      </w:rPr>
    </w:lvl>
    <w:lvl w:ilvl="5" w:tplc="70F6EED8" w:tentative="1">
      <w:start w:val="1"/>
      <w:numFmt w:val="bullet"/>
      <w:lvlText w:val="•"/>
      <w:lvlJc w:val="left"/>
      <w:pPr>
        <w:tabs>
          <w:tab w:val="num" w:pos="4320"/>
        </w:tabs>
        <w:ind w:left="4320" w:hanging="360"/>
      </w:pPr>
      <w:rPr>
        <w:rFonts w:ascii="Arial" w:hAnsi="Arial" w:hint="default"/>
      </w:rPr>
    </w:lvl>
    <w:lvl w:ilvl="6" w:tplc="8006F22C" w:tentative="1">
      <w:start w:val="1"/>
      <w:numFmt w:val="bullet"/>
      <w:lvlText w:val="•"/>
      <w:lvlJc w:val="left"/>
      <w:pPr>
        <w:tabs>
          <w:tab w:val="num" w:pos="5040"/>
        </w:tabs>
        <w:ind w:left="5040" w:hanging="360"/>
      </w:pPr>
      <w:rPr>
        <w:rFonts w:ascii="Arial" w:hAnsi="Arial" w:hint="default"/>
      </w:rPr>
    </w:lvl>
    <w:lvl w:ilvl="7" w:tplc="09F8D93A" w:tentative="1">
      <w:start w:val="1"/>
      <w:numFmt w:val="bullet"/>
      <w:lvlText w:val="•"/>
      <w:lvlJc w:val="left"/>
      <w:pPr>
        <w:tabs>
          <w:tab w:val="num" w:pos="5760"/>
        </w:tabs>
        <w:ind w:left="5760" w:hanging="360"/>
      </w:pPr>
      <w:rPr>
        <w:rFonts w:ascii="Arial" w:hAnsi="Arial" w:hint="default"/>
      </w:rPr>
    </w:lvl>
    <w:lvl w:ilvl="8" w:tplc="286AF1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F52BC"/>
    <w:multiLevelType w:val="hybridMultilevel"/>
    <w:tmpl w:val="865E2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A3CBF"/>
    <w:multiLevelType w:val="multilevel"/>
    <w:tmpl w:val="8084A7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945B2"/>
    <w:multiLevelType w:val="hybridMultilevel"/>
    <w:tmpl w:val="F1167516"/>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826908"/>
    <w:multiLevelType w:val="hybridMultilevel"/>
    <w:tmpl w:val="44C0F388"/>
    <w:lvl w:ilvl="0" w:tplc="08090005">
      <w:start w:val="1"/>
      <w:numFmt w:val="bullet"/>
      <w:lvlText w:val=""/>
      <w:lvlJc w:val="left"/>
      <w:pPr>
        <w:ind w:left="360" w:hanging="360"/>
      </w:pPr>
      <w:rPr>
        <w:rFonts w:ascii="Wingdings" w:hAnsi="Wingdings" w:hint="default"/>
        <w:sz w:val="21"/>
        <w:szCs w:val="2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9E21519"/>
    <w:multiLevelType w:val="multilevel"/>
    <w:tmpl w:val="1C1EFBB4"/>
    <w:lvl w:ilvl="0">
      <w:start w:val="1"/>
      <w:numFmt w:val="decimal"/>
      <w:lvlText w:val="%1."/>
      <w:lvlJc w:val="left"/>
      <w:pPr>
        <w:ind w:left="720" w:hanging="360"/>
      </w:pPr>
      <w:rPr>
        <w:rFonts w:hint="default"/>
        <w:color w:val="000000" w:themeColor="text1"/>
        <w:sz w:val="26"/>
        <w:szCs w:val="26"/>
      </w:r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CB50E9"/>
    <w:multiLevelType w:val="hybridMultilevel"/>
    <w:tmpl w:val="F296E516"/>
    <w:lvl w:ilvl="0" w:tplc="CC74031E">
      <w:numFmt w:val="bullet"/>
      <w:lvlText w:val="-"/>
      <w:lvlJc w:val="left"/>
      <w:pPr>
        <w:ind w:left="-207" w:hanging="360"/>
      </w:pPr>
      <w:rPr>
        <w:rFonts w:ascii="Arial" w:eastAsia="Batang"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3" w15:restartNumberingAfterBreak="0">
    <w:nsid w:val="4F4262CE"/>
    <w:multiLevelType w:val="hybridMultilevel"/>
    <w:tmpl w:val="29F60F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4D0B3B"/>
    <w:multiLevelType w:val="hybridMultilevel"/>
    <w:tmpl w:val="1EA04B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C13B43"/>
    <w:multiLevelType w:val="hybridMultilevel"/>
    <w:tmpl w:val="737AA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D2562"/>
    <w:multiLevelType w:val="hybridMultilevel"/>
    <w:tmpl w:val="1A34953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01650"/>
    <w:multiLevelType w:val="hybridMultilevel"/>
    <w:tmpl w:val="74CE62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92F242F"/>
    <w:multiLevelType w:val="hybridMultilevel"/>
    <w:tmpl w:val="95D245F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07306"/>
    <w:multiLevelType w:val="hybridMultilevel"/>
    <w:tmpl w:val="1DACCC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2C7066"/>
    <w:multiLevelType w:val="hybridMultilevel"/>
    <w:tmpl w:val="96A49006"/>
    <w:lvl w:ilvl="0" w:tplc="08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25837"/>
    <w:multiLevelType w:val="multilevel"/>
    <w:tmpl w:val="DE5298F6"/>
    <w:lvl w:ilvl="0">
      <w:start w:val="2"/>
      <w:numFmt w:val="none"/>
      <w:lvlText w:val="a."/>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31D1F0C"/>
    <w:multiLevelType w:val="hybridMultilevel"/>
    <w:tmpl w:val="388249FC"/>
    <w:lvl w:ilvl="0" w:tplc="08090005">
      <w:start w:val="1"/>
      <w:numFmt w:val="bullet"/>
      <w:lvlText w:val=""/>
      <w:lvlJc w:val="left"/>
      <w:pPr>
        <w:ind w:left="720" w:hanging="360"/>
      </w:pPr>
      <w:rPr>
        <w:rFonts w:ascii="Wingdings" w:hAnsi="Wingdings" w:hint="default"/>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221B12"/>
    <w:multiLevelType w:val="multilevel"/>
    <w:tmpl w:val="44504166"/>
    <w:lvl w:ilvl="0">
      <w:start w:val="1"/>
      <w:numFmt w:val="upperRoman"/>
      <w:pStyle w:val="ExecSumIberschrift"/>
      <w:lvlText w:val="%1."/>
      <w:lvlJc w:val="left"/>
      <w:pPr>
        <w:tabs>
          <w:tab w:val="num" w:pos="360"/>
        </w:tabs>
        <w:ind w:left="360" w:hanging="360"/>
      </w:pPr>
      <w:rPr>
        <w:rFonts w:hint="default"/>
      </w:rPr>
    </w:lvl>
    <w:lvl w:ilvl="1">
      <w:start w:val="1"/>
      <w:numFmt w:val="decimal"/>
      <w:pStyle w:val="ExecSumI1List"/>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AD53AC7"/>
    <w:multiLevelType w:val="multilevel"/>
    <w:tmpl w:val="DE5298F6"/>
    <w:lvl w:ilvl="0">
      <w:start w:val="2"/>
      <w:numFmt w:val="none"/>
      <w:lvlText w:val="a."/>
      <w:lvlJc w:val="left"/>
      <w:pPr>
        <w:ind w:left="0" w:firstLine="0"/>
      </w:pPr>
      <w:rPr>
        <w:rFonts w:hint="default"/>
      </w:rPr>
    </w:lvl>
    <w:lvl w:ilvl="1">
      <w:start w:val="1"/>
      <w:numFmt w:val="upperRoman"/>
      <w:lvlText w:val="%2."/>
      <w:lvlJc w:val="right"/>
      <w:pPr>
        <w:ind w:left="142"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F777C3F"/>
    <w:multiLevelType w:val="hybridMultilevel"/>
    <w:tmpl w:val="A6801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7E0AEE"/>
    <w:multiLevelType w:val="hybridMultilevel"/>
    <w:tmpl w:val="26481382"/>
    <w:lvl w:ilvl="0" w:tplc="04090019">
      <w:start w:val="1"/>
      <w:numFmt w:val="low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63A06E94">
      <w:start w:val="1"/>
      <w:numFmt w:val="decimal"/>
      <w:lvlText w:val="%4."/>
      <w:lvlJc w:val="left"/>
      <w:pPr>
        <w:ind w:left="2880" w:hanging="360"/>
      </w:pPr>
      <w:rPr>
        <w:rFonts w:hint="default"/>
        <w:sz w:val="24"/>
      </w:rPr>
    </w:lvl>
    <w:lvl w:ilvl="4" w:tplc="AE603472">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7BBE"/>
    <w:multiLevelType w:val="multilevel"/>
    <w:tmpl w:val="E0584B1A"/>
    <w:lvl w:ilvl="0">
      <w:start w:val="1"/>
      <w:numFmt w:val="decimal"/>
      <w:lvlText w:val="%1."/>
      <w:lvlJc w:val="left"/>
      <w:pPr>
        <w:ind w:left="720" w:hanging="360"/>
      </w:pPr>
      <w:rPr>
        <w:rFonts w:hint="default"/>
        <w:color w:val="000000" w:themeColor="text1"/>
        <w:sz w:val="22"/>
        <w:szCs w:val="26"/>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15AF4"/>
    <w:multiLevelType w:val="hybridMultilevel"/>
    <w:tmpl w:val="EBDAAB96"/>
    <w:lvl w:ilvl="0" w:tplc="04070005">
      <w:start w:val="1"/>
      <w:numFmt w:val="bullet"/>
      <w:lvlText w:val=""/>
      <w:lvlJc w:val="left"/>
      <w:pPr>
        <w:ind w:left="549" w:hanging="360"/>
      </w:pPr>
      <w:rPr>
        <w:rFonts w:ascii="Wingdings" w:hAnsi="Wingdings" w:hint="default"/>
      </w:rPr>
    </w:lvl>
    <w:lvl w:ilvl="1" w:tplc="04070003" w:tentative="1">
      <w:start w:val="1"/>
      <w:numFmt w:val="bullet"/>
      <w:lvlText w:val="o"/>
      <w:lvlJc w:val="left"/>
      <w:pPr>
        <w:ind w:left="1269" w:hanging="360"/>
      </w:pPr>
      <w:rPr>
        <w:rFonts w:ascii="Courier New" w:hAnsi="Courier New" w:cs="Courier New" w:hint="default"/>
      </w:rPr>
    </w:lvl>
    <w:lvl w:ilvl="2" w:tplc="04070005" w:tentative="1">
      <w:start w:val="1"/>
      <w:numFmt w:val="bullet"/>
      <w:lvlText w:val=""/>
      <w:lvlJc w:val="left"/>
      <w:pPr>
        <w:ind w:left="1989" w:hanging="360"/>
      </w:pPr>
      <w:rPr>
        <w:rFonts w:ascii="Wingdings" w:hAnsi="Wingdings" w:hint="default"/>
      </w:rPr>
    </w:lvl>
    <w:lvl w:ilvl="3" w:tplc="04070001" w:tentative="1">
      <w:start w:val="1"/>
      <w:numFmt w:val="bullet"/>
      <w:lvlText w:val=""/>
      <w:lvlJc w:val="left"/>
      <w:pPr>
        <w:ind w:left="2709" w:hanging="360"/>
      </w:pPr>
      <w:rPr>
        <w:rFonts w:ascii="Symbol" w:hAnsi="Symbol" w:hint="default"/>
      </w:rPr>
    </w:lvl>
    <w:lvl w:ilvl="4" w:tplc="04070003" w:tentative="1">
      <w:start w:val="1"/>
      <w:numFmt w:val="bullet"/>
      <w:lvlText w:val="o"/>
      <w:lvlJc w:val="left"/>
      <w:pPr>
        <w:ind w:left="3429" w:hanging="360"/>
      </w:pPr>
      <w:rPr>
        <w:rFonts w:ascii="Courier New" w:hAnsi="Courier New" w:cs="Courier New" w:hint="default"/>
      </w:rPr>
    </w:lvl>
    <w:lvl w:ilvl="5" w:tplc="04070005" w:tentative="1">
      <w:start w:val="1"/>
      <w:numFmt w:val="bullet"/>
      <w:lvlText w:val=""/>
      <w:lvlJc w:val="left"/>
      <w:pPr>
        <w:ind w:left="4149" w:hanging="360"/>
      </w:pPr>
      <w:rPr>
        <w:rFonts w:ascii="Wingdings" w:hAnsi="Wingdings" w:hint="default"/>
      </w:rPr>
    </w:lvl>
    <w:lvl w:ilvl="6" w:tplc="04070001" w:tentative="1">
      <w:start w:val="1"/>
      <w:numFmt w:val="bullet"/>
      <w:lvlText w:val=""/>
      <w:lvlJc w:val="left"/>
      <w:pPr>
        <w:ind w:left="4869" w:hanging="360"/>
      </w:pPr>
      <w:rPr>
        <w:rFonts w:ascii="Symbol" w:hAnsi="Symbol" w:hint="default"/>
      </w:rPr>
    </w:lvl>
    <w:lvl w:ilvl="7" w:tplc="04070003" w:tentative="1">
      <w:start w:val="1"/>
      <w:numFmt w:val="bullet"/>
      <w:lvlText w:val="o"/>
      <w:lvlJc w:val="left"/>
      <w:pPr>
        <w:ind w:left="5589" w:hanging="360"/>
      </w:pPr>
      <w:rPr>
        <w:rFonts w:ascii="Courier New" w:hAnsi="Courier New" w:cs="Courier New" w:hint="default"/>
      </w:rPr>
    </w:lvl>
    <w:lvl w:ilvl="8" w:tplc="04070005" w:tentative="1">
      <w:start w:val="1"/>
      <w:numFmt w:val="bullet"/>
      <w:lvlText w:val=""/>
      <w:lvlJc w:val="left"/>
      <w:pPr>
        <w:ind w:left="6309" w:hanging="360"/>
      </w:pPr>
      <w:rPr>
        <w:rFonts w:ascii="Wingdings" w:hAnsi="Wingdings" w:hint="default"/>
      </w:rPr>
    </w:lvl>
  </w:abstractNum>
  <w:abstractNum w:abstractNumId="39" w15:restartNumberingAfterBreak="0">
    <w:nsid w:val="74FB7F5A"/>
    <w:multiLevelType w:val="hybridMultilevel"/>
    <w:tmpl w:val="17F6B032"/>
    <w:lvl w:ilvl="0" w:tplc="08090005">
      <w:start w:val="1"/>
      <w:numFmt w:val="bullet"/>
      <w:lvlText w:val=""/>
      <w:lvlJc w:val="left"/>
      <w:pPr>
        <w:ind w:left="720" w:hanging="360"/>
      </w:pPr>
      <w:rPr>
        <w:rFonts w:ascii="Wingdings" w:hAnsi="Wingding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544A7"/>
    <w:multiLevelType w:val="multilevel"/>
    <w:tmpl w:val="680AC3CC"/>
    <w:lvl w:ilvl="0">
      <w:start w:val="1"/>
      <w:numFmt w:val="decimal"/>
      <w:lvlText w:val="%1."/>
      <w:lvlJc w:val="left"/>
      <w:pPr>
        <w:ind w:left="489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6B4B07"/>
    <w:multiLevelType w:val="multilevel"/>
    <w:tmpl w:val="880E124A"/>
    <w:lvl w:ilvl="0">
      <w:start w:val="1"/>
      <w:numFmt w:val="upperRoman"/>
      <w:lvlText w:val="%1."/>
      <w:lvlJc w:val="left"/>
      <w:pPr>
        <w:ind w:left="1080" w:hanging="720"/>
      </w:pPr>
      <w:rPr>
        <w:rFonts w:hint="default"/>
        <w:color w:val="000000" w:themeColor="text1"/>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C9A6137"/>
    <w:multiLevelType w:val="hybridMultilevel"/>
    <w:tmpl w:val="6E4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3"/>
  </w:num>
  <w:num w:numId="3">
    <w:abstractNumId w:val="31"/>
  </w:num>
  <w:num w:numId="4">
    <w:abstractNumId w:val="5"/>
  </w:num>
  <w:num w:numId="5">
    <w:abstractNumId w:val="12"/>
  </w:num>
  <w:num w:numId="6">
    <w:abstractNumId w:val="21"/>
  </w:num>
  <w:num w:numId="7">
    <w:abstractNumId w:val="15"/>
  </w:num>
  <w:num w:numId="8">
    <w:abstractNumId w:val="7"/>
  </w:num>
  <w:num w:numId="9">
    <w:abstractNumId w:val="39"/>
  </w:num>
  <w:num w:numId="10">
    <w:abstractNumId w:val="4"/>
  </w:num>
  <w:num w:numId="11">
    <w:abstractNumId w:val="26"/>
  </w:num>
  <w:num w:numId="12">
    <w:abstractNumId w:val="34"/>
  </w:num>
  <w:num w:numId="13">
    <w:abstractNumId w:val="20"/>
  </w:num>
  <w:num w:numId="14">
    <w:abstractNumId w:val="41"/>
  </w:num>
  <w:num w:numId="15">
    <w:abstractNumId w:val="38"/>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0"/>
  </w:num>
  <w:num w:numId="20">
    <w:abstractNumId w:val="24"/>
  </w:num>
  <w:num w:numId="21">
    <w:abstractNumId w:val="27"/>
  </w:num>
  <w:num w:numId="22">
    <w:abstractNumId w:val="1"/>
  </w:num>
  <w:num w:numId="23">
    <w:abstractNumId w:val="30"/>
  </w:num>
  <w:num w:numId="24">
    <w:abstractNumId w:val="2"/>
  </w:num>
  <w:num w:numId="25">
    <w:abstractNumId w:val="28"/>
  </w:num>
  <w:num w:numId="26">
    <w:abstractNumId w:val="25"/>
  </w:num>
  <w:num w:numId="27">
    <w:abstractNumId w:val="17"/>
  </w:num>
  <w:num w:numId="28">
    <w:abstractNumId w:val="13"/>
  </w:num>
  <w:num w:numId="29">
    <w:abstractNumId w:val="3"/>
  </w:num>
  <w:num w:numId="30">
    <w:abstractNumId w:val="19"/>
  </w:num>
  <w:num w:numId="31">
    <w:abstractNumId w:val="32"/>
  </w:num>
  <w:num w:numId="32">
    <w:abstractNumId w:val="9"/>
  </w:num>
  <w:num w:numId="33">
    <w:abstractNumId w:val="10"/>
  </w:num>
  <w:num w:numId="34">
    <w:abstractNumId w:val="37"/>
  </w:num>
  <w:num w:numId="35">
    <w:abstractNumId w:val="16"/>
  </w:num>
  <w:num w:numId="36">
    <w:abstractNumId w:val="36"/>
  </w:num>
  <w:num w:numId="37">
    <w:abstractNumId w:val="40"/>
  </w:num>
  <w:num w:numId="38">
    <w:abstractNumId w:val="6"/>
  </w:num>
  <w:num w:numId="39">
    <w:abstractNumId w:val="8"/>
  </w:num>
  <w:num w:numId="40">
    <w:abstractNumId w:val="35"/>
  </w:num>
  <w:num w:numId="41">
    <w:abstractNumId w:val="23"/>
  </w:num>
  <w:num w:numId="42">
    <w:abstractNumId w:val="11"/>
  </w:num>
  <w:num w:numId="4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2F"/>
    <w:rsid w:val="00000C13"/>
    <w:rsid w:val="00000DA4"/>
    <w:rsid w:val="00001242"/>
    <w:rsid w:val="00001BBA"/>
    <w:rsid w:val="000037B3"/>
    <w:rsid w:val="00003C7A"/>
    <w:rsid w:val="0000583A"/>
    <w:rsid w:val="00005D50"/>
    <w:rsid w:val="00006049"/>
    <w:rsid w:val="00006403"/>
    <w:rsid w:val="000064AD"/>
    <w:rsid w:val="0000662C"/>
    <w:rsid w:val="00006A8F"/>
    <w:rsid w:val="000072E3"/>
    <w:rsid w:val="00007B97"/>
    <w:rsid w:val="00007C8A"/>
    <w:rsid w:val="00007F65"/>
    <w:rsid w:val="0001139E"/>
    <w:rsid w:val="000118F4"/>
    <w:rsid w:val="00011DA9"/>
    <w:rsid w:val="000122E3"/>
    <w:rsid w:val="00012A91"/>
    <w:rsid w:val="000140DC"/>
    <w:rsid w:val="00014C78"/>
    <w:rsid w:val="00017488"/>
    <w:rsid w:val="000204A4"/>
    <w:rsid w:val="000228D5"/>
    <w:rsid w:val="000231EA"/>
    <w:rsid w:val="000232CD"/>
    <w:rsid w:val="00023ECD"/>
    <w:rsid w:val="00024643"/>
    <w:rsid w:val="00024FA4"/>
    <w:rsid w:val="00025866"/>
    <w:rsid w:val="00026EAC"/>
    <w:rsid w:val="00030BCD"/>
    <w:rsid w:val="0003147A"/>
    <w:rsid w:val="00032013"/>
    <w:rsid w:val="00034B4B"/>
    <w:rsid w:val="00035CFF"/>
    <w:rsid w:val="00035D7E"/>
    <w:rsid w:val="000367AB"/>
    <w:rsid w:val="00036863"/>
    <w:rsid w:val="00036DFD"/>
    <w:rsid w:val="000370AB"/>
    <w:rsid w:val="00037953"/>
    <w:rsid w:val="0004002A"/>
    <w:rsid w:val="000400BF"/>
    <w:rsid w:val="00040250"/>
    <w:rsid w:val="000405BC"/>
    <w:rsid w:val="00040F30"/>
    <w:rsid w:val="000410F9"/>
    <w:rsid w:val="0004158E"/>
    <w:rsid w:val="00042661"/>
    <w:rsid w:val="00042A7F"/>
    <w:rsid w:val="0004309F"/>
    <w:rsid w:val="0004323F"/>
    <w:rsid w:val="000435C8"/>
    <w:rsid w:val="0004472D"/>
    <w:rsid w:val="00045C4C"/>
    <w:rsid w:val="00045CE9"/>
    <w:rsid w:val="00045EAA"/>
    <w:rsid w:val="00046971"/>
    <w:rsid w:val="00046DE3"/>
    <w:rsid w:val="000473CF"/>
    <w:rsid w:val="00047940"/>
    <w:rsid w:val="00047B3D"/>
    <w:rsid w:val="0005106C"/>
    <w:rsid w:val="00052C0A"/>
    <w:rsid w:val="00053EC5"/>
    <w:rsid w:val="00053F04"/>
    <w:rsid w:val="00055E7D"/>
    <w:rsid w:val="0005668E"/>
    <w:rsid w:val="000576C3"/>
    <w:rsid w:val="00057A55"/>
    <w:rsid w:val="00057AC2"/>
    <w:rsid w:val="0006022F"/>
    <w:rsid w:val="00061152"/>
    <w:rsid w:val="00061D2B"/>
    <w:rsid w:val="000620B1"/>
    <w:rsid w:val="00062EA0"/>
    <w:rsid w:val="0006368E"/>
    <w:rsid w:val="00065927"/>
    <w:rsid w:val="000673DD"/>
    <w:rsid w:val="000675AD"/>
    <w:rsid w:val="00067D37"/>
    <w:rsid w:val="000700EE"/>
    <w:rsid w:val="00072DCE"/>
    <w:rsid w:val="000736E2"/>
    <w:rsid w:val="00074120"/>
    <w:rsid w:val="00074E07"/>
    <w:rsid w:val="000757FD"/>
    <w:rsid w:val="00075BB2"/>
    <w:rsid w:val="00075D61"/>
    <w:rsid w:val="0007615E"/>
    <w:rsid w:val="00077322"/>
    <w:rsid w:val="00077504"/>
    <w:rsid w:val="000778C0"/>
    <w:rsid w:val="00080BB2"/>
    <w:rsid w:val="00080E10"/>
    <w:rsid w:val="00081A6E"/>
    <w:rsid w:val="00081ABE"/>
    <w:rsid w:val="00081D56"/>
    <w:rsid w:val="00082880"/>
    <w:rsid w:val="00083685"/>
    <w:rsid w:val="000841B6"/>
    <w:rsid w:val="00084FD1"/>
    <w:rsid w:val="000854A9"/>
    <w:rsid w:val="000856F5"/>
    <w:rsid w:val="00085CE9"/>
    <w:rsid w:val="0008735D"/>
    <w:rsid w:val="00087B99"/>
    <w:rsid w:val="00087F32"/>
    <w:rsid w:val="0009019D"/>
    <w:rsid w:val="00090469"/>
    <w:rsid w:val="0009060E"/>
    <w:rsid w:val="00090885"/>
    <w:rsid w:val="00090DAD"/>
    <w:rsid w:val="00092240"/>
    <w:rsid w:val="000930FB"/>
    <w:rsid w:val="0009312D"/>
    <w:rsid w:val="00093273"/>
    <w:rsid w:val="00093D1B"/>
    <w:rsid w:val="00093F64"/>
    <w:rsid w:val="000948CC"/>
    <w:rsid w:val="00094ECC"/>
    <w:rsid w:val="0009556C"/>
    <w:rsid w:val="0009596F"/>
    <w:rsid w:val="00095A2B"/>
    <w:rsid w:val="000A0421"/>
    <w:rsid w:val="000A0FF1"/>
    <w:rsid w:val="000A31C4"/>
    <w:rsid w:val="000A31D1"/>
    <w:rsid w:val="000A32B8"/>
    <w:rsid w:val="000A382C"/>
    <w:rsid w:val="000A3978"/>
    <w:rsid w:val="000A4E62"/>
    <w:rsid w:val="000A5459"/>
    <w:rsid w:val="000A6A97"/>
    <w:rsid w:val="000A6D3D"/>
    <w:rsid w:val="000A7232"/>
    <w:rsid w:val="000B15BF"/>
    <w:rsid w:val="000B18EC"/>
    <w:rsid w:val="000B268F"/>
    <w:rsid w:val="000B3801"/>
    <w:rsid w:val="000B4F04"/>
    <w:rsid w:val="000B6388"/>
    <w:rsid w:val="000B6C98"/>
    <w:rsid w:val="000C08EA"/>
    <w:rsid w:val="000C1C07"/>
    <w:rsid w:val="000C22E5"/>
    <w:rsid w:val="000C4350"/>
    <w:rsid w:val="000C60C2"/>
    <w:rsid w:val="000C62A7"/>
    <w:rsid w:val="000C69D7"/>
    <w:rsid w:val="000C71D9"/>
    <w:rsid w:val="000C72F2"/>
    <w:rsid w:val="000D02FF"/>
    <w:rsid w:val="000D0BD2"/>
    <w:rsid w:val="000D1083"/>
    <w:rsid w:val="000D2DA5"/>
    <w:rsid w:val="000D338E"/>
    <w:rsid w:val="000D343E"/>
    <w:rsid w:val="000D3F39"/>
    <w:rsid w:val="000D468B"/>
    <w:rsid w:val="000D4D11"/>
    <w:rsid w:val="000D5F9C"/>
    <w:rsid w:val="000D601D"/>
    <w:rsid w:val="000D6A99"/>
    <w:rsid w:val="000D74B2"/>
    <w:rsid w:val="000E00FD"/>
    <w:rsid w:val="000E09CD"/>
    <w:rsid w:val="000E0A62"/>
    <w:rsid w:val="000E2089"/>
    <w:rsid w:val="000E2A82"/>
    <w:rsid w:val="000E34EE"/>
    <w:rsid w:val="000E3E74"/>
    <w:rsid w:val="000E461C"/>
    <w:rsid w:val="000E4D96"/>
    <w:rsid w:val="000E61F4"/>
    <w:rsid w:val="000E67D5"/>
    <w:rsid w:val="000E7585"/>
    <w:rsid w:val="000E7786"/>
    <w:rsid w:val="000F00DE"/>
    <w:rsid w:val="000F0A07"/>
    <w:rsid w:val="000F137B"/>
    <w:rsid w:val="000F1470"/>
    <w:rsid w:val="000F158C"/>
    <w:rsid w:val="000F1E15"/>
    <w:rsid w:val="000F1F78"/>
    <w:rsid w:val="000F276E"/>
    <w:rsid w:val="000F333E"/>
    <w:rsid w:val="000F5235"/>
    <w:rsid w:val="000F53A7"/>
    <w:rsid w:val="000F5D45"/>
    <w:rsid w:val="000F74BD"/>
    <w:rsid w:val="000F74EA"/>
    <w:rsid w:val="00101075"/>
    <w:rsid w:val="001011AC"/>
    <w:rsid w:val="0010130B"/>
    <w:rsid w:val="001015AC"/>
    <w:rsid w:val="00101A3A"/>
    <w:rsid w:val="00102780"/>
    <w:rsid w:val="0010285B"/>
    <w:rsid w:val="00102A65"/>
    <w:rsid w:val="00102C95"/>
    <w:rsid w:val="0010511F"/>
    <w:rsid w:val="00105568"/>
    <w:rsid w:val="00106152"/>
    <w:rsid w:val="001105D9"/>
    <w:rsid w:val="001107DC"/>
    <w:rsid w:val="00110A1A"/>
    <w:rsid w:val="0011181A"/>
    <w:rsid w:val="00112E2E"/>
    <w:rsid w:val="0011381F"/>
    <w:rsid w:val="001139F9"/>
    <w:rsid w:val="00114B5A"/>
    <w:rsid w:val="0011513F"/>
    <w:rsid w:val="00116559"/>
    <w:rsid w:val="001168F8"/>
    <w:rsid w:val="001203B9"/>
    <w:rsid w:val="00120900"/>
    <w:rsid w:val="00120B13"/>
    <w:rsid w:val="00121154"/>
    <w:rsid w:val="0012115A"/>
    <w:rsid w:val="0012156B"/>
    <w:rsid w:val="00121870"/>
    <w:rsid w:val="00121BC6"/>
    <w:rsid w:val="0012282B"/>
    <w:rsid w:val="00123008"/>
    <w:rsid w:val="00124323"/>
    <w:rsid w:val="0012498D"/>
    <w:rsid w:val="00124E64"/>
    <w:rsid w:val="0012677F"/>
    <w:rsid w:val="00126FDF"/>
    <w:rsid w:val="001275ED"/>
    <w:rsid w:val="00127805"/>
    <w:rsid w:val="00127AF8"/>
    <w:rsid w:val="00127D31"/>
    <w:rsid w:val="00127D7B"/>
    <w:rsid w:val="00130D74"/>
    <w:rsid w:val="00130DAD"/>
    <w:rsid w:val="00131231"/>
    <w:rsid w:val="00131410"/>
    <w:rsid w:val="00133112"/>
    <w:rsid w:val="001332A3"/>
    <w:rsid w:val="00133B0A"/>
    <w:rsid w:val="00133C93"/>
    <w:rsid w:val="00134A5A"/>
    <w:rsid w:val="00135647"/>
    <w:rsid w:val="00135EDF"/>
    <w:rsid w:val="001371CF"/>
    <w:rsid w:val="0013770A"/>
    <w:rsid w:val="001379DE"/>
    <w:rsid w:val="00137FDF"/>
    <w:rsid w:val="0014263D"/>
    <w:rsid w:val="00143FA8"/>
    <w:rsid w:val="0014430A"/>
    <w:rsid w:val="00144AE0"/>
    <w:rsid w:val="001451A8"/>
    <w:rsid w:val="0014566E"/>
    <w:rsid w:val="00145839"/>
    <w:rsid w:val="001463C6"/>
    <w:rsid w:val="00146505"/>
    <w:rsid w:val="00146969"/>
    <w:rsid w:val="0014712E"/>
    <w:rsid w:val="001472E3"/>
    <w:rsid w:val="00147ACD"/>
    <w:rsid w:val="00147F57"/>
    <w:rsid w:val="0015006A"/>
    <w:rsid w:val="0015101B"/>
    <w:rsid w:val="00151AC1"/>
    <w:rsid w:val="00152318"/>
    <w:rsid w:val="00153AE0"/>
    <w:rsid w:val="00154985"/>
    <w:rsid w:val="00157596"/>
    <w:rsid w:val="001577CC"/>
    <w:rsid w:val="00157EA3"/>
    <w:rsid w:val="00160A28"/>
    <w:rsid w:val="00160C57"/>
    <w:rsid w:val="00161580"/>
    <w:rsid w:val="001615AB"/>
    <w:rsid w:val="001625F2"/>
    <w:rsid w:val="001627A1"/>
    <w:rsid w:val="00162F20"/>
    <w:rsid w:val="001633BE"/>
    <w:rsid w:val="00164F0F"/>
    <w:rsid w:val="00164FA9"/>
    <w:rsid w:val="00165146"/>
    <w:rsid w:val="00165D21"/>
    <w:rsid w:val="00165FF8"/>
    <w:rsid w:val="001672C2"/>
    <w:rsid w:val="001716CE"/>
    <w:rsid w:val="001724D9"/>
    <w:rsid w:val="00172A2D"/>
    <w:rsid w:val="0017342A"/>
    <w:rsid w:val="0017418E"/>
    <w:rsid w:val="001741EE"/>
    <w:rsid w:val="001748BC"/>
    <w:rsid w:val="0017614F"/>
    <w:rsid w:val="0017709A"/>
    <w:rsid w:val="00177E45"/>
    <w:rsid w:val="001804DB"/>
    <w:rsid w:val="0018084E"/>
    <w:rsid w:val="00180A43"/>
    <w:rsid w:val="00181C85"/>
    <w:rsid w:val="00181D86"/>
    <w:rsid w:val="001821E8"/>
    <w:rsid w:val="00183990"/>
    <w:rsid w:val="0018677D"/>
    <w:rsid w:val="0018688B"/>
    <w:rsid w:val="00187026"/>
    <w:rsid w:val="001878A8"/>
    <w:rsid w:val="00187AA3"/>
    <w:rsid w:val="00187C1E"/>
    <w:rsid w:val="00190023"/>
    <w:rsid w:val="00190483"/>
    <w:rsid w:val="00193620"/>
    <w:rsid w:val="00193FB0"/>
    <w:rsid w:val="001944BD"/>
    <w:rsid w:val="001948FD"/>
    <w:rsid w:val="00194AD0"/>
    <w:rsid w:val="001957F9"/>
    <w:rsid w:val="00196282"/>
    <w:rsid w:val="001972C8"/>
    <w:rsid w:val="00197D1C"/>
    <w:rsid w:val="001A05E7"/>
    <w:rsid w:val="001A0A91"/>
    <w:rsid w:val="001A1566"/>
    <w:rsid w:val="001A177A"/>
    <w:rsid w:val="001A32BA"/>
    <w:rsid w:val="001A34D4"/>
    <w:rsid w:val="001A3887"/>
    <w:rsid w:val="001A3C9B"/>
    <w:rsid w:val="001A3E92"/>
    <w:rsid w:val="001A3FE5"/>
    <w:rsid w:val="001A551F"/>
    <w:rsid w:val="001A5667"/>
    <w:rsid w:val="001A6905"/>
    <w:rsid w:val="001A691C"/>
    <w:rsid w:val="001B11F0"/>
    <w:rsid w:val="001B13CC"/>
    <w:rsid w:val="001B38F3"/>
    <w:rsid w:val="001B43E5"/>
    <w:rsid w:val="001B5012"/>
    <w:rsid w:val="001B50AE"/>
    <w:rsid w:val="001B5AC0"/>
    <w:rsid w:val="001B64FF"/>
    <w:rsid w:val="001B65E6"/>
    <w:rsid w:val="001B7101"/>
    <w:rsid w:val="001C1295"/>
    <w:rsid w:val="001C1CA0"/>
    <w:rsid w:val="001C2083"/>
    <w:rsid w:val="001C2F47"/>
    <w:rsid w:val="001C3935"/>
    <w:rsid w:val="001C3EB8"/>
    <w:rsid w:val="001C4B89"/>
    <w:rsid w:val="001C4F33"/>
    <w:rsid w:val="001C5756"/>
    <w:rsid w:val="001C5BA0"/>
    <w:rsid w:val="001C60E8"/>
    <w:rsid w:val="001C6FA9"/>
    <w:rsid w:val="001D0423"/>
    <w:rsid w:val="001D2D3A"/>
    <w:rsid w:val="001D2DFD"/>
    <w:rsid w:val="001D361E"/>
    <w:rsid w:val="001D45E2"/>
    <w:rsid w:val="001D45FE"/>
    <w:rsid w:val="001D620B"/>
    <w:rsid w:val="001D6A60"/>
    <w:rsid w:val="001E0078"/>
    <w:rsid w:val="001E06D6"/>
    <w:rsid w:val="001E1CA7"/>
    <w:rsid w:val="001E1D60"/>
    <w:rsid w:val="001E2329"/>
    <w:rsid w:val="001E2725"/>
    <w:rsid w:val="001E29EE"/>
    <w:rsid w:val="001E4038"/>
    <w:rsid w:val="001E41A4"/>
    <w:rsid w:val="001E4558"/>
    <w:rsid w:val="001E6EA9"/>
    <w:rsid w:val="001F0601"/>
    <w:rsid w:val="001F06DF"/>
    <w:rsid w:val="001F12BB"/>
    <w:rsid w:val="001F2290"/>
    <w:rsid w:val="001F3538"/>
    <w:rsid w:val="001F5324"/>
    <w:rsid w:val="001F576E"/>
    <w:rsid w:val="001F5DFB"/>
    <w:rsid w:val="001F7336"/>
    <w:rsid w:val="002003D3"/>
    <w:rsid w:val="002007FC"/>
    <w:rsid w:val="00200F64"/>
    <w:rsid w:val="00202AFB"/>
    <w:rsid w:val="00203E9D"/>
    <w:rsid w:val="00203EC0"/>
    <w:rsid w:val="002042FD"/>
    <w:rsid w:val="002043F5"/>
    <w:rsid w:val="0020495B"/>
    <w:rsid w:val="00204C73"/>
    <w:rsid w:val="002060F0"/>
    <w:rsid w:val="00206721"/>
    <w:rsid w:val="00207EA2"/>
    <w:rsid w:val="00210275"/>
    <w:rsid w:val="00210A86"/>
    <w:rsid w:val="00210D7D"/>
    <w:rsid w:val="0021144F"/>
    <w:rsid w:val="002118AD"/>
    <w:rsid w:val="00211DEA"/>
    <w:rsid w:val="00212BA8"/>
    <w:rsid w:val="00213116"/>
    <w:rsid w:val="00213237"/>
    <w:rsid w:val="00213A35"/>
    <w:rsid w:val="0021435F"/>
    <w:rsid w:val="002144FD"/>
    <w:rsid w:val="00215325"/>
    <w:rsid w:val="002157D2"/>
    <w:rsid w:val="00215C20"/>
    <w:rsid w:val="00215D83"/>
    <w:rsid w:val="0021614E"/>
    <w:rsid w:val="0021673B"/>
    <w:rsid w:val="00216EC8"/>
    <w:rsid w:val="0021783B"/>
    <w:rsid w:val="00217BF4"/>
    <w:rsid w:val="00217C63"/>
    <w:rsid w:val="00217DD7"/>
    <w:rsid w:val="00220A8D"/>
    <w:rsid w:val="00221B9E"/>
    <w:rsid w:val="002221CB"/>
    <w:rsid w:val="00222728"/>
    <w:rsid w:val="002227E4"/>
    <w:rsid w:val="00222833"/>
    <w:rsid w:val="00223F01"/>
    <w:rsid w:val="002247F4"/>
    <w:rsid w:val="00224A41"/>
    <w:rsid w:val="002251DA"/>
    <w:rsid w:val="00225459"/>
    <w:rsid w:val="002258DF"/>
    <w:rsid w:val="00225CA9"/>
    <w:rsid w:val="0022758C"/>
    <w:rsid w:val="002300EF"/>
    <w:rsid w:val="00230DAA"/>
    <w:rsid w:val="00230DAE"/>
    <w:rsid w:val="00231878"/>
    <w:rsid w:val="00231C43"/>
    <w:rsid w:val="00231FCE"/>
    <w:rsid w:val="0023285F"/>
    <w:rsid w:val="00232DE0"/>
    <w:rsid w:val="00232F0C"/>
    <w:rsid w:val="00234781"/>
    <w:rsid w:val="00234BC8"/>
    <w:rsid w:val="002355C6"/>
    <w:rsid w:val="002362F4"/>
    <w:rsid w:val="00236838"/>
    <w:rsid w:val="00236ECA"/>
    <w:rsid w:val="00237950"/>
    <w:rsid w:val="00240AA5"/>
    <w:rsid w:val="00240F6A"/>
    <w:rsid w:val="00242BBD"/>
    <w:rsid w:val="00244B9F"/>
    <w:rsid w:val="002476F7"/>
    <w:rsid w:val="0025034B"/>
    <w:rsid w:val="00250D97"/>
    <w:rsid w:val="00251158"/>
    <w:rsid w:val="00252117"/>
    <w:rsid w:val="0025296B"/>
    <w:rsid w:val="00254062"/>
    <w:rsid w:val="0025413C"/>
    <w:rsid w:val="0025437A"/>
    <w:rsid w:val="002544BB"/>
    <w:rsid w:val="00255D10"/>
    <w:rsid w:val="002566A2"/>
    <w:rsid w:val="00257453"/>
    <w:rsid w:val="00257E30"/>
    <w:rsid w:val="00260157"/>
    <w:rsid w:val="002615FF"/>
    <w:rsid w:val="002622CA"/>
    <w:rsid w:val="002622FC"/>
    <w:rsid w:val="002628C6"/>
    <w:rsid w:val="00262E59"/>
    <w:rsid w:val="00263047"/>
    <w:rsid w:val="002638A9"/>
    <w:rsid w:val="00263F52"/>
    <w:rsid w:val="002644CA"/>
    <w:rsid w:val="0026472F"/>
    <w:rsid w:val="00265F79"/>
    <w:rsid w:val="00266043"/>
    <w:rsid w:val="002669D8"/>
    <w:rsid w:val="00267916"/>
    <w:rsid w:val="00267A8B"/>
    <w:rsid w:val="00270303"/>
    <w:rsid w:val="00271EAF"/>
    <w:rsid w:val="00272019"/>
    <w:rsid w:val="002722C2"/>
    <w:rsid w:val="00272E47"/>
    <w:rsid w:val="00272F1F"/>
    <w:rsid w:val="00273490"/>
    <w:rsid w:val="0027366A"/>
    <w:rsid w:val="0027405C"/>
    <w:rsid w:val="002748B6"/>
    <w:rsid w:val="00274BD1"/>
    <w:rsid w:val="00275E83"/>
    <w:rsid w:val="002760E2"/>
    <w:rsid w:val="00277E63"/>
    <w:rsid w:val="00280A7E"/>
    <w:rsid w:val="002814BC"/>
    <w:rsid w:val="002819CE"/>
    <w:rsid w:val="00282434"/>
    <w:rsid w:val="00283488"/>
    <w:rsid w:val="002842E4"/>
    <w:rsid w:val="002856BF"/>
    <w:rsid w:val="00286878"/>
    <w:rsid w:val="002870F4"/>
    <w:rsid w:val="002871AF"/>
    <w:rsid w:val="00287947"/>
    <w:rsid w:val="00287BF0"/>
    <w:rsid w:val="00290A85"/>
    <w:rsid w:val="00292325"/>
    <w:rsid w:val="00293825"/>
    <w:rsid w:val="002948CC"/>
    <w:rsid w:val="002949BD"/>
    <w:rsid w:val="0029502D"/>
    <w:rsid w:val="0029562D"/>
    <w:rsid w:val="00297BF9"/>
    <w:rsid w:val="002A00AE"/>
    <w:rsid w:val="002A0B28"/>
    <w:rsid w:val="002A0DF4"/>
    <w:rsid w:val="002A10E6"/>
    <w:rsid w:val="002A1BE6"/>
    <w:rsid w:val="002A1FB0"/>
    <w:rsid w:val="002A2E00"/>
    <w:rsid w:val="002A30B7"/>
    <w:rsid w:val="002A4040"/>
    <w:rsid w:val="002A4A2D"/>
    <w:rsid w:val="002A5A4F"/>
    <w:rsid w:val="002A5D22"/>
    <w:rsid w:val="002A5D31"/>
    <w:rsid w:val="002A5E16"/>
    <w:rsid w:val="002A673F"/>
    <w:rsid w:val="002A6AA3"/>
    <w:rsid w:val="002A6CA2"/>
    <w:rsid w:val="002A6E06"/>
    <w:rsid w:val="002A7708"/>
    <w:rsid w:val="002A7E13"/>
    <w:rsid w:val="002B0240"/>
    <w:rsid w:val="002B1738"/>
    <w:rsid w:val="002B1E31"/>
    <w:rsid w:val="002B3FE6"/>
    <w:rsid w:val="002B5B0A"/>
    <w:rsid w:val="002B5B4E"/>
    <w:rsid w:val="002B5F13"/>
    <w:rsid w:val="002B67A9"/>
    <w:rsid w:val="002B6848"/>
    <w:rsid w:val="002C1945"/>
    <w:rsid w:val="002C28F9"/>
    <w:rsid w:val="002C33CD"/>
    <w:rsid w:val="002C37A3"/>
    <w:rsid w:val="002C4B2B"/>
    <w:rsid w:val="002C4BCF"/>
    <w:rsid w:val="002C4F4B"/>
    <w:rsid w:val="002C56C2"/>
    <w:rsid w:val="002C64F9"/>
    <w:rsid w:val="002C73BD"/>
    <w:rsid w:val="002C7554"/>
    <w:rsid w:val="002D0852"/>
    <w:rsid w:val="002D122A"/>
    <w:rsid w:val="002D18E0"/>
    <w:rsid w:val="002D1CAE"/>
    <w:rsid w:val="002D24BE"/>
    <w:rsid w:val="002D37A5"/>
    <w:rsid w:val="002D3E48"/>
    <w:rsid w:val="002D5A65"/>
    <w:rsid w:val="002D6408"/>
    <w:rsid w:val="002D65AF"/>
    <w:rsid w:val="002D7AB3"/>
    <w:rsid w:val="002D7B92"/>
    <w:rsid w:val="002D7C4E"/>
    <w:rsid w:val="002E0587"/>
    <w:rsid w:val="002E0745"/>
    <w:rsid w:val="002E18A6"/>
    <w:rsid w:val="002E2594"/>
    <w:rsid w:val="002E27E8"/>
    <w:rsid w:val="002E3685"/>
    <w:rsid w:val="002E3A2E"/>
    <w:rsid w:val="002E41A4"/>
    <w:rsid w:val="002E4B52"/>
    <w:rsid w:val="002E59E1"/>
    <w:rsid w:val="002E6044"/>
    <w:rsid w:val="002E77AB"/>
    <w:rsid w:val="002E7822"/>
    <w:rsid w:val="002E79BA"/>
    <w:rsid w:val="002E7F59"/>
    <w:rsid w:val="002F082E"/>
    <w:rsid w:val="002F1490"/>
    <w:rsid w:val="002F2083"/>
    <w:rsid w:val="002F24BB"/>
    <w:rsid w:val="002F25AB"/>
    <w:rsid w:val="002F2826"/>
    <w:rsid w:val="002F2F20"/>
    <w:rsid w:val="002F3957"/>
    <w:rsid w:val="002F4483"/>
    <w:rsid w:val="002F4ABC"/>
    <w:rsid w:val="002F5A7A"/>
    <w:rsid w:val="002F6EDD"/>
    <w:rsid w:val="002F79F2"/>
    <w:rsid w:val="002F7A55"/>
    <w:rsid w:val="003005ED"/>
    <w:rsid w:val="003007C2"/>
    <w:rsid w:val="00300AD3"/>
    <w:rsid w:val="00302B30"/>
    <w:rsid w:val="003032A2"/>
    <w:rsid w:val="00303E5C"/>
    <w:rsid w:val="00304F53"/>
    <w:rsid w:val="003056AB"/>
    <w:rsid w:val="00306FF6"/>
    <w:rsid w:val="003079DB"/>
    <w:rsid w:val="00307D4D"/>
    <w:rsid w:val="00310543"/>
    <w:rsid w:val="0031220C"/>
    <w:rsid w:val="003130CD"/>
    <w:rsid w:val="00313254"/>
    <w:rsid w:val="00313326"/>
    <w:rsid w:val="00313820"/>
    <w:rsid w:val="00314279"/>
    <w:rsid w:val="00314691"/>
    <w:rsid w:val="00314830"/>
    <w:rsid w:val="00314C5C"/>
    <w:rsid w:val="00316142"/>
    <w:rsid w:val="00316F54"/>
    <w:rsid w:val="00317502"/>
    <w:rsid w:val="00317C3A"/>
    <w:rsid w:val="00317CDF"/>
    <w:rsid w:val="0032053B"/>
    <w:rsid w:val="00320957"/>
    <w:rsid w:val="0032124B"/>
    <w:rsid w:val="00321E01"/>
    <w:rsid w:val="0032263C"/>
    <w:rsid w:val="00322A08"/>
    <w:rsid w:val="00324A0B"/>
    <w:rsid w:val="00326091"/>
    <w:rsid w:val="003264CF"/>
    <w:rsid w:val="00326945"/>
    <w:rsid w:val="003300DC"/>
    <w:rsid w:val="0033028D"/>
    <w:rsid w:val="00331A6B"/>
    <w:rsid w:val="0033357C"/>
    <w:rsid w:val="003336D9"/>
    <w:rsid w:val="00335689"/>
    <w:rsid w:val="00335F5B"/>
    <w:rsid w:val="00336640"/>
    <w:rsid w:val="00337B40"/>
    <w:rsid w:val="00340048"/>
    <w:rsid w:val="003421A6"/>
    <w:rsid w:val="003424EF"/>
    <w:rsid w:val="00342E8A"/>
    <w:rsid w:val="003439D6"/>
    <w:rsid w:val="0034561A"/>
    <w:rsid w:val="0034653F"/>
    <w:rsid w:val="0034774D"/>
    <w:rsid w:val="00350164"/>
    <w:rsid w:val="00351904"/>
    <w:rsid w:val="00354808"/>
    <w:rsid w:val="00354BD3"/>
    <w:rsid w:val="00355728"/>
    <w:rsid w:val="00355F84"/>
    <w:rsid w:val="0036011F"/>
    <w:rsid w:val="0036080D"/>
    <w:rsid w:val="00360A9E"/>
    <w:rsid w:val="00361018"/>
    <w:rsid w:val="00361BBC"/>
    <w:rsid w:val="00361F39"/>
    <w:rsid w:val="00364894"/>
    <w:rsid w:val="00364A83"/>
    <w:rsid w:val="00366202"/>
    <w:rsid w:val="0036672A"/>
    <w:rsid w:val="00366DCD"/>
    <w:rsid w:val="00366F90"/>
    <w:rsid w:val="003674EA"/>
    <w:rsid w:val="0037001D"/>
    <w:rsid w:val="003712DB"/>
    <w:rsid w:val="00371335"/>
    <w:rsid w:val="00371E62"/>
    <w:rsid w:val="00372506"/>
    <w:rsid w:val="00372CC3"/>
    <w:rsid w:val="00373CE5"/>
    <w:rsid w:val="00373E83"/>
    <w:rsid w:val="00373EA9"/>
    <w:rsid w:val="00374FCA"/>
    <w:rsid w:val="003754A0"/>
    <w:rsid w:val="003758A2"/>
    <w:rsid w:val="00375CA8"/>
    <w:rsid w:val="00375D68"/>
    <w:rsid w:val="00375F0E"/>
    <w:rsid w:val="00377213"/>
    <w:rsid w:val="00377653"/>
    <w:rsid w:val="003801FD"/>
    <w:rsid w:val="00380FB6"/>
    <w:rsid w:val="003814EE"/>
    <w:rsid w:val="0038463D"/>
    <w:rsid w:val="00384774"/>
    <w:rsid w:val="003870E7"/>
    <w:rsid w:val="0038767A"/>
    <w:rsid w:val="00387F5F"/>
    <w:rsid w:val="0039213E"/>
    <w:rsid w:val="00392D28"/>
    <w:rsid w:val="00393011"/>
    <w:rsid w:val="00393137"/>
    <w:rsid w:val="00394269"/>
    <w:rsid w:val="00394B54"/>
    <w:rsid w:val="00396BEA"/>
    <w:rsid w:val="00396C0E"/>
    <w:rsid w:val="00396E8E"/>
    <w:rsid w:val="003974A0"/>
    <w:rsid w:val="00397A7A"/>
    <w:rsid w:val="003A04AD"/>
    <w:rsid w:val="003A112B"/>
    <w:rsid w:val="003A15C0"/>
    <w:rsid w:val="003A233A"/>
    <w:rsid w:val="003A2770"/>
    <w:rsid w:val="003A3604"/>
    <w:rsid w:val="003A3CF7"/>
    <w:rsid w:val="003A4391"/>
    <w:rsid w:val="003A4847"/>
    <w:rsid w:val="003A6030"/>
    <w:rsid w:val="003A6139"/>
    <w:rsid w:val="003A654F"/>
    <w:rsid w:val="003A6BB0"/>
    <w:rsid w:val="003A6C9C"/>
    <w:rsid w:val="003A7FAE"/>
    <w:rsid w:val="003B136B"/>
    <w:rsid w:val="003B1447"/>
    <w:rsid w:val="003B1B70"/>
    <w:rsid w:val="003B4544"/>
    <w:rsid w:val="003B4555"/>
    <w:rsid w:val="003B5952"/>
    <w:rsid w:val="003B5DF7"/>
    <w:rsid w:val="003B6145"/>
    <w:rsid w:val="003B6F54"/>
    <w:rsid w:val="003B7C67"/>
    <w:rsid w:val="003C142E"/>
    <w:rsid w:val="003C1878"/>
    <w:rsid w:val="003C406E"/>
    <w:rsid w:val="003C4550"/>
    <w:rsid w:val="003C460A"/>
    <w:rsid w:val="003C4A46"/>
    <w:rsid w:val="003C4F0B"/>
    <w:rsid w:val="003C4F6F"/>
    <w:rsid w:val="003C5146"/>
    <w:rsid w:val="003C58C5"/>
    <w:rsid w:val="003C648B"/>
    <w:rsid w:val="003C66D0"/>
    <w:rsid w:val="003C6A13"/>
    <w:rsid w:val="003C6E37"/>
    <w:rsid w:val="003C771E"/>
    <w:rsid w:val="003C7DB9"/>
    <w:rsid w:val="003D071F"/>
    <w:rsid w:val="003D0A8C"/>
    <w:rsid w:val="003D0BEB"/>
    <w:rsid w:val="003D0E2E"/>
    <w:rsid w:val="003D121E"/>
    <w:rsid w:val="003D1FE2"/>
    <w:rsid w:val="003D2591"/>
    <w:rsid w:val="003D25D2"/>
    <w:rsid w:val="003D3070"/>
    <w:rsid w:val="003D316D"/>
    <w:rsid w:val="003D455F"/>
    <w:rsid w:val="003D66EF"/>
    <w:rsid w:val="003D6957"/>
    <w:rsid w:val="003D7235"/>
    <w:rsid w:val="003D7548"/>
    <w:rsid w:val="003E020C"/>
    <w:rsid w:val="003E025D"/>
    <w:rsid w:val="003E0E29"/>
    <w:rsid w:val="003E2643"/>
    <w:rsid w:val="003E32A5"/>
    <w:rsid w:val="003E3697"/>
    <w:rsid w:val="003E508D"/>
    <w:rsid w:val="003E50E2"/>
    <w:rsid w:val="003E593B"/>
    <w:rsid w:val="003E68E9"/>
    <w:rsid w:val="003E78E8"/>
    <w:rsid w:val="003F143A"/>
    <w:rsid w:val="003F1EAD"/>
    <w:rsid w:val="003F2AFD"/>
    <w:rsid w:val="003F2DC3"/>
    <w:rsid w:val="003F347D"/>
    <w:rsid w:val="003F3631"/>
    <w:rsid w:val="003F38C8"/>
    <w:rsid w:val="003F3E15"/>
    <w:rsid w:val="003F5709"/>
    <w:rsid w:val="003F6FB6"/>
    <w:rsid w:val="003F764B"/>
    <w:rsid w:val="003F7F44"/>
    <w:rsid w:val="00400309"/>
    <w:rsid w:val="00400547"/>
    <w:rsid w:val="004012F1"/>
    <w:rsid w:val="004013A9"/>
    <w:rsid w:val="00401DDA"/>
    <w:rsid w:val="00402172"/>
    <w:rsid w:val="00402C63"/>
    <w:rsid w:val="00403592"/>
    <w:rsid w:val="00403A3B"/>
    <w:rsid w:val="00403BBE"/>
    <w:rsid w:val="004042EB"/>
    <w:rsid w:val="00405BA1"/>
    <w:rsid w:val="004068A8"/>
    <w:rsid w:val="00406C5F"/>
    <w:rsid w:val="00406E4C"/>
    <w:rsid w:val="0040751C"/>
    <w:rsid w:val="00412C5A"/>
    <w:rsid w:val="00413114"/>
    <w:rsid w:val="0041659B"/>
    <w:rsid w:val="004167C0"/>
    <w:rsid w:val="00417040"/>
    <w:rsid w:val="004170E0"/>
    <w:rsid w:val="00417321"/>
    <w:rsid w:val="0042037B"/>
    <w:rsid w:val="00420F3C"/>
    <w:rsid w:val="00421464"/>
    <w:rsid w:val="00421B87"/>
    <w:rsid w:val="004228DB"/>
    <w:rsid w:val="00422C28"/>
    <w:rsid w:val="00422F75"/>
    <w:rsid w:val="00423601"/>
    <w:rsid w:val="00423663"/>
    <w:rsid w:val="004237BC"/>
    <w:rsid w:val="00424418"/>
    <w:rsid w:val="00424936"/>
    <w:rsid w:val="004253A0"/>
    <w:rsid w:val="00425E6E"/>
    <w:rsid w:val="00427114"/>
    <w:rsid w:val="004275C3"/>
    <w:rsid w:val="004303B9"/>
    <w:rsid w:val="0043157E"/>
    <w:rsid w:val="004316E2"/>
    <w:rsid w:val="00432AF5"/>
    <w:rsid w:val="00433DFF"/>
    <w:rsid w:val="00434DF6"/>
    <w:rsid w:val="00435255"/>
    <w:rsid w:val="00435654"/>
    <w:rsid w:val="004356FC"/>
    <w:rsid w:val="004360CA"/>
    <w:rsid w:val="004363DB"/>
    <w:rsid w:val="004368FE"/>
    <w:rsid w:val="00437FC4"/>
    <w:rsid w:val="00440C03"/>
    <w:rsid w:val="00442014"/>
    <w:rsid w:val="00442F89"/>
    <w:rsid w:val="00445002"/>
    <w:rsid w:val="0044500F"/>
    <w:rsid w:val="00445BBF"/>
    <w:rsid w:val="004469C6"/>
    <w:rsid w:val="00447BB9"/>
    <w:rsid w:val="00450AFC"/>
    <w:rsid w:val="00450CD1"/>
    <w:rsid w:val="004519CB"/>
    <w:rsid w:val="00451FA2"/>
    <w:rsid w:val="00451FAD"/>
    <w:rsid w:val="00452FA9"/>
    <w:rsid w:val="00453001"/>
    <w:rsid w:val="00453476"/>
    <w:rsid w:val="004538A5"/>
    <w:rsid w:val="004538BA"/>
    <w:rsid w:val="00454B26"/>
    <w:rsid w:val="00454B41"/>
    <w:rsid w:val="00455492"/>
    <w:rsid w:val="00456D10"/>
    <w:rsid w:val="00456E2A"/>
    <w:rsid w:val="004572F6"/>
    <w:rsid w:val="004573B8"/>
    <w:rsid w:val="004619D7"/>
    <w:rsid w:val="00461BD7"/>
    <w:rsid w:val="00462217"/>
    <w:rsid w:val="00462663"/>
    <w:rsid w:val="00463249"/>
    <w:rsid w:val="00463A6C"/>
    <w:rsid w:val="0046401C"/>
    <w:rsid w:val="0046626D"/>
    <w:rsid w:val="00466D35"/>
    <w:rsid w:val="00466DE1"/>
    <w:rsid w:val="004672E7"/>
    <w:rsid w:val="00470280"/>
    <w:rsid w:val="004703B8"/>
    <w:rsid w:val="00471DE1"/>
    <w:rsid w:val="004723CB"/>
    <w:rsid w:val="00472C2A"/>
    <w:rsid w:val="00472F3F"/>
    <w:rsid w:val="004732EC"/>
    <w:rsid w:val="00473DE4"/>
    <w:rsid w:val="00473E36"/>
    <w:rsid w:val="00473F6B"/>
    <w:rsid w:val="0047457A"/>
    <w:rsid w:val="00475322"/>
    <w:rsid w:val="00475517"/>
    <w:rsid w:val="004758C3"/>
    <w:rsid w:val="00475EB9"/>
    <w:rsid w:val="00475F5C"/>
    <w:rsid w:val="00476EB9"/>
    <w:rsid w:val="004776F4"/>
    <w:rsid w:val="0048105D"/>
    <w:rsid w:val="00481735"/>
    <w:rsid w:val="00481E41"/>
    <w:rsid w:val="00482C15"/>
    <w:rsid w:val="00483387"/>
    <w:rsid w:val="004835B3"/>
    <w:rsid w:val="004836E0"/>
    <w:rsid w:val="0048387E"/>
    <w:rsid w:val="004839EF"/>
    <w:rsid w:val="00484010"/>
    <w:rsid w:val="004846BB"/>
    <w:rsid w:val="00484D2E"/>
    <w:rsid w:val="00485652"/>
    <w:rsid w:val="00485D37"/>
    <w:rsid w:val="0048624B"/>
    <w:rsid w:val="00486542"/>
    <w:rsid w:val="00486821"/>
    <w:rsid w:val="0049002E"/>
    <w:rsid w:val="004900F6"/>
    <w:rsid w:val="00490BF6"/>
    <w:rsid w:val="00490D20"/>
    <w:rsid w:val="00491F53"/>
    <w:rsid w:val="004930D4"/>
    <w:rsid w:val="00493AB5"/>
    <w:rsid w:val="00493E63"/>
    <w:rsid w:val="00496874"/>
    <w:rsid w:val="004970EB"/>
    <w:rsid w:val="0049729E"/>
    <w:rsid w:val="0049745D"/>
    <w:rsid w:val="00497705"/>
    <w:rsid w:val="00497BF1"/>
    <w:rsid w:val="00497D2B"/>
    <w:rsid w:val="004A0891"/>
    <w:rsid w:val="004A2F2D"/>
    <w:rsid w:val="004A3560"/>
    <w:rsid w:val="004A3624"/>
    <w:rsid w:val="004A3DFE"/>
    <w:rsid w:val="004A4871"/>
    <w:rsid w:val="004A4AF4"/>
    <w:rsid w:val="004A4E02"/>
    <w:rsid w:val="004A4F50"/>
    <w:rsid w:val="004A5678"/>
    <w:rsid w:val="004A56B1"/>
    <w:rsid w:val="004A5740"/>
    <w:rsid w:val="004A66A9"/>
    <w:rsid w:val="004A6E34"/>
    <w:rsid w:val="004A735C"/>
    <w:rsid w:val="004A7DF6"/>
    <w:rsid w:val="004B137B"/>
    <w:rsid w:val="004B14F4"/>
    <w:rsid w:val="004B1AEE"/>
    <w:rsid w:val="004B2BCE"/>
    <w:rsid w:val="004B2F0B"/>
    <w:rsid w:val="004B4869"/>
    <w:rsid w:val="004B4E93"/>
    <w:rsid w:val="004B4FE0"/>
    <w:rsid w:val="004B578F"/>
    <w:rsid w:val="004B5820"/>
    <w:rsid w:val="004B6DE9"/>
    <w:rsid w:val="004B6FEF"/>
    <w:rsid w:val="004B73E8"/>
    <w:rsid w:val="004B7929"/>
    <w:rsid w:val="004C02FF"/>
    <w:rsid w:val="004C12FB"/>
    <w:rsid w:val="004C28FE"/>
    <w:rsid w:val="004C2F68"/>
    <w:rsid w:val="004C2FBF"/>
    <w:rsid w:val="004C32B8"/>
    <w:rsid w:val="004C32C1"/>
    <w:rsid w:val="004C4670"/>
    <w:rsid w:val="004C5056"/>
    <w:rsid w:val="004C514A"/>
    <w:rsid w:val="004C5975"/>
    <w:rsid w:val="004C6CA0"/>
    <w:rsid w:val="004C6E06"/>
    <w:rsid w:val="004C7C02"/>
    <w:rsid w:val="004D08FC"/>
    <w:rsid w:val="004D0F24"/>
    <w:rsid w:val="004D22AB"/>
    <w:rsid w:val="004D274E"/>
    <w:rsid w:val="004D3891"/>
    <w:rsid w:val="004D3FA4"/>
    <w:rsid w:val="004D508C"/>
    <w:rsid w:val="004D5524"/>
    <w:rsid w:val="004D68CD"/>
    <w:rsid w:val="004D7321"/>
    <w:rsid w:val="004E0328"/>
    <w:rsid w:val="004E04DF"/>
    <w:rsid w:val="004E0DDC"/>
    <w:rsid w:val="004E17F5"/>
    <w:rsid w:val="004E29CB"/>
    <w:rsid w:val="004E37A9"/>
    <w:rsid w:val="004E3EB7"/>
    <w:rsid w:val="004E3F76"/>
    <w:rsid w:val="004E441F"/>
    <w:rsid w:val="004E52C9"/>
    <w:rsid w:val="004E571D"/>
    <w:rsid w:val="004E637F"/>
    <w:rsid w:val="004E666A"/>
    <w:rsid w:val="004E78DA"/>
    <w:rsid w:val="004E7FBB"/>
    <w:rsid w:val="004F09BB"/>
    <w:rsid w:val="004F0ADB"/>
    <w:rsid w:val="004F0DAA"/>
    <w:rsid w:val="004F3038"/>
    <w:rsid w:val="004F33D7"/>
    <w:rsid w:val="004F3B0D"/>
    <w:rsid w:val="004F425F"/>
    <w:rsid w:val="004F4379"/>
    <w:rsid w:val="004F446A"/>
    <w:rsid w:val="004F480A"/>
    <w:rsid w:val="004F4D6A"/>
    <w:rsid w:val="004F5AFC"/>
    <w:rsid w:val="004F5BFA"/>
    <w:rsid w:val="004F630E"/>
    <w:rsid w:val="004F68DC"/>
    <w:rsid w:val="004F6AE4"/>
    <w:rsid w:val="004F6B2A"/>
    <w:rsid w:val="004F7600"/>
    <w:rsid w:val="004F7C99"/>
    <w:rsid w:val="00500078"/>
    <w:rsid w:val="005005BD"/>
    <w:rsid w:val="00500716"/>
    <w:rsid w:val="005009D1"/>
    <w:rsid w:val="00500E2E"/>
    <w:rsid w:val="005018A3"/>
    <w:rsid w:val="005024E1"/>
    <w:rsid w:val="00502683"/>
    <w:rsid w:val="00503283"/>
    <w:rsid w:val="0050380C"/>
    <w:rsid w:val="00503817"/>
    <w:rsid w:val="00504101"/>
    <w:rsid w:val="00504469"/>
    <w:rsid w:val="0050639A"/>
    <w:rsid w:val="00506C66"/>
    <w:rsid w:val="00510E90"/>
    <w:rsid w:val="00511ABA"/>
    <w:rsid w:val="00512866"/>
    <w:rsid w:val="00513735"/>
    <w:rsid w:val="00513949"/>
    <w:rsid w:val="00513BE9"/>
    <w:rsid w:val="005143AA"/>
    <w:rsid w:val="00514BFB"/>
    <w:rsid w:val="005154B9"/>
    <w:rsid w:val="00516713"/>
    <w:rsid w:val="00516A3F"/>
    <w:rsid w:val="00516EC0"/>
    <w:rsid w:val="0051785A"/>
    <w:rsid w:val="00517EED"/>
    <w:rsid w:val="00520652"/>
    <w:rsid w:val="00520AF8"/>
    <w:rsid w:val="0052101E"/>
    <w:rsid w:val="005211AF"/>
    <w:rsid w:val="005221A8"/>
    <w:rsid w:val="005221ED"/>
    <w:rsid w:val="005233C1"/>
    <w:rsid w:val="0052346A"/>
    <w:rsid w:val="00523BF1"/>
    <w:rsid w:val="0052410C"/>
    <w:rsid w:val="005246A9"/>
    <w:rsid w:val="00524B58"/>
    <w:rsid w:val="00524CC8"/>
    <w:rsid w:val="00524E0C"/>
    <w:rsid w:val="00524FBF"/>
    <w:rsid w:val="005254E6"/>
    <w:rsid w:val="00527E46"/>
    <w:rsid w:val="00530003"/>
    <w:rsid w:val="00530493"/>
    <w:rsid w:val="00530853"/>
    <w:rsid w:val="00531E7B"/>
    <w:rsid w:val="00533F38"/>
    <w:rsid w:val="00534387"/>
    <w:rsid w:val="00535B0D"/>
    <w:rsid w:val="00536307"/>
    <w:rsid w:val="00536371"/>
    <w:rsid w:val="005369EB"/>
    <w:rsid w:val="00536D4D"/>
    <w:rsid w:val="00537773"/>
    <w:rsid w:val="0054083C"/>
    <w:rsid w:val="00540FB5"/>
    <w:rsid w:val="005411A3"/>
    <w:rsid w:val="00541248"/>
    <w:rsid w:val="005414C6"/>
    <w:rsid w:val="0054283D"/>
    <w:rsid w:val="005429BE"/>
    <w:rsid w:val="005431CE"/>
    <w:rsid w:val="00543752"/>
    <w:rsid w:val="00543BAF"/>
    <w:rsid w:val="00543C70"/>
    <w:rsid w:val="00543C9A"/>
    <w:rsid w:val="00544407"/>
    <w:rsid w:val="00544C8D"/>
    <w:rsid w:val="00545284"/>
    <w:rsid w:val="00547F72"/>
    <w:rsid w:val="00550F7E"/>
    <w:rsid w:val="00552324"/>
    <w:rsid w:val="0055256D"/>
    <w:rsid w:val="005531CB"/>
    <w:rsid w:val="0055449C"/>
    <w:rsid w:val="005544FC"/>
    <w:rsid w:val="00554EA4"/>
    <w:rsid w:val="005558FD"/>
    <w:rsid w:val="00555A56"/>
    <w:rsid w:val="0055657C"/>
    <w:rsid w:val="0055734C"/>
    <w:rsid w:val="00557740"/>
    <w:rsid w:val="00561695"/>
    <w:rsid w:val="005619CC"/>
    <w:rsid w:val="00561BA5"/>
    <w:rsid w:val="0056312C"/>
    <w:rsid w:val="005633C0"/>
    <w:rsid w:val="00563AD0"/>
    <w:rsid w:val="00564BFA"/>
    <w:rsid w:val="0056567B"/>
    <w:rsid w:val="00565926"/>
    <w:rsid w:val="00565BA0"/>
    <w:rsid w:val="00565EF1"/>
    <w:rsid w:val="00566452"/>
    <w:rsid w:val="00567A0C"/>
    <w:rsid w:val="00570598"/>
    <w:rsid w:val="00572749"/>
    <w:rsid w:val="00572936"/>
    <w:rsid w:val="00572D1D"/>
    <w:rsid w:val="00573103"/>
    <w:rsid w:val="00573A45"/>
    <w:rsid w:val="00574569"/>
    <w:rsid w:val="00574F45"/>
    <w:rsid w:val="00574FDB"/>
    <w:rsid w:val="00575167"/>
    <w:rsid w:val="005760CF"/>
    <w:rsid w:val="005766F8"/>
    <w:rsid w:val="00576710"/>
    <w:rsid w:val="00576B09"/>
    <w:rsid w:val="005772C1"/>
    <w:rsid w:val="00577EF5"/>
    <w:rsid w:val="0058032E"/>
    <w:rsid w:val="0058148D"/>
    <w:rsid w:val="005827AB"/>
    <w:rsid w:val="005827B6"/>
    <w:rsid w:val="00582F48"/>
    <w:rsid w:val="005836EF"/>
    <w:rsid w:val="00583B1D"/>
    <w:rsid w:val="0058426B"/>
    <w:rsid w:val="005846B3"/>
    <w:rsid w:val="00584F95"/>
    <w:rsid w:val="00585028"/>
    <w:rsid w:val="0058502C"/>
    <w:rsid w:val="00585265"/>
    <w:rsid w:val="00585DB8"/>
    <w:rsid w:val="0058602F"/>
    <w:rsid w:val="00587FF1"/>
    <w:rsid w:val="005908AF"/>
    <w:rsid w:val="00590D4B"/>
    <w:rsid w:val="00591214"/>
    <w:rsid w:val="0059130B"/>
    <w:rsid w:val="0059213A"/>
    <w:rsid w:val="00592280"/>
    <w:rsid w:val="00592960"/>
    <w:rsid w:val="00592ED0"/>
    <w:rsid w:val="00593684"/>
    <w:rsid w:val="005938A0"/>
    <w:rsid w:val="0059488D"/>
    <w:rsid w:val="00594F32"/>
    <w:rsid w:val="005955F2"/>
    <w:rsid w:val="00596178"/>
    <w:rsid w:val="00596F30"/>
    <w:rsid w:val="00596FA6"/>
    <w:rsid w:val="005A06F8"/>
    <w:rsid w:val="005A18F4"/>
    <w:rsid w:val="005A1A65"/>
    <w:rsid w:val="005A2774"/>
    <w:rsid w:val="005A3805"/>
    <w:rsid w:val="005A3E63"/>
    <w:rsid w:val="005A4920"/>
    <w:rsid w:val="005A516D"/>
    <w:rsid w:val="005A5D52"/>
    <w:rsid w:val="005A6021"/>
    <w:rsid w:val="005A6544"/>
    <w:rsid w:val="005A7466"/>
    <w:rsid w:val="005A79C5"/>
    <w:rsid w:val="005A7BB9"/>
    <w:rsid w:val="005A7BD7"/>
    <w:rsid w:val="005B009E"/>
    <w:rsid w:val="005B0254"/>
    <w:rsid w:val="005B0751"/>
    <w:rsid w:val="005B0ED1"/>
    <w:rsid w:val="005B1AB3"/>
    <w:rsid w:val="005B1CF7"/>
    <w:rsid w:val="005B20F5"/>
    <w:rsid w:val="005B3037"/>
    <w:rsid w:val="005B30C6"/>
    <w:rsid w:val="005B36C1"/>
    <w:rsid w:val="005B36F5"/>
    <w:rsid w:val="005B370F"/>
    <w:rsid w:val="005B3D20"/>
    <w:rsid w:val="005B3E51"/>
    <w:rsid w:val="005B4357"/>
    <w:rsid w:val="005B4778"/>
    <w:rsid w:val="005B4A9F"/>
    <w:rsid w:val="005B4ADD"/>
    <w:rsid w:val="005B536B"/>
    <w:rsid w:val="005B53C0"/>
    <w:rsid w:val="005B5B88"/>
    <w:rsid w:val="005B5C8D"/>
    <w:rsid w:val="005B6053"/>
    <w:rsid w:val="005B60AD"/>
    <w:rsid w:val="005B6FAD"/>
    <w:rsid w:val="005B6FEC"/>
    <w:rsid w:val="005C0196"/>
    <w:rsid w:val="005C0221"/>
    <w:rsid w:val="005C03D4"/>
    <w:rsid w:val="005C0877"/>
    <w:rsid w:val="005C1815"/>
    <w:rsid w:val="005C1D50"/>
    <w:rsid w:val="005C2548"/>
    <w:rsid w:val="005C2AEE"/>
    <w:rsid w:val="005C4735"/>
    <w:rsid w:val="005C519A"/>
    <w:rsid w:val="005C72E1"/>
    <w:rsid w:val="005D05F1"/>
    <w:rsid w:val="005D0AB8"/>
    <w:rsid w:val="005D1438"/>
    <w:rsid w:val="005D2135"/>
    <w:rsid w:val="005D2368"/>
    <w:rsid w:val="005D237D"/>
    <w:rsid w:val="005D3026"/>
    <w:rsid w:val="005D35BF"/>
    <w:rsid w:val="005D3805"/>
    <w:rsid w:val="005D3C89"/>
    <w:rsid w:val="005D4A33"/>
    <w:rsid w:val="005D4FE8"/>
    <w:rsid w:val="005D59A1"/>
    <w:rsid w:val="005D5C1D"/>
    <w:rsid w:val="005D60BA"/>
    <w:rsid w:val="005D6471"/>
    <w:rsid w:val="005D66C8"/>
    <w:rsid w:val="005D6AAE"/>
    <w:rsid w:val="005D6E8B"/>
    <w:rsid w:val="005D73F9"/>
    <w:rsid w:val="005D768D"/>
    <w:rsid w:val="005D77C8"/>
    <w:rsid w:val="005D7F51"/>
    <w:rsid w:val="005E1024"/>
    <w:rsid w:val="005E1954"/>
    <w:rsid w:val="005E31EC"/>
    <w:rsid w:val="005E3F92"/>
    <w:rsid w:val="005E42B6"/>
    <w:rsid w:val="005E5063"/>
    <w:rsid w:val="005E5EB8"/>
    <w:rsid w:val="005F0089"/>
    <w:rsid w:val="005F00EA"/>
    <w:rsid w:val="005F059B"/>
    <w:rsid w:val="005F0E35"/>
    <w:rsid w:val="005F2001"/>
    <w:rsid w:val="005F206D"/>
    <w:rsid w:val="005F2581"/>
    <w:rsid w:val="005F29C3"/>
    <w:rsid w:val="005F33BB"/>
    <w:rsid w:val="005F3A13"/>
    <w:rsid w:val="005F4304"/>
    <w:rsid w:val="005F6A3B"/>
    <w:rsid w:val="005F7407"/>
    <w:rsid w:val="006029E0"/>
    <w:rsid w:val="00602FFB"/>
    <w:rsid w:val="00604474"/>
    <w:rsid w:val="00605C44"/>
    <w:rsid w:val="006060CC"/>
    <w:rsid w:val="0060619B"/>
    <w:rsid w:val="00606770"/>
    <w:rsid w:val="00606B5C"/>
    <w:rsid w:val="006071A7"/>
    <w:rsid w:val="00607A1A"/>
    <w:rsid w:val="00607D35"/>
    <w:rsid w:val="00607DC0"/>
    <w:rsid w:val="0061071C"/>
    <w:rsid w:val="00610AA9"/>
    <w:rsid w:val="00610CB8"/>
    <w:rsid w:val="0061105A"/>
    <w:rsid w:val="00613697"/>
    <w:rsid w:val="00613863"/>
    <w:rsid w:val="00614027"/>
    <w:rsid w:val="00614769"/>
    <w:rsid w:val="00614F02"/>
    <w:rsid w:val="0061536A"/>
    <w:rsid w:val="00615D0C"/>
    <w:rsid w:val="006163F9"/>
    <w:rsid w:val="00617445"/>
    <w:rsid w:val="00617781"/>
    <w:rsid w:val="00620301"/>
    <w:rsid w:val="0062078C"/>
    <w:rsid w:val="00620A3C"/>
    <w:rsid w:val="00620D2E"/>
    <w:rsid w:val="00621392"/>
    <w:rsid w:val="006227E8"/>
    <w:rsid w:val="00623403"/>
    <w:rsid w:val="00624C1F"/>
    <w:rsid w:val="00624D5C"/>
    <w:rsid w:val="006256F4"/>
    <w:rsid w:val="00626678"/>
    <w:rsid w:val="006266E3"/>
    <w:rsid w:val="00626C8A"/>
    <w:rsid w:val="00627A66"/>
    <w:rsid w:val="00627B3B"/>
    <w:rsid w:val="00630876"/>
    <w:rsid w:val="0063087B"/>
    <w:rsid w:val="006309A7"/>
    <w:rsid w:val="00630A42"/>
    <w:rsid w:val="00630E78"/>
    <w:rsid w:val="006316FF"/>
    <w:rsid w:val="00631E46"/>
    <w:rsid w:val="006326F7"/>
    <w:rsid w:val="00633882"/>
    <w:rsid w:val="0063493F"/>
    <w:rsid w:val="00634AED"/>
    <w:rsid w:val="00634FE9"/>
    <w:rsid w:val="00635845"/>
    <w:rsid w:val="00635893"/>
    <w:rsid w:val="0063652B"/>
    <w:rsid w:val="006370C3"/>
    <w:rsid w:val="00640150"/>
    <w:rsid w:val="00640C51"/>
    <w:rsid w:val="00640D91"/>
    <w:rsid w:val="006411DE"/>
    <w:rsid w:val="00641D96"/>
    <w:rsid w:val="006422DC"/>
    <w:rsid w:val="006423F8"/>
    <w:rsid w:val="00642C8D"/>
    <w:rsid w:val="00644C89"/>
    <w:rsid w:val="0064562D"/>
    <w:rsid w:val="00646EFA"/>
    <w:rsid w:val="0064708B"/>
    <w:rsid w:val="006470F4"/>
    <w:rsid w:val="00647559"/>
    <w:rsid w:val="00647927"/>
    <w:rsid w:val="00650CB4"/>
    <w:rsid w:val="006524BB"/>
    <w:rsid w:val="00652FAA"/>
    <w:rsid w:val="0065370D"/>
    <w:rsid w:val="00653D69"/>
    <w:rsid w:val="006541E9"/>
    <w:rsid w:val="00654345"/>
    <w:rsid w:val="0065465B"/>
    <w:rsid w:val="00654EAE"/>
    <w:rsid w:val="00655611"/>
    <w:rsid w:val="00655748"/>
    <w:rsid w:val="0065709B"/>
    <w:rsid w:val="006571C0"/>
    <w:rsid w:val="0065753D"/>
    <w:rsid w:val="00660F85"/>
    <w:rsid w:val="00661073"/>
    <w:rsid w:val="00661850"/>
    <w:rsid w:val="00662B57"/>
    <w:rsid w:val="006643B0"/>
    <w:rsid w:val="00664652"/>
    <w:rsid w:val="0066500D"/>
    <w:rsid w:val="0066552B"/>
    <w:rsid w:val="00666127"/>
    <w:rsid w:val="00670648"/>
    <w:rsid w:val="00670711"/>
    <w:rsid w:val="00671FB1"/>
    <w:rsid w:val="006722CF"/>
    <w:rsid w:val="00673C8D"/>
    <w:rsid w:val="00674349"/>
    <w:rsid w:val="00674497"/>
    <w:rsid w:val="00674736"/>
    <w:rsid w:val="00675D3E"/>
    <w:rsid w:val="00676171"/>
    <w:rsid w:val="00676D5A"/>
    <w:rsid w:val="00676F8A"/>
    <w:rsid w:val="006806DB"/>
    <w:rsid w:val="006810DE"/>
    <w:rsid w:val="006812A2"/>
    <w:rsid w:val="00682E91"/>
    <w:rsid w:val="00682FD6"/>
    <w:rsid w:val="0068419D"/>
    <w:rsid w:val="00685566"/>
    <w:rsid w:val="0068738C"/>
    <w:rsid w:val="00691282"/>
    <w:rsid w:val="00691B7B"/>
    <w:rsid w:val="006922D4"/>
    <w:rsid w:val="00692966"/>
    <w:rsid w:val="006937A0"/>
    <w:rsid w:val="00694AB3"/>
    <w:rsid w:val="006953B3"/>
    <w:rsid w:val="00697090"/>
    <w:rsid w:val="00697424"/>
    <w:rsid w:val="00697C56"/>
    <w:rsid w:val="006A069C"/>
    <w:rsid w:val="006A07CA"/>
    <w:rsid w:val="006A0B97"/>
    <w:rsid w:val="006A20C4"/>
    <w:rsid w:val="006A20D2"/>
    <w:rsid w:val="006A2335"/>
    <w:rsid w:val="006A2A5C"/>
    <w:rsid w:val="006A2DAE"/>
    <w:rsid w:val="006A3073"/>
    <w:rsid w:val="006A437E"/>
    <w:rsid w:val="006A513E"/>
    <w:rsid w:val="006A55F4"/>
    <w:rsid w:val="006A56B2"/>
    <w:rsid w:val="006A58BB"/>
    <w:rsid w:val="006A5B38"/>
    <w:rsid w:val="006A6309"/>
    <w:rsid w:val="006A7A99"/>
    <w:rsid w:val="006A7B9D"/>
    <w:rsid w:val="006A7F26"/>
    <w:rsid w:val="006B0701"/>
    <w:rsid w:val="006B0AA0"/>
    <w:rsid w:val="006B0BC2"/>
    <w:rsid w:val="006B114D"/>
    <w:rsid w:val="006B277F"/>
    <w:rsid w:val="006B33BA"/>
    <w:rsid w:val="006B3ACB"/>
    <w:rsid w:val="006B4D53"/>
    <w:rsid w:val="006B5180"/>
    <w:rsid w:val="006B51E6"/>
    <w:rsid w:val="006B5720"/>
    <w:rsid w:val="006B74E9"/>
    <w:rsid w:val="006B76C7"/>
    <w:rsid w:val="006B79B3"/>
    <w:rsid w:val="006C01C9"/>
    <w:rsid w:val="006C0DB5"/>
    <w:rsid w:val="006C1719"/>
    <w:rsid w:val="006C2016"/>
    <w:rsid w:val="006C2323"/>
    <w:rsid w:val="006C2944"/>
    <w:rsid w:val="006C5A66"/>
    <w:rsid w:val="006C7558"/>
    <w:rsid w:val="006C7F6F"/>
    <w:rsid w:val="006D2AFA"/>
    <w:rsid w:val="006D33A7"/>
    <w:rsid w:val="006D3B88"/>
    <w:rsid w:val="006D3DC0"/>
    <w:rsid w:val="006D45B7"/>
    <w:rsid w:val="006D4B62"/>
    <w:rsid w:val="006D4CC5"/>
    <w:rsid w:val="006D62EA"/>
    <w:rsid w:val="006D6400"/>
    <w:rsid w:val="006D64EA"/>
    <w:rsid w:val="006D6964"/>
    <w:rsid w:val="006D71F7"/>
    <w:rsid w:val="006D761A"/>
    <w:rsid w:val="006D778E"/>
    <w:rsid w:val="006D7F1D"/>
    <w:rsid w:val="006E08F4"/>
    <w:rsid w:val="006E092F"/>
    <w:rsid w:val="006E0CA8"/>
    <w:rsid w:val="006E1530"/>
    <w:rsid w:val="006E1CEA"/>
    <w:rsid w:val="006E22CA"/>
    <w:rsid w:val="006E2E4E"/>
    <w:rsid w:val="006E37A5"/>
    <w:rsid w:val="006E3A01"/>
    <w:rsid w:val="006E3CA3"/>
    <w:rsid w:val="006E3CC6"/>
    <w:rsid w:val="006E3D30"/>
    <w:rsid w:val="006E3DEC"/>
    <w:rsid w:val="006E3F0C"/>
    <w:rsid w:val="006E4459"/>
    <w:rsid w:val="006E4762"/>
    <w:rsid w:val="006E4BB1"/>
    <w:rsid w:val="006E5B67"/>
    <w:rsid w:val="006E5E96"/>
    <w:rsid w:val="006E6317"/>
    <w:rsid w:val="006E6A4E"/>
    <w:rsid w:val="006E75BE"/>
    <w:rsid w:val="006F05C4"/>
    <w:rsid w:val="006F0B19"/>
    <w:rsid w:val="006F14FD"/>
    <w:rsid w:val="006F16AB"/>
    <w:rsid w:val="006F1A4E"/>
    <w:rsid w:val="006F3236"/>
    <w:rsid w:val="006F3C03"/>
    <w:rsid w:val="006F4402"/>
    <w:rsid w:val="006F49CB"/>
    <w:rsid w:val="006F4FF7"/>
    <w:rsid w:val="006F5BB0"/>
    <w:rsid w:val="006F6151"/>
    <w:rsid w:val="006F629E"/>
    <w:rsid w:val="006F6587"/>
    <w:rsid w:val="006F6EA6"/>
    <w:rsid w:val="006F7F58"/>
    <w:rsid w:val="00700732"/>
    <w:rsid w:val="0070081B"/>
    <w:rsid w:val="00700D3B"/>
    <w:rsid w:val="0070175B"/>
    <w:rsid w:val="007020E5"/>
    <w:rsid w:val="007021ED"/>
    <w:rsid w:val="00702D57"/>
    <w:rsid w:val="007047A8"/>
    <w:rsid w:val="00706458"/>
    <w:rsid w:val="00706E9F"/>
    <w:rsid w:val="007115D6"/>
    <w:rsid w:val="007119C6"/>
    <w:rsid w:val="00711CB0"/>
    <w:rsid w:val="00711E47"/>
    <w:rsid w:val="007126AB"/>
    <w:rsid w:val="00712A28"/>
    <w:rsid w:val="00713771"/>
    <w:rsid w:val="00714123"/>
    <w:rsid w:val="007144BD"/>
    <w:rsid w:val="00715A3C"/>
    <w:rsid w:val="007169D5"/>
    <w:rsid w:val="00716F47"/>
    <w:rsid w:val="00717262"/>
    <w:rsid w:val="00717B2A"/>
    <w:rsid w:val="00717C92"/>
    <w:rsid w:val="0072080E"/>
    <w:rsid w:val="00720F02"/>
    <w:rsid w:val="00722A60"/>
    <w:rsid w:val="00723442"/>
    <w:rsid w:val="007240FB"/>
    <w:rsid w:val="00724A1E"/>
    <w:rsid w:val="0072504D"/>
    <w:rsid w:val="00725114"/>
    <w:rsid w:val="0072593A"/>
    <w:rsid w:val="00727309"/>
    <w:rsid w:val="00727F6F"/>
    <w:rsid w:val="007316D7"/>
    <w:rsid w:val="007322EC"/>
    <w:rsid w:val="0073450C"/>
    <w:rsid w:val="007353D1"/>
    <w:rsid w:val="00735651"/>
    <w:rsid w:val="00735C48"/>
    <w:rsid w:val="007367D1"/>
    <w:rsid w:val="00737022"/>
    <w:rsid w:val="0073728D"/>
    <w:rsid w:val="00737421"/>
    <w:rsid w:val="0073790A"/>
    <w:rsid w:val="00737940"/>
    <w:rsid w:val="007402E0"/>
    <w:rsid w:val="00741B88"/>
    <w:rsid w:val="0074254B"/>
    <w:rsid w:val="00743654"/>
    <w:rsid w:val="007448FB"/>
    <w:rsid w:val="00744A39"/>
    <w:rsid w:val="00745C0D"/>
    <w:rsid w:val="00746AD1"/>
    <w:rsid w:val="00746B5C"/>
    <w:rsid w:val="00746D8C"/>
    <w:rsid w:val="0074724B"/>
    <w:rsid w:val="00747863"/>
    <w:rsid w:val="00750E6F"/>
    <w:rsid w:val="00751928"/>
    <w:rsid w:val="00751F08"/>
    <w:rsid w:val="0075239E"/>
    <w:rsid w:val="0075263D"/>
    <w:rsid w:val="00752A3C"/>
    <w:rsid w:val="00753541"/>
    <w:rsid w:val="00753758"/>
    <w:rsid w:val="0075380B"/>
    <w:rsid w:val="00753934"/>
    <w:rsid w:val="00754766"/>
    <w:rsid w:val="007550DA"/>
    <w:rsid w:val="0075704A"/>
    <w:rsid w:val="00757A80"/>
    <w:rsid w:val="00760B4F"/>
    <w:rsid w:val="00760E00"/>
    <w:rsid w:val="00761D2A"/>
    <w:rsid w:val="00763AFE"/>
    <w:rsid w:val="00765468"/>
    <w:rsid w:val="007664B1"/>
    <w:rsid w:val="00766AA0"/>
    <w:rsid w:val="00766AED"/>
    <w:rsid w:val="007676FE"/>
    <w:rsid w:val="00767BD6"/>
    <w:rsid w:val="007701FE"/>
    <w:rsid w:val="00771276"/>
    <w:rsid w:val="00771400"/>
    <w:rsid w:val="00772B23"/>
    <w:rsid w:val="007739DF"/>
    <w:rsid w:val="00774F59"/>
    <w:rsid w:val="007767E1"/>
    <w:rsid w:val="0077694A"/>
    <w:rsid w:val="007779EA"/>
    <w:rsid w:val="00777D49"/>
    <w:rsid w:val="00780696"/>
    <w:rsid w:val="00781407"/>
    <w:rsid w:val="0078178F"/>
    <w:rsid w:val="007824E3"/>
    <w:rsid w:val="00782CC6"/>
    <w:rsid w:val="0078375B"/>
    <w:rsid w:val="00783877"/>
    <w:rsid w:val="00783B2B"/>
    <w:rsid w:val="00783D13"/>
    <w:rsid w:val="00784B3E"/>
    <w:rsid w:val="00786262"/>
    <w:rsid w:val="00786F2D"/>
    <w:rsid w:val="007875CC"/>
    <w:rsid w:val="00787961"/>
    <w:rsid w:val="00791A4C"/>
    <w:rsid w:val="00791EB9"/>
    <w:rsid w:val="00791F58"/>
    <w:rsid w:val="007920B0"/>
    <w:rsid w:val="00794B49"/>
    <w:rsid w:val="00795936"/>
    <w:rsid w:val="00795E0D"/>
    <w:rsid w:val="007966C3"/>
    <w:rsid w:val="00797A98"/>
    <w:rsid w:val="007A1D71"/>
    <w:rsid w:val="007A1F3D"/>
    <w:rsid w:val="007A235F"/>
    <w:rsid w:val="007A2F12"/>
    <w:rsid w:val="007A32CB"/>
    <w:rsid w:val="007A34B6"/>
    <w:rsid w:val="007A37C1"/>
    <w:rsid w:val="007A42C1"/>
    <w:rsid w:val="007A44A8"/>
    <w:rsid w:val="007A58A5"/>
    <w:rsid w:val="007A5A03"/>
    <w:rsid w:val="007A5DA2"/>
    <w:rsid w:val="007A6470"/>
    <w:rsid w:val="007A66FD"/>
    <w:rsid w:val="007A6F24"/>
    <w:rsid w:val="007A7D63"/>
    <w:rsid w:val="007A7EB1"/>
    <w:rsid w:val="007B0DE3"/>
    <w:rsid w:val="007B0FC3"/>
    <w:rsid w:val="007B1D65"/>
    <w:rsid w:val="007B28C3"/>
    <w:rsid w:val="007B2DCF"/>
    <w:rsid w:val="007B3573"/>
    <w:rsid w:val="007B3803"/>
    <w:rsid w:val="007B3B4A"/>
    <w:rsid w:val="007B3E4A"/>
    <w:rsid w:val="007B54E2"/>
    <w:rsid w:val="007B62B1"/>
    <w:rsid w:val="007B67D2"/>
    <w:rsid w:val="007B6F61"/>
    <w:rsid w:val="007B7D14"/>
    <w:rsid w:val="007C018A"/>
    <w:rsid w:val="007C0205"/>
    <w:rsid w:val="007C2B93"/>
    <w:rsid w:val="007C35BC"/>
    <w:rsid w:val="007C36E2"/>
    <w:rsid w:val="007C4016"/>
    <w:rsid w:val="007C41A3"/>
    <w:rsid w:val="007C470D"/>
    <w:rsid w:val="007C5945"/>
    <w:rsid w:val="007C5AD9"/>
    <w:rsid w:val="007C5F27"/>
    <w:rsid w:val="007C63FF"/>
    <w:rsid w:val="007C79F4"/>
    <w:rsid w:val="007C7E35"/>
    <w:rsid w:val="007D2041"/>
    <w:rsid w:val="007D28AB"/>
    <w:rsid w:val="007D2BFA"/>
    <w:rsid w:val="007D2FE0"/>
    <w:rsid w:val="007D4615"/>
    <w:rsid w:val="007D5C35"/>
    <w:rsid w:val="007D6148"/>
    <w:rsid w:val="007D627A"/>
    <w:rsid w:val="007D72FA"/>
    <w:rsid w:val="007D7D88"/>
    <w:rsid w:val="007E0F4A"/>
    <w:rsid w:val="007E23D6"/>
    <w:rsid w:val="007E26D4"/>
    <w:rsid w:val="007E285F"/>
    <w:rsid w:val="007E2D34"/>
    <w:rsid w:val="007E34DD"/>
    <w:rsid w:val="007E3AF8"/>
    <w:rsid w:val="007E4BF4"/>
    <w:rsid w:val="007E52D3"/>
    <w:rsid w:val="007E6A3C"/>
    <w:rsid w:val="007E6AFB"/>
    <w:rsid w:val="007E7AD6"/>
    <w:rsid w:val="007E7D96"/>
    <w:rsid w:val="007E7F00"/>
    <w:rsid w:val="007F0038"/>
    <w:rsid w:val="007F0A24"/>
    <w:rsid w:val="007F0A8F"/>
    <w:rsid w:val="007F0EE0"/>
    <w:rsid w:val="007F17C1"/>
    <w:rsid w:val="007F1D60"/>
    <w:rsid w:val="007F27DE"/>
    <w:rsid w:val="007F46B1"/>
    <w:rsid w:val="007F4E32"/>
    <w:rsid w:val="007F5974"/>
    <w:rsid w:val="007F5AB6"/>
    <w:rsid w:val="007F64E3"/>
    <w:rsid w:val="007F77E3"/>
    <w:rsid w:val="008003B7"/>
    <w:rsid w:val="0080079C"/>
    <w:rsid w:val="008008CF"/>
    <w:rsid w:val="00800C8C"/>
    <w:rsid w:val="00800D48"/>
    <w:rsid w:val="008012C4"/>
    <w:rsid w:val="00801649"/>
    <w:rsid w:val="00803F8C"/>
    <w:rsid w:val="008048C1"/>
    <w:rsid w:val="00804C4B"/>
    <w:rsid w:val="00805740"/>
    <w:rsid w:val="008061A2"/>
    <w:rsid w:val="00806B6B"/>
    <w:rsid w:val="0080737B"/>
    <w:rsid w:val="0080762A"/>
    <w:rsid w:val="008078B4"/>
    <w:rsid w:val="00807D3A"/>
    <w:rsid w:val="008109C7"/>
    <w:rsid w:val="00810FAD"/>
    <w:rsid w:val="00811522"/>
    <w:rsid w:val="00811605"/>
    <w:rsid w:val="008118D2"/>
    <w:rsid w:val="00811963"/>
    <w:rsid w:val="0081313A"/>
    <w:rsid w:val="00813525"/>
    <w:rsid w:val="00813AD0"/>
    <w:rsid w:val="00815259"/>
    <w:rsid w:val="0081545F"/>
    <w:rsid w:val="008167C7"/>
    <w:rsid w:val="00816933"/>
    <w:rsid w:val="00816DDA"/>
    <w:rsid w:val="00816F67"/>
    <w:rsid w:val="008170E3"/>
    <w:rsid w:val="00817424"/>
    <w:rsid w:val="00820D1F"/>
    <w:rsid w:val="00821401"/>
    <w:rsid w:val="00821834"/>
    <w:rsid w:val="0082208F"/>
    <w:rsid w:val="00822392"/>
    <w:rsid w:val="00822C3C"/>
    <w:rsid w:val="00824B07"/>
    <w:rsid w:val="0082522E"/>
    <w:rsid w:val="00825329"/>
    <w:rsid w:val="00825B6A"/>
    <w:rsid w:val="008268E8"/>
    <w:rsid w:val="008300E7"/>
    <w:rsid w:val="008323D5"/>
    <w:rsid w:val="00832B3E"/>
    <w:rsid w:val="0083519F"/>
    <w:rsid w:val="00835CF4"/>
    <w:rsid w:val="00835D36"/>
    <w:rsid w:val="00835D7C"/>
    <w:rsid w:val="00836767"/>
    <w:rsid w:val="008378B8"/>
    <w:rsid w:val="00837FB5"/>
    <w:rsid w:val="00840FCD"/>
    <w:rsid w:val="0084144B"/>
    <w:rsid w:val="00841F10"/>
    <w:rsid w:val="00843054"/>
    <w:rsid w:val="008431C0"/>
    <w:rsid w:val="00843BDA"/>
    <w:rsid w:val="00843E04"/>
    <w:rsid w:val="00845013"/>
    <w:rsid w:val="00845BAC"/>
    <w:rsid w:val="00845DD9"/>
    <w:rsid w:val="00845DFD"/>
    <w:rsid w:val="00847A35"/>
    <w:rsid w:val="00847E6D"/>
    <w:rsid w:val="008506D8"/>
    <w:rsid w:val="00850AE3"/>
    <w:rsid w:val="008524BC"/>
    <w:rsid w:val="008524E7"/>
    <w:rsid w:val="0085289C"/>
    <w:rsid w:val="0085401A"/>
    <w:rsid w:val="008542F0"/>
    <w:rsid w:val="00855128"/>
    <w:rsid w:val="008552BF"/>
    <w:rsid w:val="00857262"/>
    <w:rsid w:val="008578F3"/>
    <w:rsid w:val="00861CED"/>
    <w:rsid w:val="00862419"/>
    <w:rsid w:val="008629C2"/>
    <w:rsid w:val="00862CA1"/>
    <w:rsid w:val="00862CE0"/>
    <w:rsid w:val="00863175"/>
    <w:rsid w:val="00864756"/>
    <w:rsid w:val="00865815"/>
    <w:rsid w:val="00865C27"/>
    <w:rsid w:val="00865E1F"/>
    <w:rsid w:val="008669F4"/>
    <w:rsid w:val="008671E5"/>
    <w:rsid w:val="00867406"/>
    <w:rsid w:val="00867421"/>
    <w:rsid w:val="0086762E"/>
    <w:rsid w:val="00867A1E"/>
    <w:rsid w:val="00867F47"/>
    <w:rsid w:val="0087028E"/>
    <w:rsid w:val="00871A62"/>
    <w:rsid w:val="00871B92"/>
    <w:rsid w:val="00871D56"/>
    <w:rsid w:val="008743FE"/>
    <w:rsid w:val="00874AE7"/>
    <w:rsid w:val="00874BB6"/>
    <w:rsid w:val="008751D5"/>
    <w:rsid w:val="00875423"/>
    <w:rsid w:val="00875532"/>
    <w:rsid w:val="00876E0F"/>
    <w:rsid w:val="00880906"/>
    <w:rsid w:val="00880B2B"/>
    <w:rsid w:val="008832C8"/>
    <w:rsid w:val="00883A40"/>
    <w:rsid w:val="00884337"/>
    <w:rsid w:val="00884789"/>
    <w:rsid w:val="00885286"/>
    <w:rsid w:val="00886017"/>
    <w:rsid w:val="0088603E"/>
    <w:rsid w:val="0088645F"/>
    <w:rsid w:val="0088681E"/>
    <w:rsid w:val="008869F0"/>
    <w:rsid w:val="00887710"/>
    <w:rsid w:val="00887E6F"/>
    <w:rsid w:val="0089098B"/>
    <w:rsid w:val="00890AB3"/>
    <w:rsid w:val="00890AB4"/>
    <w:rsid w:val="008914E2"/>
    <w:rsid w:val="008928AB"/>
    <w:rsid w:val="00892F1D"/>
    <w:rsid w:val="00893BE8"/>
    <w:rsid w:val="008953E4"/>
    <w:rsid w:val="00895586"/>
    <w:rsid w:val="0089578D"/>
    <w:rsid w:val="0089587D"/>
    <w:rsid w:val="0089640F"/>
    <w:rsid w:val="008A00B3"/>
    <w:rsid w:val="008A05EB"/>
    <w:rsid w:val="008A10FB"/>
    <w:rsid w:val="008A1929"/>
    <w:rsid w:val="008A2780"/>
    <w:rsid w:val="008A2A97"/>
    <w:rsid w:val="008A30E9"/>
    <w:rsid w:val="008A3F06"/>
    <w:rsid w:val="008A42BF"/>
    <w:rsid w:val="008A438F"/>
    <w:rsid w:val="008A4645"/>
    <w:rsid w:val="008A4FC2"/>
    <w:rsid w:val="008A7345"/>
    <w:rsid w:val="008A776E"/>
    <w:rsid w:val="008B09EC"/>
    <w:rsid w:val="008B0A88"/>
    <w:rsid w:val="008B139A"/>
    <w:rsid w:val="008B142B"/>
    <w:rsid w:val="008B14AE"/>
    <w:rsid w:val="008B26CC"/>
    <w:rsid w:val="008B2A2C"/>
    <w:rsid w:val="008B3212"/>
    <w:rsid w:val="008B3297"/>
    <w:rsid w:val="008B329E"/>
    <w:rsid w:val="008B3802"/>
    <w:rsid w:val="008B3F62"/>
    <w:rsid w:val="008B41CE"/>
    <w:rsid w:val="008B4349"/>
    <w:rsid w:val="008B4F44"/>
    <w:rsid w:val="008B51E4"/>
    <w:rsid w:val="008B559F"/>
    <w:rsid w:val="008B57F3"/>
    <w:rsid w:val="008B7638"/>
    <w:rsid w:val="008B7BC1"/>
    <w:rsid w:val="008B7C29"/>
    <w:rsid w:val="008C06D8"/>
    <w:rsid w:val="008C0CBB"/>
    <w:rsid w:val="008C2282"/>
    <w:rsid w:val="008C2DB5"/>
    <w:rsid w:val="008C3E47"/>
    <w:rsid w:val="008C40EE"/>
    <w:rsid w:val="008C486E"/>
    <w:rsid w:val="008C4C1C"/>
    <w:rsid w:val="008C53F2"/>
    <w:rsid w:val="008C5C38"/>
    <w:rsid w:val="008C5D3B"/>
    <w:rsid w:val="008C657C"/>
    <w:rsid w:val="008C677B"/>
    <w:rsid w:val="008C7500"/>
    <w:rsid w:val="008D01B2"/>
    <w:rsid w:val="008D0847"/>
    <w:rsid w:val="008D0A0C"/>
    <w:rsid w:val="008D1C44"/>
    <w:rsid w:val="008D3030"/>
    <w:rsid w:val="008D3113"/>
    <w:rsid w:val="008D3388"/>
    <w:rsid w:val="008D558A"/>
    <w:rsid w:val="008D5662"/>
    <w:rsid w:val="008D6220"/>
    <w:rsid w:val="008D6485"/>
    <w:rsid w:val="008D712D"/>
    <w:rsid w:val="008E1924"/>
    <w:rsid w:val="008E1C2A"/>
    <w:rsid w:val="008E1F7C"/>
    <w:rsid w:val="008E3E38"/>
    <w:rsid w:val="008E43F1"/>
    <w:rsid w:val="008E4522"/>
    <w:rsid w:val="008E4C57"/>
    <w:rsid w:val="008E5064"/>
    <w:rsid w:val="008E63B8"/>
    <w:rsid w:val="008E6E09"/>
    <w:rsid w:val="008E763E"/>
    <w:rsid w:val="008E7853"/>
    <w:rsid w:val="008F1571"/>
    <w:rsid w:val="008F1CC7"/>
    <w:rsid w:val="008F2630"/>
    <w:rsid w:val="008F28F9"/>
    <w:rsid w:val="008F3C63"/>
    <w:rsid w:val="008F5152"/>
    <w:rsid w:val="008F5E9E"/>
    <w:rsid w:val="008F6050"/>
    <w:rsid w:val="008F667E"/>
    <w:rsid w:val="008F68EF"/>
    <w:rsid w:val="008F6C27"/>
    <w:rsid w:val="00901152"/>
    <w:rsid w:val="009013FC"/>
    <w:rsid w:val="00902C40"/>
    <w:rsid w:val="0090321D"/>
    <w:rsid w:val="00903C79"/>
    <w:rsid w:val="00904737"/>
    <w:rsid w:val="00904924"/>
    <w:rsid w:val="0090572D"/>
    <w:rsid w:val="00906E7D"/>
    <w:rsid w:val="00907465"/>
    <w:rsid w:val="009079E4"/>
    <w:rsid w:val="00911FE8"/>
    <w:rsid w:val="00912C38"/>
    <w:rsid w:val="00913003"/>
    <w:rsid w:val="00913274"/>
    <w:rsid w:val="009136E4"/>
    <w:rsid w:val="00913D85"/>
    <w:rsid w:val="00913EE3"/>
    <w:rsid w:val="009140E1"/>
    <w:rsid w:val="009143FC"/>
    <w:rsid w:val="0091571D"/>
    <w:rsid w:val="0091698F"/>
    <w:rsid w:val="00920330"/>
    <w:rsid w:val="0092098E"/>
    <w:rsid w:val="00920C74"/>
    <w:rsid w:val="00920EE2"/>
    <w:rsid w:val="00923821"/>
    <w:rsid w:val="00923B06"/>
    <w:rsid w:val="00925016"/>
    <w:rsid w:val="00925CE2"/>
    <w:rsid w:val="00926898"/>
    <w:rsid w:val="00927867"/>
    <w:rsid w:val="00927AF1"/>
    <w:rsid w:val="00930D43"/>
    <w:rsid w:val="00931E1A"/>
    <w:rsid w:val="00932222"/>
    <w:rsid w:val="00932704"/>
    <w:rsid w:val="00932858"/>
    <w:rsid w:val="0093320E"/>
    <w:rsid w:val="00934A3F"/>
    <w:rsid w:val="00934B49"/>
    <w:rsid w:val="00934F57"/>
    <w:rsid w:val="00935256"/>
    <w:rsid w:val="009353DC"/>
    <w:rsid w:val="009354DC"/>
    <w:rsid w:val="009360ED"/>
    <w:rsid w:val="009362F7"/>
    <w:rsid w:val="00936E55"/>
    <w:rsid w:val="0093719C"/>
    <w:rsid w:val="0094189F"/>
    <w:rsid w:val="00941E08"/>
    <w:rsid w:val="00942714"/>
    <w:rsid w:val="00942D64"/>
    <w:rsid w:val="00942DA1"/>
    <w:rsid w:val="00943A47"/>
    <w:rsid w:val="00943C36"/>
    <w:rsid w:val="00944343"/>
    <w:rsid w:val="0094512A"/>
    <w:rsid w:val="00945280"/>
    <w:rsid w:val="0094564C"/>
    <w:rsid w:val="0094568E"/>
    <w:rsid w:val="00945734"/>
    <w:rsid w:val="009457CF"/>
    <w:rsid w:val="00946186"/>
    <w:rsid w:val="00946403"/>
    <w:rsid w:val="009466A3"/>
    <w:rsid w:val="009475D9"/>
    <w:rsid w:val="00947678"/>
    <w:rsid w:val="00947E22"/>
    <w:rsid w:val="00951BF8"/>
    <w:rsid w:val="009538F7"/>
    <w:rsid w:val="0095509D"/>
    <w:rsid w:val="00955788"/>
    <w:rsid w:val="009566C0"/>
    <w:rsid w:val="00956937"/>
    <w:rsid w:val="00956CBE"/>
    <w:rsid w:val="00957BBD"/>
    <w:rsid w:val="0096043B"/>
    <w:rsid w:val="009607A0"/>
    <w:rsid w:val="00960BDC"/>
    <w:rsid w:val="00960F97"/>
    <w:rsid w:val="00961B08"/>
    <w:rsid w:val="00961DFD"/>
    <w:rsid w:val="009624C0"/>
    <w:rsid w:val="009641DC"/>
    <w:rsid w:val="00964786"/>
    <w:rsid w:val="00964A8B"/>
    <w:rsid w:val="0096568F"/>
    <w:rsid w:val="009657B1"/>
    <w:rsid w:val="00965FEB"/>
    <w:rsid w:val="009673D1"/>
    <w:rsid w:val="00967748"/>
    <w:rsid w:val="00970D59"/>
    <w:rsid w:val="00971484"/>
    <w:rsid w:val="0097167F"/>
    <w:rsid w:val="009721ED"/>
    <w:rsid w:val="009722EC"/>
    <w:rsid w:val="00972DBC"/>
    <w:rsid w:val="00973035"/>
    <w:rsid w:val="00973734"/>
    <w:rsid w:val="0097437C"/>
    <w:rsid w:val="009753D9"/>
    <w:rsid w:val="00976C1B"/>
    <w:rsid w:val="0097797C"/>
    <w:rsid w:val="00977A5F"/>
    <w:rsid w:val="00977B49"/>
    <w:rsid w:val="009804F3"/>
    <w:rsid w:val="00980AB2"/>
    <w:rsid w:val="00980B01"/>
    <w:rsid w:val="009812F2"/>
    <w:rsid w:val="00981AD4"/>
    <w:rsid w:val="00982837"/>
    <w:rsid w:val="00982BED"/>
    <w:rsid w:val="00982C2B"/>
    <w:rsid w:val="0098393F"/>
    <w:rsid w:val="00983C0A"/>
    <w:rsid w:val="00983E02"/>
    <w:rsid w:val="009842B7"/>
    <w:rsid w:val="00984919"/>
    <w:rsid w:val="00984A26"/>
    <w:rsid w:val="00986F67"/>
    <w:rsid w:val="0098715B"/>
    <w:rsid w:val="009873B9"/>
    <w:rsid w:val="0098796B"/>
    <w:rsid w:val="00987CDB"/>
    <w:rsid w:val="00990FF7"/>
    <w:rsid w:val="009913C1"/>
    <w:rsid w:val="009915E3"/>
    <w:rsid w:val="00991CD8"/>
    <w:rsid w:val="0099241F"/>
    <w:rsid w:val="009937ED"/>
    <w:rsid w:val="00993AD3"/>
    <w:rsid w:val="00993F7A"/>
    <w:rsid w:val="00994465"/>
    <w:rsid w:val="009950C6"/>
    <w:rsid w:val="00995213"/>
    <w:rsid w:val="00995CD6"/>
    <w:rsid w:val="00996035"/>
    <w:rsid w:val="00996F45"/>
    <w:rsid w:val="009970C6"/>
    <w:rsid w:val="00997738"/>
    <w:rsid w:val="00997FA2"/>
    <w:rsid w:val="009A0084"/>
    <w:rsid w:val="009A052B"/>
    <w:rsid w:val="009A06B0"/>
    <w:rsid w:val="009A095C"/>
    <w:rsid w:val="009A1BF4"/>
    <w:rsid w:val="009A3163"/>
    <w:rsid w:val="009A4B44"/>
    <w:rsid w:val="009A5695"/>
    <w:rsid w:val="009A5C31"/>
    <w:rsid w:val="009A5D7B"/>
    <w:rsid w:val="009A6076"/>
    <w:rsid w:val="009B0393"/>
    <w:rsid w:val="009B0643"/>
    <w:rsid w:val="009B0AAA"/>
    <w:rsid w:val="009B0D32"/>
    <w:rsid w:val="009B0FC1"/>
    <w:rsid w:val="009B17F9"/>
    <w:rsid w:val="009B2FC4"/>
    <w:rsid w:val="009B397D"/>
    <w:rsid w:val="009B40FC"/>
    <w:rsid w:val="009B4290"/>
    <w:rsid w:val="009B4954"/>
    <w:rsid w:val="009B555A"/>
    <w:rsid w:val="009B62EC"/>
    <w:rsid w:val="009B698E"/>
    <w:rsid w:val="009B70CC"/>
    <w:rsid w:val="009B71CE"/>
    <w:rsid w:val="009C01FB"/>
    <w:rsid w:val="009C2B2D"/>
    <w:rsid w:val="009C3FDF"/>
    <w:rsid w:val="009C429E"/>
    <w:rsid w:val="009C479A"/>
    <w:rsid w:val="009C4FDC"/>
    <w:rsid w:val="009C59A5"/>
    <w:rsid w:val="009C62F4"/>
    <w:rsid w:val="009C68C8"/>
    <w:rsid w:val="009C7756"/>
    <w:rsid w:val="009C77EE"/>
    <w:rsid w:val="009D02D9"/>
    <w:rsid w:val="009D125A"/>
    <w:rsid w:val="009D154D"/>
    <w:rsid w:val="009D1B23"/>
    <w:rsid w:val="009D2CCE"/>
    <w:rsid w:val="009D3BD0"/>
    <w:rsid w:val="009D3C1C"/>
    <w:rsid w:val="009D47D9"/>
    <w:rsid w:val="009D5546"/>
    <w:rsid w:val="009D60BA"/>
    <w:rsid w:val="009D6918"/>
    <w:rsid w:val="009D6F1B"/>
    <w:rsid w:val="009D7427"/>
    <w:rsid w:val="009D7E8A"/>
    <w:rsid w:val="009E0C6C"/>
    <w:rsid w:val="009E0F52"/>
    <w:rsid w:val="009E1480"/>
    <w:rsid w:val="009E19E7"/>
    <w:rsid w:val="009E1CEE"/>
    <w:rsid w:val="009E2166"/>
    <w:rsid w:val="009E2640"/>
    <w:rsid w:val="009E2835"/>
    <w:rsid w:val="009E3355"/>
    <w:rsid w:val="009E351F"/>
    <w:rsid w:val="009E3D3E"/>
    <w:rsid w:val="009E41EE"/>
    <w:rsid w:val="009E4C63"/>
    <w:rsid w:val="009E59AB"/>
    <w:rsid w:val="009E5B16"/>
    <w:rsid w:val="009E635D"/>
    <w:rsid w:val="009E6779"/>
    <w:rsid w:val="009E7F8E"/>
    <w:rsid w:val="009F0691"/>
    <w:rsid w:val="009F1A4F"/>
    <w:rsid w:val="009F2961"/>
    <w:rsid w:val="009F2C20"/>
    <w:rsid w:val="009F3342"/>
    <w:rsid w:val="009F4AF4"/>
    <w:rsid w:val="009F667F"/>
    <w:rsid w:val="00A001C5"/>
    <w:rsid w:val="00A02BD9"/>
    <w:rsid w:val="00A03798"/>
    <w:rsid w:val="00A04307"/>
    <w:rsid w:val="00A04B75"/>
    <w:rsid w:val="00A05067"/>
    <w:rsid w:val="00A06260"/>
    <w:rsid w:val="00A06D2F"/>
    <w:rsid w:val="00A07011"/>
    <w:rsid w:val="00A07889"/>
    <w:rsid w:val="00A07975"/>
    <w:rsid w:val="00A07BCF"/>
    <w:rsid w:val="00A104EF"/>
    <w:rsid w:val="00A10AC2"/>
    <w:rsid w:val="00A114E1"/>
    <w:rsid w:val="00A116E2"/>
    <w:rsid w:val="00A1224D"/>
    <w:rsid w:val="00A13515"/>
    <w:rsid w:val="00A13530"/>
    <w:rsid w:val="00A14556"/>
    <w:rsid w:val="00A152AC"/>
    <w:rsid w:val="00A158A7"/>
    <w:rsid w:val="00A15DAF"/>
    <w:rsid w:val="00A15FF9"/>
    <w:rsid w:val="00A16F84"/>
    <w:rsid w:val="00A1797D"/>
    <w:rsid w:val="00A17AB0"/>
    <w:rsid w:val="00A21274"/>
    <w:rsid w:val="00A21BDE"/>
    <w:rsid w:val="00A221F5"/>
    <w:rsid w:val="00A23769"/>
    <w:rsid w:val="00A247D8"/>
    <w:rsid w:val="00A2647F"/>
    <w:rsid w:val="00A26D11"/>
    <w:rsid w:val="00A27514"/>
    <w:rsid w:val="00A27BEB"/>
    <w:rsid w:val="00A31CBD"/>
    <w:rsid w:val="00A325A8"/>
    <w:rsid w:val="00A332F4"/>
    <w:rsid w:val="00A35741"/>
    <w:rsid w:val="00A36798"/>
    <w:rsid w:val="00A36DB8"/>
    <w:rsid w:val="00A3707A"/>
    <w:rsid w:val="00A37D61"/>
    <w:rsid w:val="00A37E00"/>
    <w:rsid w:val="00A403E3"/>
    <w:rsid w:val="00A406B5"/>
    <w:rsid w:val="00A41057"/>
    <w:rsid w:val="00A412AC"/>
    <w:rsid w:val="00A418EC"/>
    <w:rsid w:val="00A41A56"/>
    <w:rsid w:val="00A41BD4"/>
    <w:rsid w:val="00A42CA4"/>
    <w:rsid w:val="00A434F9"/>
    <w:rsid w:val="00A4529B"/>
    <w:rsid w:val="00A45E0A"/>
    <w:rsid w:val="00A46046"/>
    <w:rsid w:val="00A47D39"/>
    <w:rsid w:val="00A47E87"/>
    <w:rsid w:val="00A503F2"/>
    <w:rsid w:val="00A505D6"/>
    <w:rsid w:val="00A506FC"/>
    <w:rsid w:val="00A50DDB"/>
    <w:rsid w:val="00A50F78"/>
    <w:rsid w:val="00A52981"/>
    <w:rsid w:val="00A52A02"/>
    <w:rsid w:val="00A52C7D"/>
    <w:rsid w:val="00A52F48"/>
    <w:rsid w:val="00A53E22"/>
    <w:rsid w:val="00A54017"/>
    <w:rsid w:val="00A5491D"/>
    <w:rsid w:val="00A54BB0"/>
    <w:rsid w:val="00A54E42"/>
    <w:rsid w:val="00A5569F"/>
    <w:rsid w:val="00A55ABD"/>
    <w:rsid w:val="00A569E7"/>
    <w:rsid w:val="00A56CBF"/>
    <w:rsid w:val="00A57471"/>
    <w:rsid w:val="00A57E3A"/>
    <w:rsid w:val="00A6012D"/>
    <w:rsid w:val="00A6088A"/>
    <w:rsid w:val="00A608C4"/>
    <w:rsid w:val="00A60E55"/>
    <w:rsid w:val="00A6145D"/>
    <w:rsid w:val="00A624CA"/>
    <w:rsid w:val="00A6281B"/>
    <w:rsid w:val="00A62CF3"/>
    <w:rsid w:val="00A63077"/>
    <w:rsid w:val="00A6395A"/>
    <w:rsid w:val="00A63D43"/>
    <w:rsid w:val="00A64884"/>
    <w:rsid w:val="00A65C75"/>
    <w:rsid w:val="00A6620E"/>
    <w:rsid w:val="00A662EB"/>
    <w:rsid w:val="00A66510"/>
    <w:rsid w:val="00A66CA2"/>
    <w:rsid w:val="00A673A6"/>
    <w:rsid w:val="00A67C08"/>
    <w:rsid w:val="00A67DA7"/>
    <w:rsid w:val="00A71579"/>
    <w:rsid w:val="00A71727"/>
    <w:rsid w:val="00A71CA4"/>
    <w:rsid w:val="00A71FAE"/>
    <w:rsid w:val="00A720AC"/>
    <w:rsid w:val="00A73B34"/>
    <w:rsid w:val="00A73F83"/>
    <w:rsid w:val="00A75294"/>
    <w:rsid w:val="00A7551F"/>
    <w:rsid w:val="00A76282"/>
    <w:rsid w:val="00A764F1"/>
    <w:rsid w:val="00A7739B"/>
    <w:rsid w:val="00A77575"/>
    <w:rsid w:val="00A821CB"/>
    <w:rsid w:val="00A8256D"/>
    <w:rsid w:val="00A82A98"/>
    <w:rsid w:val="00A83528"/>
    <w:rsid w:val="00A84683"/>
    <w:rsid w:val="00A84E5E"/>
    <w:rsid w:val="00A8557C"/>
    <w:rsid w:val="00A861E9"/>
    <w:rsid w:val="00A86947"/>
    <w:rsid w:val="00A87140"/>
    <w:rsid w:val="00A87F2B"/>
    <w:rsid w:val="00A90AEC"/>
    <w:rsid w:val="00A90F19"/>
    <w:rsid w:val="00A9256E"/>
    <w:rsid w:val="00A9332D"/>
    <w:rsid w:val="00A935FB"/>
    <w:rsid w:val="00A93D3A"/>
    <w:rsid w:val="00A96794"/>
    <w:rsid w:val="00A96C40"/>
    <w:rsid w:val="00AA0722"/>
    <w:rsid w:val="00AA2732"/>
    <w:rsid w:val="00AA2D98"/>
    <w:rsid w:val="00AA41C9"/>
    <w:rsid w:val="00AA5246"/>
    <w:rsid w:val="00AA53AD"/>
    <w:rsid w:val="00AA560E"/>
    <w:rsid w:val="00AA5A59"/>
    <w:rsid w:val="00AA6074"/>
    <w:rsid w:val="00AA651C"/>
    <w:rsid w:val="00AA6834"/>
    <w:rsid w:val="00AA6FFE"/>
    <w:rsid w:val="00AA70DE"/>
    <w:rsid w:val="00AB0466"/>
    <w:rsid w:val="00AB1564"/>
    <w:rsid w:val="00AB225D"/>
    <w:rsid w:val="00AB26C7"/>
    <w:rsid w:val="00AB3C40"/>
    <w:rsid w:val="00AB3E71"/>
    <w:rsid w:val="00AB482C"/>
    <w:rsid w:val="00AB594C"/>
    <w:rsid w:val="00AB64E8"/>
    <w:rsid w:val="00AB655E"/>
    <w:rsid w:val="00AB6958"/>
    <w:rsid w:val="00AB6C86"/>
    <w:rsid w:val="00AB6C88"/>
    <w:rsid w:val="00AB7BAB"/>
    <w:rsid w:val="00AC05B6"/>
    <w:rsid w:val="00AC08A8"/>
    <w:rsid w:val="00AC09AB"/>
    <w:rsid w:val="00AC114E"/>
    <w:rsid w:val="00AC2452"/>
    <w:rsid w:val="00AC2A8E"/>
    <w:rsid w:val="00AC34B0"/>
    <w:rsid w:val="00AC4293"/>
    <w:rsid w:val="00AC440A"/>
    <w:rsid w:val="00AC5957"/>
    <w:rsid w:val="00AC60F9"/>
    <w:rsid w:val="00AC642C"/>
    <w:rsid w:val="00AC64C3"/>
    <w:rsid w:val="00AC6581"/>
    <w:rsid w:val="00AC7DCD"/>
    <w:rsid w:val="00AC7FC3"/>
    <w:rsid w:val="00AD0658"/>
    <w:rsid w:val="00AD0B0C"/>
    <w:rsid w:val="00AD1090"/>
    <w:rsid w:val="00AD2AF3"/>
    <w:rsid w:val="00AD333E"/>
    <w:rsid w:val="00AD4318"/>
    <w:rsid w:val="00AD47E1"/>
    <w:rsid w:val="00AD5AEF"/>
    <w:rsid w:val="00AD5ED3"/>
    <w:rsid w:val="00AD7A4D"/>
    <w:rsid w:val="00AE092E"/>
    <w:rsid w:val="00AE093E"/>
    <w:rsid w:val="00AE0B4E"/>
    <w:rsid w:val="00AE1DE4"/>
    <w:rsid w:val="00AE22DF"/>
    <w:rsid w:val="00AE2457"/>
    <w:rsid w:val="00AE24CC"/>
    <w:rsid w:val="00AE2EAB"/>
    <w:rsid w:val="00AE32FC"/>
    <w:rsid w:val="00AE3B07"/>
    <w:rsid w:val="00AE3FE5"/>
    <w:rsid w:val="00AE4705"/>
    <w:rsid w:val="00AE478E"/>
    <w:rsid w:val="00AE4AE3"/>
    <w:rsid w:val="00AE531D"/>
    <w:rsid w:val="00AE5F62"/>
    <w:rsid w:val="00AE62CF"/>
    <w:rsid w:val="00AE6370"/>
    <w:rsid w:val="00AE7142"/>
    <w:rsid w:val="00AE76FB"/>
    <w:rsid w:val="00AF0073"/>
    <w:rsid w:val="00AF0800"/>
    <w:rsid w:val="00AF1145"/>
    <w:rsid w:val="00AF1930"/>
    <w:rsid w:val="00AF2507"/>
    <w:rsid w:val="00AF27D9"/>
    <w:rsid w:val="00AF2872"/>
    <w:rsid w:val="00AF298B"/>
    <w:rsid w:val="00AF336B"/>
    <w:rsid w:val="00AF3E0D"/>
    <w:rsid w:val="00AF41CC"/>
    <w:rsid w:val="00AF4C73"/>
    <w:rsid w:val="00AF53DE"/>
    <w:rsid w:val="00AF546A"/>
    <w:rsid w:val="00AF56DA"/>
    <w:rsid w:val="00AF5E3E"/>
    <w:rsid w:val="00AF609F"/>
    <w:rsid w:val="00AF66FD"/>
    <w:rsid w:val="00AF673B"/>
    <w:rsid w:val="00AF6A03"/>
    <w:rsid w:val="00AF72F6"/>
    <w:rsid w:val="00AF7C7E"/>
    <w:rsid w:val="00AF7DA9"/>
    <w:rsid w:val="00B014B4"/>
    <w:rsid w:val="00B02477"/>
    <w:rsid w:val="00B0368B"/>
    <w:rsid w:val="00B03D46"/>
    <w:rsid w:val="00B040C7"/>
    <w:rsid w:val="00B053A2"/>
    <w:rsid w:val="00B054DA"/>
    <w:rsid w:val="00B0635F"/>
    <w:rsid w:val="00B071A5"/>
    <w:rsid w:val="00B07A5B"/>
    <w:rsid w:val="00B07C93"/>
    <w:rsid w:val="00B1096B"/>
    <w:rsid w:val="00B115B3"/>
    <w:rsid w:val="00B11A69"/>
    <w:rsid w:val="00B11A73"/>
    <w:rsid w:val="00B12262"/>
    <w:rsid w:val="00B12EA6"/>
    <w:rsid w:val="00B13046"/>
    <w:rsid w:val="00B13361"/>
    <w:rsid w:val="00B13C79"/>
    <w:rsid w:val="00B13EAC"/>
    <w:rsid w:val="00B14DCC"/>
    <w:rsid w:val="00B15219"/>
    <w:rsid w:val="00B15235"/>
    <w:rsid w:val="00B153CD"/>
    <w:rsid w:val="00B153EA"/>
    <w:rsid w:val="00B15590"/>
    <w:rsid w:val="00B15EE0"/>
    <w:rsid w:val="00B16374"/>
    <w:rsid w:val="00B166DD"/>
    <w:rsid w:val="00B167F2"/>
    <w:rsid w:val="00B16FB8"/>
    <w:rsid w:val="00B179A9"/>
    <w:rsid w:val="00B17E30"/>
    <w:rsid w:val="00B20073"/>
    <w:rsid w:val="00B206AB"/>
    <w:rsid w:val="00B2074D"/>
    <w:rsid w:val="00B2113D"/>
    <w:rsid w:val="00B21CDF"/>
    <w:rsid w:val="00B223BF"/>
    <w:rsid w:val="00B2249D"/>
    <w:rsid w:val="00B22CE6"/>
    <w:rsid w:val="00B22DF7"/>
    <w:rsid w:val="00B23445"/>
    <w:rsid w:val="00B23630"/>
    <w:rsid w:val="00B252E3"/>
    <w:rsid w:val="00B255EB"/>
    <w:rsid w:val="00B25997"/>
    <w:rsid w:val="00B2607D"/>
    <w:rsid w:val="00B260BC"/>
    <w:rsid w:val="00B267F4"/>
    <w:rsid w:val="00B275C6"/>
    <w:rsid w:val="00B3045D"/>
    <w:rsid w:val="00B3075B"/>
    <w:rsid w:val="00B3091B"/>
    <w:rsid w:val="00B30B03"/>
    <w:rsid w:val="00B31F3C"/>
    <w:rsid w:val="00B3201E"/>
    <w:rsid w:val="00B327B6"/>
    <w:rsid w:val="00B334A3"/>
    <w:rsid w:val="00B33636"/>
    <w:rsid w:val="00B34F1F"/>
    <w:rsid w:val="00B35A18"/>
    <w:rsid w:val="00B35D05"/>
    <w:rsid w:val="00B36282"/>
    <w:rsid w:val="00B378D9"/>
    <w:rsid w:val="00B37A7B"/>
    <w:rsid w:val="00B37DB4"/>
    <w:rsid w:val="00B40A44"/>
    <w:rsid w:val="00B40A9E"/>
    <w:rsid w:val="00B411F6"/>
    <w:rsid w:val="00B41337"/>
    <w:rsid w:val="00B413AA"/>
    <w:rsid w:val="00B41686"/>
    <w:rsid w:val="00B41D58"/>
    <w:rsid w:val="00B41EF3"/>
    <w:rsid w:val="00B42220"/>
    <w:rsid w:val="00B42E34"/>
    <w:rsid w:val="00B43063"/>
    <w:rsid w:val="00B446A8"/>
    <w:rsid w:val="00B45D8C"/>
    <w:rsid w:val="00B46926"/>
    <w:rsid w:val="00B50AA8"/>
    <w:rsid w:val="00B50DF6"/>
    <w:rsid w:val="00B51C6C"/>
    <w:rsid w:val="00B51F02"/>
    <w:rsid w:val="00B52B1D"/>
    <w:rsid w:val="00B52E7A"/>
    <w:rsid w:val="00B557E2"/>
    <w:rsid w:val="00B55BCB"/>
    <w:rsid w:val="00B56693"/>
    <w:rsid w:val="00B602EE"/>
    <w:rsid w:val="00B60C20"/>
    <w:rsid w:val="00B617B2"/>
    <w:rsid w:val="00B61D25"/>
    <w:rsid w:val="00B62086"/>
    <w:rsid w:val="00B622EF"/>
    <w:rsid w:val="00B63180"/>
    <w:rsid w:val="00B64492"/>
    <w:rsid w:val="00B645F2"/>
    <w:rsid w:val="00B65317"/>
    <w:rsid w:val="00B661DF"/>
    <w:rsid w:val="00B668BC"/>
    <w:rsid w:val="00B67AF2"/>
    <w:rsid w:val="00B67C0B"/>
    <w:rsid w:val="00B70558"/>
    <w:rsid w:val="00B705BF"/>
    <w:rsid w:val="00B70BA3"/>
    <w:rsid w:val="00B71D3E"/>
    <w:rsid w:val="00B7243D"/>
    <w:rsid w:val="00B72571"/>
    <w:rsid w:val="00B72DC3"/>
    <w:rsid w:val="00B733CE"/>
    <w:rsid w:val="00B73E4E"/>
    <w:rsid w:val="00B74E3F"/>
    <w:rsid w:val="00B74F4F"/>
    <w:rsid w:val="00B75523"/>
    <w:rsid w:val="00B756F6"/>
    <w:rsid w:val="00B76337"/>
    <w:rsid w:val="00B76368"/>
    <w:rsid w:val="00B76DFA"/>
    <w:rsid w:val="00B776CC"/>
    <w:rsid w:val="00B77CE5"/>
    <w:rsid w:val="00B77D34"/>
    <w:rsid w:val="00B8012C"/>
    <w:rsid w:val="00B80684"/>
    <w:rsid w:val="00B81EF5"/>
    <w:rsid w:val="00B822ED"/>
    <w:rsid w:val="00B828D4"/>
    <w:rsid w:val="00B82E72"/>
    <w:rsid w:val="00B8401B"/>
    <w:rsid w:val="00B847B2"/>
    <w:rsid w:val="00B85797"/>
    <w:rsid w:val="00B85CCF"/>
    <w:rsid w:val="00B86FF6"/>
    <w:rsid w:val="00B871FE"/>
    <w:rsid w:val="00B875F7"/>
    <w:rsid w:val="00B87DBF"/>
    <w:rsid w:val="00B9026C"/>
    <w:rsid w:val="00B90AA3"/>
    <w:rsid w:val="00B911CE"/>
    <w:rsid w:val="00B91D45"/>
    <w:rsid w:val="00B9265B"/>
    <w:rsid w:val="00B93528"/>
    <w:rsid w:val="00B93A56"/>
    <w:rsid w:val="00B93F96"/>
    <w:rsid w:val="00B94903"/>
    <w:rsid w:val="00B96143"/>
    <w:rsid w:val="00B963BB"/>
    <w:rsid w:val="00B9698F"/>
    <w:rsid w:val="00B969F0"/>
    <w:rsid w:val="00B96FF5"/>
    <w:rsid w:val="00B970A4"/>
    <w:rsid w:val="00B97EC5"/>
    <w:rsid w:val="00BA137E"/>
    <w:rsid w:val="00BA4470"/>
    <w:rsid w:val="00BA4491"/>
    <w:rsid w:val="00BA4CA7"/>
    <w:rsid w:val="00BA4D2B"/>
    <w:rsid w:val="00BA5B39"/>
    <w:rsid w:val="00BA5C2B"/>
    <w:rsid w:val="00BA5E58"/>
    <w:rsid w:val="00BA6840"/>
    <w:rsid w:val="00BA6E62"/>
    <w:rsid w:val="00BA701D"/>
    <w:rsid w:val="00BA7A9B"/>
    <w:rsid w:val="00BB07DA"/>
    <w:rsid w:val="00BB0BD2"/>
    <w:rsid w:val="00BB172F"/>
    <w:rsid w:val="00BB2358"/>
    <w:rsid w:val="00BB2885"/>
    <w:rsid w:val="00BB2DBA"/>
    <w:rsid w:val="00BB3C8C"/>
    <w:rsid w:val="00BB5952"/>
    <w:rsid w:val="00BB5FEB"/>
    <w:rsid w:val="00BB7E98"/>
    <w:rsid w:val="00BC008F"/>
    <w:rsid w:val="00BC120D"/>
    <w:rsid w:val="00BC1217"/>
    <w:rsid w:val="00BC1714"/>
    <w:rsid w:val="00BC36C8"/>
    <w:rsid w:val="00BC3B39"/>
    <w:rsid w:val="00BC3C78"/>
    <w:rsid w:val="00BC3FA0"/>
    <w:rsid w:val="00BC5651"/>
    <w:rsid w:val="00BC56D6"/>
    <w:rsid w:val="00BC5901"/>
    <w:rsid w:val="00BC61AA"/>
    <w:rsid w:val="00BC65D3"/>
    <w:rsid w:val="00BD0430"/>
    <w:rsid w:val="00BD156B"/>
    <w:rsid w:val="00BD16CC"/>
    <w:rsid w:val="00BD2058"/>
    <w:rsid w:val="00BD23EC"/>
    <w:rsid w:val="00BD3582"/>
    <w:rsid w:val="00BD6357"/>
    <w:rsid w:val="00BD737D"/>
    <w:rsid w:val="00BD7877"/>
    <w:rsid w:val="00BD7CF3"/>
    <w:rsid w:val="00BE11DD"/>
    <w:rsid w:val="00BE21BF"/>
    <w:rsid w:val="00BE2890"/>
    <w:rsid w:val="00BE303D"/>
    <w:rsid w:val="00BE5144"/>
    <w:rsid w:val="00BE5574"/>
    <w:rsid w:val="00BE55DB"/>
    <w:rsid w:val="00BE6276"/>
    <w:rsid w:val="00BE6D94"/>
    <w:rsid w:val="00BE7E6B"/>
    <w:rsid w:val="00BE7EC4"/>
    <w:rsid w:val="00BF04E2"/>
    <w:rsid w:val="00BF08E4"/>
    <w:rsid w:val="00BF1264"/>
    <w:rsid w:val="00BF213B"/>
    <w:rsid w:val="00BF2F69"/>
    <w:rsid w:val="00BF35C2"/>
    <w:rsid w:val="00BF412A"/>
    <w:rsid w:val="00BF47D6"/>
    <w:rsid w:val="00BF5616"/>
    <w:rsid w:val="00BF625E"/>
    <w:rsid w:val="00BF6D16"/>
    <w:rsid w:val="00BF7198"/>
    <w:rsid w:val="00C00114"/>
    <w:rsid w:val="00C005FC"/>
    <w:rsid w:val="00C0068F"/>
    <w:rsid w:val="00C00943"/>
    <w:rsid w:val="00C011F1"/>
    <w:rsid w:val="00C014D5"/>
    <w:rsid w:val="00C017F0"/>
    <w:rsid w:val="00C01BA2"/>
    <w:rsid w:val="00C01DB4"/>
    <w:rsid w:val="00C01FCA"/>
    <w:rsid w:val="00C028EC"/>
    <w:rsid w:val="00C03634"/>
    <w:rsid w:val="00C03E19"/>
    <w:rsid w:val="00C0420F"/>
    <w:rsid w:val="00C0438D"/>
    <w:rsid w:val="00C046E4"/>
    <w:rsid w:val="00C04EBB"/>
    <w:rsid w:val="00C05106"/>
    <w:rsid w:val="00C057BB"/>
    <w:rsid w:val="00C069B7"/>
    <w:rsid w:val="00C06E53"/>
    <w:rsid w:val="00C07772"/>
    <w:rsid w:val="00C07E5B"/>
    <w:rsid w:val="00C10807"/>
    <w:rsid w:val="00C10E3A"/>
    <w:rsid w:val="00C131DD"/>
    <w:rsid w:val="00C136C3"/>
    <w:rsid w:val="00C13D5B"/>
    <w:rsid w:val="00C14FAF"/>
    <w:rsid w:val="00C14FD5"/>
    <w:rsid w:val="00C15472"/>
    <w:rsid w:val="00C15B15"/>
    <w:rsid w:val="00C15FC6"/>
    <w:rsid w:val="00C165F1"/>
    <w:rsid w:val="00C16D88"/>
    <w:rsid w:val="00C17D97"/>
    <w:rsid w:val="00C20849"/>
    <w:rsid w:val="00C20C31"/>
    <w:rsid w:val="00C20F9B"/>
    <w:rsid w:val="00C21116"/>
    <w:rsid w:val="00C21618"/>
    <w:rsid w:val="00C21B96"/>
    <w:rsid w:val="00C22473"/>
    <w:rsid w:val="00C22717"/>
    <w:rsid w:val="00C227A0"/>
    <w:rsid w:val="00C22D13"/>
    <w:rsid w:val="00C23C86"/>
    <w:rsid w:val="00C23E0D"/>
    <w:rsid w:val="00C2586D"/>
    <w:rsid w:val="00C2673D"/>
    <w:rsid w:val="00C277DC"/>
    <w:rsid w:val="00C3160C"/>
    <w:rsid w:val="00C31849"/>
    <w:rsid w:val="00C318E5"/>
    <w:rsid w:val="00C31A4F"/>
    <w:rsid w:val="00C32DD2"/>
    <w:rsid w:val="00C33560"/>
    <w:rsid w:val="00C33842"/>
    <w:rsid w:val="00C34D3C"/>
    <w:rsid w:val="00C374BD"/>
    <w:rsid w:val="00C379F4"/>
    <w:rsid w:val="00C40013"/>
    <w:rsid w:val="00C406FD"/>
    <w:rsid w:val="00C4111A"/>
    <w:rsid w:val="00C41BE0"/>
    <w:rsid w:val="00C42A9F"/>
    <w:rsid w:val="00C42C1B"/>
    <w:rsid w:val="00C42E61"/>
    <w:rsid w:val="00C43F6F"/>
    <w:rsid w:val="00C44D95"/>
    <w:rsid w:val="00C44E5C"/>
    <w:rsid w:val="00C4520F"/>
    <w:rsid w:val="00C46715"/>
    <w:rsid w:val="00C468DA"/>
    <w:rsid w:val="00C5048B"/>
    <w:rsid w:val="00C50D16"/>
    <w:rsid w:val="00C517F5"/>
    <w:rsid w:val="00C526B8"/>
    <w:rsid w:val="00C5270B"/>
    <w:rsid w:val="00C52A0B"/>
    <w:rsid w:val="00C53203"/>
    <w:rsid w:val="00C53901"/>
    <w:rsid w:val="00C53EB7"/>
    <w:rsid w:val="00C540F5"/>
    <w:rsid w:val="00C54651"/>
    <w:rsid w:val="00C54980"/>
    <w:rsid w:val="00C55C66"/>
    <w:rsid w:val="00C563BC"/>
    <w:rsid w:val="00C568CC"/>
    <w:rsid w:val="00C56B54"/>
    <w:rsid w:val="00C56F29"/>
    <w:rsid w:val="00C5721D"/>
    <w:rsid w:val="00C57D10"/>
    <w:rsid w:val="00C61962"/>
    <w:rsid w:val="00C61FBA"/>
    <w:rsid w:val="00C6257C"/>
    <w:rsid w:val="00C634F2"/>
    <w:rsid w:val="00C63F65"/>
    <w:rsid w:val="00C65561"/>
    <w:rsid w:val="00C65D14"/>
    <w:rsid w:val="00C66B1E"/>
    <w:rsid w:val="00C66C0D"/>
    <w:rsid w:val="00C66F88"/>
    <w:rsid w:val="00C67168"/>
    <w:rsid w:val="00C672B7"/>
    <w:rsid w:val="00C678D6"/>
    <w:rsid w:val="00C6793E"/>
    <w:rsid w:val="00C679F5"/>
    <w:rsid w:val="00C67ECD"/>
    <w:rsid w:val="00C715C2"/>
    <w:rsid w:val="00C71B2B"/>
    <w:rsid w:val="00C72603"/>
    <w:rsid w:val="00C72C98"/>
    <w:rsid w:val="00C73FA2"/>
    <w:rsid w:val="00C75C68"/>
    <w:rsid w:val="00C76B26"/>
    <w:rsid w:val="00C77DFB"/>
    <w:rsid w:val="00C77E59"/>
    <w:rsid w:val="00C77EBE"/>
    <w:rsid w:val="00C77EFB"/>
    <w:rsid w:val="00C8013C"/>
    <w:rsid w:val="00C80975"/>
    <w:rsid w:val="00C80B71"/>
    <w:rsid w:val="00C81DB5"/>
    <w:rsid w:val="00C81FDD"/>
    <w:rsid w:val="00C8239F"/>
    <w:rsid w:val="00C826D2"/>
    <w:rsid w:val="00C82FC2"/>
    <w:rsid w:val="00C83274"/>
    <w:rsid w:val="00C83791"/>
    <w:rsid w:val="00C84295"/>
    <w:rsid w:val="00C84BF5"/>
    <w:rsid w:val="00C853AD"/>
    <w:rsid w:val="00C85462"/>
    <w:rsid w:val="00C87131"/>
    <w:rsid w:val="00C87547"/>
    <w:rsid w:val="00C876C2"/>
    <w:rsid w:val="00C87CA3"/>
    <w:rsid w:val="00C87CAB"/>
    <w:rsid w:val="00C908CF"/>
    <w:rsid w:val="00C90D68"/>
    <w:rsid w:val="00C9150F"/>
    <w:rsid w:val="00C91AB1"/>
    <w:rsid w:val="00C92699"/>
    <w:rsid w:val="00C93979"/>
    <w:rsid w:val="00C93C20"/>
    <w:rsid w:val="00C943E3"/>
    <w:rsid w:val="00C944CB"/>
    <w:rsid w:val="00C946A1"/>
    <w:rsid w:val="00C94A8E"/>
    <w:rsid w:val="00C9571B"/>
    <w:rsid w:val="00C95CEB"/>
    <w:rsid w:val="00C95E07"/>
    <w:rsid w:val="00C95EB2"/>
    <w:rsid w:val="00C96F52"/>
    <w:rsid w:val="00C97507"/>
    <w:rsid w:val="00CA02C6"/>
    <w:rsid w:val="00CA0524"/>
    <w:rsid w:val="00CA0B70"/>
    <w:rsid w:val="00CA209C"/>
    <w:rsid w:val="00CA2765"/>
    <w:rsid w:val="00CA289E"/>
    <w:rsid w:val="00CA313C"/>
    <w:rsid w:val="00CA3812"/>
    <w:rsid w:val="00CA3CF7"/>
    <w:rsid w:val="00CA46E9"/>
    <w:rsid w:val="00CA49E3"/>
    <w:rsid w:val="00CA4A7B"/>
    <w:rsid w:val="00CA5A3E"/>
    <w:rsid w:val="00CA5D2D"/>
    <w:rsid w:val="00CA6962"/>
    <w:rsid w:val="00CA700B"/>
    <w:rsid w:val="00CA7D35"/>
    <w:rsid w:val="00CB023B"/>
    <w:rsid w:val="00CB13E2"/>
    <w:rsid w:val="00CB27EC"/>
    <w:rsid w:val="00CB2ED7"/>
    <w:rsid w:val="00CB56BC"/>
    <w:rsid w:val="00CB5E03"/>
    <w:rsid w:val="00CB628A"/>
    <w:rsid w:val="00CB62D8"/>
    <w:rsid w:val="00CB684F"/>
    <w:rsid w:val="00CB7646"/>
    <w:rsid w:val="00CB7E26"/>
    <w:rsid w:val="00CB7F15"/>
    <w:rsid w:val="00CB7F78"/>
    <w:rsid w:val="00CC0188"/>
    <w:rsid w:val="00CC01D1"/>
    <w:rsid w:val="00CC2023"/>
    <w:rsid w:val="00CC2480"/>
    <w:rsid w:val="00CC2EB9"/>
    <w:rsid w:val="00CC35C3"/>
    <w:rsid w:val="00CC377C"/>
    <w:rsid w:val="00CC3DB3"/>
    <w:rsid w:val="00CC471C"/>
    <w:rsid w:val="00CC4E21"/>
    <w:rsid w:val="00CC4F69"/>
    <w:rsid w:val="00CC7C6D"/>
    <w:rsid w:val="00CD050A"/>
    <w:rsid w:val="00CD0AD4"/>
    <w:rsid w:val="00CD0E42"/>
    <w:rsid w:val="00CD1009"/>
    <w:rsid w:val="00CD1B68"/>
    <w:rsid w:val="00CD1B77"/>
    <w:rsid w:val="00CD2493"/>
    <w:rsid w:val="00CD250A"/>
    <w:rsid w:val="00CD3894"/>
    <w:rsid w:val="00CD3925"/>
    <w:rsid w:val="00CD5F30"/>
    <w:rsid w:val="00CD60A1"/>
    <w:rsid w:val="00CD6227"/>
    <w:rsid w:val="00CD782A"/>
    <w:rsid w:val="00CD7CD2"/>
    <w:rsid w:val="00CE0D6A"/>
    <w:rsid w:val="00CE150E"/>
    <w:rsid w:val="00CE20CF"/>
    <w:rsid w:val="00CE220E"/>
    <w:rsid w:val="00CE32A6"/>
    <w:rsid w:val="00CE493C"/>
    <w:rsid w:val="00CE4E3E"/>
    <w:rsid w:val="00CE6BDC"/>
    <w:rsid w:val="00CE7433"/>
    <w:rsid w:val="00CF03F7"/>
    <w:rsid w:val="00CF0E43"/>
    <w:rsid w:val="00CF1098"/>
    <w:rsid w:val="00CF13F9"/>
    <w:rsid w:val="00CF3012"/>
    <w:rsid w:val="00CF3E0A"/>
    <w:rsid w:val="00CF3F97"/>
    <w:rsid w:val="00CF4B04"/>
    <w:rsid w:val="00CF526A"/>
    <w:rsid w:val="00CF5357"/>
    <w:rsid w:val="00CF5D06"/>
    <w:rsid w:val="00CF5D8E"/>
    <w:rsid w:val="00CF5F6F"/>
    <w:rsid w:val="00CF612F"/>
    <w:rsid w:val="00CF710C"/>
    <w:rsid w:val="00CF78A5"/>
    <w:rsid w:val="00CF7E04"/>
    <w:rsid w:val="00D00673"/>
    <w:rsid w:val="00D010CC"/>
    <w:rsid w:val="00D01663"/>
    <w:rsid w:val="00D01AB6"/>
    <w:rsid w:val="00D01EEA"/>
    <w:rsid w:val="00D022E0"/>
    <w:rsid w:val="00D04901"/>
    <w:rsid w:val="00D062F8"/>
    <w:rsid w:val="00D067EE"/>
    <w:rsid w:val="00D07085"/>
    <w:rsid w:val="00D07511"/>
    <w:rsid w:val="00D104DA"/>
    <w:rsid w:val="00D123B5"/>
    <w:rsid w:val="00D125A6"/>
    <w:rsid w:val="00D13713"/>
    <w:rsid w:val="00D14152"/>
    <w:rsid w:val="00D14300"/>
    <w:rsid w:val="00D145D0"/>
    <w:rsid w:val="00D15517"/>
    <w:rsid w:val="00D16AD4"/>
    <w:rsid w:val="00D20227"/>
    <w:rsid w:val="00D2116C"/>
    <w:rsid w:val="00D21BEB"/>
    <w:rsid w:val="00D21CB2"/>
    <w:rsid w:val="00D21CBC"/>
    <w:rsid w:val="00D22B38"/>
    <w:rsid w:val="00D233CD"/>
    <w:rsid w:val="00D23947"/>
    <w:rsid w:val="00D254F6"/>
    <w:rsid w:val="00D25508"/>
    <w:rsid w:val="00D2570D"/>
    <w:rsid w:val="00D2579F"/>
    <w:rsid w:val="00D25D41"/>
    <w:rsid w:val="00D26813"/>
    <w:rsid w:val="00D26FF1"/>
    <w:rsid w:val="00D3003E"/>
    <w:rsid w:val="00D30741"/>
    <w:rsid w:val="00D312BA"/>
    <w:rsid w:val="00D31E42"/>
    <w:rsid w:val="00D31EC8"/>
    <w:rsid w:val="00D32FC6"/>
    <w:rsid w:val="00D3307D"/>
    <w:rsid w:val="00D33835"/>
    <w:rsid w:val="00D34620"/>
    <w:rsid w:val="00D35177"/>
    <w:rsid w:val="00D35223"/>
    <w:rsid w:val="00D35D3D"/>
    <w:rsid w:val="00D35DF4"/>
    <w:rsid w:val="00D373E5"/>
    <w:rsid w:val="00D414D1"/>
    <w:rsid w:val="00D43041"/>
    <w:rsid w:val="00D43487"/>
    <w:rsid w:val="00D44B76"/>
    <w:rsid w:val="00D453B6"/>
    <w:rsid w:val="00D45EFA"/>
    <w:rsid w:val="00D460B1"/>
    <w:rsid w:val="00D471FB"/>
    <w:rsid w:val="00D50698"/>
    <w:rsid w:val="00D5079C"/>
    <w:rsid w:val="00D515AF"/>
    <w:rsid w:val="00D51FDD"/>
    <w:rsid w:val="00D52569"/>
    <w:rsid w:val="00D52B51"/>
    <w:rsid w:val="00D533F0"/>
    <w:rsid w:val="00D53B19"/>
    <w:rsid w:val="00D53EA1"/>
    <w:rsid w:val="00D5530D"/>
    <w:rsid w:val="00D55AE7"/>
    <w:rsid w:val="00D56312"/>
    <w:rsid w:val="00D56400"/>
    <w:rsid w:val="00D566E5"/>
    <w:rsid w:val="00D56DBC"/>
    <w:rsid w:val="00D61865"/>
    <w:rsid w:val="00D62536"/>
    <w:rsid w:val="00D63237"/>
    <w:rsid w:val="00D64535"/>
    <w:rsid w:val="00D64CDF"/>
    <w:rsid w:val="00D65245"/>
    <w:rsid w:val="00D65E95"/>
    <w:rsid w:val="00D660D9"/>
    <w:rsid w:val="00D66403"/>
    <w:rsid w:val="00D66BD8"/>
    <w:rsid w:val="00D70F8D"/>
    <w:rsid w:val="00D71056"/>
    <w:rsid w:val="00D7153F"/>
    <w:rsid w:val="00D723EC"/>
    <w:rsid w:val="00D73DEB"/>
    <w:rsid w:val="00D73F30"/>
    <w:rsid w:val="00D74BD7"/>
    <w:rsid w:val="00D74DF6"/>
    <w:rsid w:val="00D75247"/>
    <w:rsid w:val="00D757F0"/>
    <w:rsid w:val="00D75D20"/>
    <w:rsid w:val="00D76F11"/>
    <w:rsid w:val="00D807C9"/>
    <w:rsid w:val="00D808AA"/>
    <w:rsid w:val="00D81252"/>
    <w:rsid w:val="00D823A5"/>
    <w:rsid w:val="00D82ACA"/>
    <w:rsid w:val="00D84200"/>
    <w:rsid w:val="00D848A1"/>
    <w:rsid w:val="00D85317"/>
    <w:rsid w:val="00D85FE3"/>
    <w:rsid w:val="00D874A3"/>
    <w:rsid w:val="00D879FC"/>
    <w:rsid w:val="00D907AE"/>
    <w:rsid w:val="00D90803"/>
    <w:rsid w:val="00D90A78"/>
    <w:rsid w:val="00D90D26"/>
    <w:rsid w:val="00D92ED0"/>
    <w:rsid w:val="00D92F98"/>
    <w:rsid w:val="00D94640"/>
    <w:rsid w:val="00D94BC5"/>
    <w:rsid w:val="00D94C7F"/>
    <w:rsid w:val="00D95509"/>
    <w:rsid w:val="00D95D4A"/>
    <w:rsid w:val="00D97994"/>
    <w:rsid w:val="00D97FB7"/>
    <w:rsid w:val="00DA0164"/>
    <w:rsid w:val="00DA024E"/>
    <w:rsid w:val="00DA0353"/>
    <w:rsid w:val="00DA147F"/>
    <w:rsid w:val="00DA167B"/>
    <w:rsid w:val="00DA22B1"/>
    <w:rsid w:val="00DA4CAE"/>
    <w:rsid w:val="00DA7B07"/>
    <w:rsid w:val="00DB00B2"/>
    <w:rsid w:val="00DB01E7"/>
    <w:rsid w:val="00DB08D4"/>
    <w:rsid w:val="00DB0B48"/>
    <w:rsid w:val="00DB10B4"/>
    <w:rsid w:val="00DB1263"/>
    <w:rsid w:val="00DB157C"/>
    <w:rsid w:val="00DB21FE"/>
    <w:rsid w:val="00DB2EF6"/>
    <w:rsid w:val="00DB3293"/>
    <w:rsid w:val="00DB3A84"/>
    <w:rsid w:val="00DB50F5"/>
    <w:rsid w:val="00DB569A"/>
    <w:rsid w:val="00DB589C"/>
    <w:rsid w:val="00DB596C"/>
    <w:rsid w:val="00DB5A57"/>
    <w:rsid w:val="00DB5C33"/>
    <w:rsid w:val="00DC032C"/>
    <w:rsid w:val="00DC0C16"/>
    <w:rsid w:val="00DC0CD6"/>
    <w:rsid w:val="00DC0F80"/>
    <w:rsid w:val="00DC1256"/>
    <w:rsid w:val="00DC2234"/>
    <w:rsid w:val="00DC248F"/>
    <w:rsid w:val="00DC2D1C"/>
    <w:rsid w:val="00DC2E56"/>
    <w:rsid w:val="00DC333D"/>
    <w:rsid w:val="00DC3D78"/>
    <w:rsid w:val="00DC5BF6"/>
    <w:rsid w:val="00DC6DB7"/>
    <w:rsid w:val="00DD2558"/>
    <w:rsid w:val="00DD28BA"/>
    <w:rsid w:val="00DD2B6B"/>
    <w:rsid w:val="00DD3187"/>
    <w:rsid w:val="00DD3641"/>
    <w:rsid w:val="00DD3C25"/>
    <w:rsid w:val="00DD411A"/>
    <w:rsid w:val="00DD425A"/>
    <w:rsid w:val="00DD43A9"/>
    <w:rsid w:val="00DD4824"/>
    <w:rsid w:val="00DD4C54"/>
    <w:rsid w:val="00DD54C7"/>
    <w:rsid w:val="00DD5933"/>
    <w:rsid w:val="00DD63CB"/>
    <w:rsid w:val="00DD6482"/>
    <w:rsid w:val="00DD6D11"/>
    <w:rsid w:val="00DD7079"/>
    <w:rsid w:val="00DE1569"/>
    <w:rsid w:val="00DE2C21"/>
    <w:rsid w:val="00DE2C79"/>
    <w:rsid w:val="00DE32BE"/>
    <w:rsid w:val="00DE336B"/>
    <w:rsid w:val="00DE3529"/>
    <w:rsid w:val="00DE3B3E"/>
    <w:rsid w:val="00DE436F"/>
    <w:rsid w:val="00DE4B4C"/>
    <w:rsid w:val="00DE4BF4"/>
    <w:rsid w:val="00DE57EC"/>
    <w:rsid w:val="00DF001C"/>
    <w:rsid w:val="00DF020F"/>
    <w:rsid w:val="00DF18C5"/>
    <w:rsid w:val="00DF1A6F"/>
    <w:rsid w:val="00DF2D8A"/>
    <w:rsid w:val="00DF30BF"/>
    <w:rsid w:val="00DF42FF"/>
    <w:rsid w:val="00DF56F0"/>
    <w:rsid w:val="00DF6473"/>
    <w:rsid w:val="00DF6657"/>
    <w:rsid w:val="00DF6F25"/>
    <w:rsid w:val="00DF76CC"/>
    <w:rsid w:val="00DF78B9"/>
    <w:rsid w:val="00DF792C"/>
    <w:rsid w:val="00E01184"/>
    <w:rsid w:val="00E021B7"/>
    <w:rsid w:val="00E0259A"/>
    <w:rsid w:val="00E02B14"/>
    <w:rsid w:val="00E04081"/>
    <w:rsid w:val="00E048B7"/>
    <w:rsid w:val="00E04978"/>
    <w:rsid w:val="00E04BD5"/>
    <w:rsid w:val="00E04D94"/>
    <w:rsid w:val="00E05813"/>
    <w:rsid w:val="00E06715"/>
    <w:rsid w:val="00E103C3"/>
    <w:rsid w:val="00E1058A"/>
    <w:rsid w:val="00E1180A"/>
    <w:rsid w:val="00E11C78"/>
    <w:rsid w:val="00E12243"/>
    <w:rsid w:val="00E12AD5"/>
    <w:rsid w:val="00E12DDF"/>
    <w:rsid w:val="00E13241"/>
    <w:rsid w:val="00E1333D"/>
    <w:rsid w:val="00E14259"/>
    <w:rsid w:val="00E1456F"/>
    <w:rsid w:val="00E154A8"/>
    <w:rsid w:val="00E15665"/>
    <w:rsid w:val="00E1699D"/>
    <w:rsid w:val="00E173A5"/>
    <w:rsid w:val="00E17466"/>
    <w:rsid w:val="00E175E7"/>
    <w:rsid w:val="00E17621"/>
    <w:rsid w:val="00E20B43"/>
    <w:rsid w:val="00E210AF"/>
    <w:rsid w:val="00E217C7"/>
    <w:rsid w:val="00E21E13"/>
    <w:rsid w:val="00E22004"/>
    <w:rsid w:val="00E221F0"/>
    <w:rsid w:val="00E225E5"/>
    <w:rsid w:val="00E22A49"/>
    <w:rsid w:val="00E22A98"/>
    <w:rsid w:val="00E23370"/>
    <w:rsid w:val="00E23374"/>
    <w:rsid w:val="00E233C8"/>
    <w:rsid w:val="00E236DA"/>
    <w:rsid w:val="00E23C1B"/>
    <w:rsid w:val="00E23D2C"/>
    <w:rsid w:val="00E24201"/>
    <w:rsid w:val="00E24877"/>
    <w:rsid w:val="00E24F40"/>
    <w:rsid w:val="00E2526A"/>
    <w:rsid w:val="00E252FF"/>
    <w:rsid w:val="00E261D2"/>
    <w:rsid w:val="00E26F0E"/>
    <w:rsid w:val="00E300EA"/>
    <w:rsid w:val="00E308F8"/>
    <w:rsid w:val="00E30AEC"/>
    <w:rsid w:val="00E30E0A"/>
    <w:rsid w:val="00E30E88"/>
    <w:rsid w:val="00E314AF"/>
    <w:rsid w:val="00E3247E"/>
    <w:rsid w:val="00E336AC"/>
    <w:rsid w:val="00E34058"/>
    <w:rsid w:val="00E341A1"/>
    <w:rsid w:val="00E34F87"/>
    <w:rsid w:val="00E3560C"/>
    <w:rsid w:val="00E35F00"/>
    <w:rsid w:val="00E36F59"/>
    <w:rsid w:val="00E37DE9"/>
    <w:rsid w:val="00E37EB0"/>
    <w:rsid w:val="00E405D8"/>
    <w:rsid w:val="00E40D92"/>
    <w:rsid w:val="00E4327C"/>
    <w:rsid w:val="00E43C09"/>
    <w:rsid w:val="00E442ED"/>
    <w:rsid w:val="00E448D8"/>
    <w:rsid w:val="00E45420"/>
    <w:rsid w:val="00E4719D"/>
    <w:rsid w:val="00E47CB8"/>
    <w:rsid w:val="00E507C7"/>
    <w:rsid w:val="00E511B2"/>
    <w:rsid w:val="00E52B17"/>
    <w:rsid w:val="00E52D3F"/>
    <w:rsid w:val="00E53083"/>
    <w:rsid w:val="00E53F74"/>
    <w:rsid w:val="00E5456A"/>
    <w:rsid w:val="00E54F46"/>
    <w:rsid w:val="00E55A22"/>
    <w:rsid w:val="00E60A16"/>
    <w:rsid w:val="00E611AC"/>
    <w:rsid w:val="00E61DC5"/>
    <w:rsid w:val="00E61F4C"/>
    <w:rsid w:val="00E62C30"/>
    <w:rsid w:val="00E63ACB"/>
    <w:rsid w:val="00E647F3"/>
    <w:rsid w:val="00E64A6C"/>
    <w:rsid w:val="00E65714"/>
    <w:rsid w:val="00E66A15"/>
    <w:rsid w:val="00E66E2F"/>
    <w:rsid w:val="00E675AB"/>
    <w:rsid w:val="00E67E52"/>
    <w:rsid w:val="00E70DF5"/>
    <w:rsid w:val="00E70F0A"/>
    <w:rsid w:val="00E7148F"/>
    <w:rsid w:val="00E7172C"/>
    <w:rsid w:val="00E71EE7"/>
    <w:rsid w:val="00E725C6"/>
    <w:rsid w:val="00E7289A"/>
    <w:rsid w:val="00E72D3C"/>
    <w:rsid w:val="00E76370"/>
    <w:rsid w:val="00E774D4"/>
    <w:rsid w:val="00E77BBF"/>
    <w:rsid w:val="00E8009D"/>
    <w:rsid w:val="00E8047F"/>
    <w:rsid w:val="00E81D59"/>
    <w:rsid w:val="00E82538"/>
    <w:rsid w:val="00E83177"/>
    <w:rsid w:val="00E83340"/>
    <w:rsid w:val="00E83E73"/>
    <w:rsid w:val="00E868C0"/>
    <w:rsid w:val="00E86D28"/>
    <w:rsid w:val="00E87970"/>
    <w:rsid w:val="00E87C85"/>
    <w:rsid w:val="00E9144B"/>
    <w:rsid w:val="00E91DF1"/>
    <w:rsid w:val="00E9272E"/>
    <w:rsid w:val="00E93974"/>
    <w:rsid w:val="00E953B8"/>
    <w:rsid w:val="00EA0BDD"/>
    <w:rsid w:val="00EA1D3F"/>
    <w:rsid w:val="00EA249E"/>
    <w:rsid w:val="00EA3A2A"/>
    <w:rsid w:val="00EA3B90"/>
    <w:rsid w:val="00EA44A6"/>
    <w:rsid w:val="00EA4935"/>
    <w:rsid w:val="00EA53EC"/>
    <w:rsid w:val="00EA64E3"/>
    <w:rsid w:val="00EA6706"/>
    <w:rsid w:val="00EA6C1F"/>
    <w:rsid w:val="00EA6D04"/>
    <w:rsid w:val="00EA7DB4"/>
    <w:rsid w:val="00EB0794"/>
    <w:rsid w:val="00EB098F"/>
    <w:rsid w:val="00EB1879"/>
    <w:rsid w:val="00EB2C7A"/>
    <w:rsid w:val="00EB3610"/>
    <w:rsid w:val="00EB46E2"/>
    <w:rsid w:val="00EB5467"/>
    <w:rsid w:val="00EB55AA"/>
    <w:rsid w:val="00EB6E70"/>
    <w:rsid w:val="00EB7917"/>
    <w:rsid w:val="00EB7999"/>
    <w:rsid w:val="00EB7CEE"/>
    <w:rsid w:val="00EC1544"/>
    <w:rsid w:val="00EC3B22"/>
    <w:rsid w:val="00EC4D49"/>
    <w:rsid w:val="00EC5CD7"/>
    <w:rsid w:val="00EC5E51"/>
    <w:rsid w:val="00EC6FF7"/>
    <w:rsid w:val="00ED0EE3"/>
    <w:rsid w:val="00ED1911"/>
    <w:rsid w:val="00ED28C8"/>
    <w:rsid w:val="00ED3654"/>
    <w:rsid w:val="00ED3909"/>
    <w:rsid w:val="00ED6C9B"/>
    <w:rsid w:val="00ED7154"/>
    <w:rsid w:val="00ED7724"/>
    <w:rsid w:val="00ED7C33"/>
    <w:rsid w:val="00EE00B5"/>
    <w:rsid w:val="00EE0117"/>
    <w:rsid w:val="00EE1169"/>
    <w:rsid w:val="00EE1585"/>
    <w:rsid w:val="00EE1A2E"/>
    <w:rsid w:val="00EE1B36"/>
    <w:rsid w:val="00EE1E43"/>
    <w:rsid w:val="00EE2421"/>
    <w:rsid w:val="00EE245C"/>
    <w:rsid w:val="00EE3A8C"/>
    <w:rsid w:val="00EE3B37"/>
    <w:rsid w:val="00EE4063"/>
    <w:rsid w:val="00EE4B5C"/>
    <w:rsid w:val="00EE5BED"/>
    <w:rsid w:val="00EE63D7"/>
    <w:rsid w:val="00EE6452"/>
    <w:rsid w:val="00EE7A44"/>
    <w:rsid w:val="00EF0C3B"/>
    <w:rsid w:val="00EF1480"/>
    <w:rsid w:val="00EF32A5"/>
    <w:rsid w:val="00EF5375"/>
    <w:rsid w:val="00EF5430"/>
    <w:rsid w:val="00EF5702"/>
    <w:rsid w:val="00EF7D60"/>
    <w:rsid w:val="00EF7DCD"/>
    <w:rsid w:val="00F00E6B"/>
    <w:rsid w:val="00F01613"/>
    <w:rsid w:val="00F01998"/>
    <w:rsid w:val="00F01C28"/>
    <w:rsid w:val="00F0229A"/>
    <w:rsid w:val="00F02447"/>
    <w:rsid w:val="00F02498"/>
    <w:rsid w:val="00F02772"/>
    <w:rsid w:val="00F03C20"/>
    <w:rsid w:val="00F05462"/>
    <w:rsid w:val="00F05E18"/>
    <w:rsid w:val="00F068CF"/>
    <w:rsid w:val="00F06AD4"/>
    <w:rsid w:val="00F07218"/>
    <w:rsid w:val="00F07F22"/>
    <w:rsid w:val="00F07FB9"/>
    <w:rsid w:val="00F101E0"/>
    <w:rsid w:val="00F10309"/>
    <w:rsid w:val="00F10421"/>
    <w:rsid w:val="00F10542"/>
    <w:rsid w:val="00F11445"/>
    <w:rsid w:val="00F1147B"/>
    <w:rsid w:val="00F12982"/>
    <w:rsid w:val="00F12BA5"/>
    <w:rsid w:val="00F1307C"/>
    <w:rsid w:val="00F130B9"/>
    <w:rsid w:val="00F13EFE"/>
    <w:rsid w:val="00F14B0D"/>
    <w:rsid w:val="00F15224"/>
    <w:rsid w:val="00F1577C"/>
    <w:rsid w:val="00F15AF4"/>
    <w:rsid w:val="00F15D52"/>
    <w:rsid w:val="00F162E4"/>
    <w:rsid w:val="00F17B78"/>
    <w:rsid w:val="00F17EA5"/>
    <w:rsid w:val="00F205A3"/>
    <w:rsid w:val="00F20A81"/>
    <w:rsid w:val="00F217D9"/>
    <w:rsid w:val="00F22301"/>
    <w:rsid w:val="00F2239A"/>
    <w:rsid w:val="00F233D1"/>
    <w:rsid w:val="00F23A46"/>
    <w:rsid w:val="00F24072"/>
    <w:rsid w:val="00F25B23"/>
    <w:rsid w:val="00F263A8"/>
    <w:rsid w:val="00F266AE"/>
    <w:rsid w:val="00F27062"/>
    <w:rsid w:val="00F273B0"/>
    <w:rsid w:val="00F27E9D"/>
    <w:rsid w:val="00F305B8"/>
    <w:rsid w:val="00F30787"/>
    <w:rsid w:val="00F3124C"/>
    <w:rsid w:val="00F320DD"/>
    <w:rsid w:val="00F3258B"/>
    <w:rsid w:val="00F33102"/>
    <w:rsid w:val="00F33984"/>
    <w:rsid w:val="00F3736C"/>
    <w:rsid w:val="00F40C0E"/>
    <w:rsid w:val="00F42523"/>
    <w:rsid w:val="00F425CC"/>
    <w:rsid w:val="00F42FCF"/>
    <w:rsid w:val="00F4325D"/>
    <w:rsid w:val="00F44FC0"/>
    <w:rsid w:val="00F51B0F"/>
    <w:rsid w:val="00F53AAA"/>
    <w:rsid w:val="00F53F70"/>
    <w:rsid w:val="00F5474D"/>
    <w:rsid w:val="00F5555C"/>
    <w:rsid w:val="00F55B8C"/>
    <w:rsid w:val="00F570AD"/>
    <w:rsid w:val="00F57BD9"/>
    <w:rsid w:val="00F603EB"/>
    <w:rsid w:val="00F60773"/>
    <w:rsid w:val="00F61305"/>
    <w:rsid w:val="00F61700"/>
    <w:rsid w:val="00F6203D"/>
    <w:rsid w:val="00F62E4B"/>
    <w:rsid w:val="00F63316"/>
    <w:rsid w:val="00F63622"/>
    <w:rsid w:val="00F639E3"/>
    <w:rsid w:val="00F63BC4"/>
    <w:rsid w:val="00F643BB"/>
    <w:rsid w:val="00F644CE"/>
    <w:rsid w:val="00F6469F"/>
    <w:rsid w:val="00F64ABE"/>
    <w:rsid w:val="00F64C16"/>
    <w:rsid w:val="00F650F8"/>
    <w:rsid w:val="00F651E1"/>
    <w:rsid w:val="00F6529D"/>
    <w:rsid w:val="00F65673"/>
    <w:rsid w:val="00F65C62"/>
    <w:rsid w:val="00F6647A"/>
    <w:rsid w:val="00F705B2"/>
    <w:rsid w:val="00F706AC"/>
    <w:rsid w:val="00F70B55"/>
    <w:rsid w:val="00F718CA"/>
    <w:rsid w:val="00F71924"/>
    <w:rsid w:val="00F71FD6"/>
    <w:rsid w:val="00F72632"/>
    <w:rsid w:val="00F72C02"/>
    <w:rsid w:val="00F73F05"/>
    <w:rsid w:val="00F7595A"/>
    <w:rsid w:val="00F76D67"/>
    <w:rsid w:val="00F76ED8"/>
    <w:rsid w:val="00F77599"/>
    <w:rsid w:val="00F80810"/>
    <w:rsid w:val="00F81227"/>
    <w:rsid w:val="00F8167F"/>
    <w:rsid w:val="00F81685"/>
    <w:rsid w:val="00F822EB"/>
    <w:rsid w:val="00F82356"/>
    <w:rsid w:val="00F82E22"/>
    <w:rsid w:val="00F836E4"/>
    <w:rsid w:val="00F83BF9"/>
    <w:rsid w:val="00F83ECC"/>
    <w:rsid w:val="00F84164"/>
    <w:rsid w:val="00F84226"/>
    <w:rsid w:val="00F85718"/>
    <w:rsid w:val="00F867DD"/>
    <w:rsid w:val="00F87113"/>
    <w:rsid w:val="00F873DE"/>
    <w:rsid w:val="00F87FEB"/>
    <w:rsid w:val="00F904EE"/>
    <w:rsid w:val="00F91E49"/>
    <w:rsid w:val="00F9214C"/>
    <w:rsid w:val="00F93C45"/>
    <w:rsid w:val="00F93CDB"/>
    <w:rsid w:val="00F94444"/>
    <w:rsid w:val="00F951DC"/>
    <w:rsid w:val="00F95A70"/>
    <w:rsid w:val="00F95DA1"/>
    <w:rsid w:val="00F96490"/>
    <w:rsid w:val="00F96747"/>
    <w:rsid w:val="00F9693E"/>
    <w:rsid w:val="00F969FB"/>
    <w:rsid w:val="00F96F4C"/>
    <w:rsid w:val="00F976B5"/>
    <w:rsid w:val="00F97E60"/>
    <w:rsid w:val="00FA12C9"/>
    <w:rsid w:val="00FA1753"/>
    <w:rsid w:val="00FA2193"/>
    <w:rsid w:val="00FA2223"/>
    <w:rsid w:val="00FA33B5"/>
    <w:rsid w:val="00FA4151"/>
    <w:rsid w:val="00FA4740"/>
    <w:rsid w:val="00FA5BF5"/>
    <w:rsid w:val="00FA60E2"/>
    <w:rsid w:val="00FA77B4"/>
    <w:rsid w:val="00FB01A8"/>
    <w:rsid w:val="00FB26D5"/>
    <w:rsid w:val="00FB2A9D"/>
    <w:rsid w:val="00FB2EE8"/>
    <w:rsid w:val="00FB3286"/>
    <w:rsid w:val="00FB36EB"/>
    <w:rsid w:val="00FB4062"/>
    <w:rsid w:val="00FB52B2"/>
    <w:rsid w:val="00FB5796"/>
    <w:rsid w:val="00FB66D4"/>
    <w:rsid w:val="00FB7A79"/>
    <w:rsid w:val="00FB7D70"/>
    <w:rsid w:val="00FC13D4"/>
    <w:rsid w:val="00FC1A71"/>
    <w:rsid w:val="00FC1D3A"/>
    <w:rsid w:val="00FC241A"/>
    <w:rsid w:val="00FC2431"/>
    <w:rsid w:val="00FC4267"/>
    <w:rsid w:val="00FC4445"/>
    <w:rsid w:val="00FC457F"/>
    <w:rsid w:val="00FC4B39"/>
    <w:rsid w:val="00FC52E4"/>
    <w:rsid w:val="00FC5815"/>
    <w:rsid w:val="00FD0746"/>
    <w:rsid w:val="00FD0786"/>
    <w:rsid w:val="00FD110E"/>
    <w:rsid w:val="00FD1BDD"/>
    <w:rsid w:val="00FD2F1D"/>
    <w:rsid w:val="00FD3686"/>
    <w:rsid w:val="00FD414A"/>
    <w:rsid w:val="00FD4B90"/>
    <w:rsid w:val="00FD4F9A"/>
    <w:rsid w:val="00FD54D7"/>
    <w:rsid w:val="00FD6189"/>
    <w:rsid w:val="00FD6422"/>
    <w:rsid w:val="00FD694F"/>
    <w:rsid w:val="00FD6EC1"/>
    <w:rsid w:val="00FE06F7"/>
    <w:rsid w:val="00FE1AE1"/>
    <w:rsid w:val="00FE1B4F"/>
    <w:rsid w:val="00FE1BA0"/>
    <w:rsid w:val="00FE2D1C"/>
    <w:rsid w:val="00FE30EB"/>
    <w:rsid w:val="00FE3E76"/>
    <w:rsid w:val="00FE5C4C"/>
    <w:rsid w:val="00FE65EC"/>
    <w:rsid w:val="00FF060A"/>
    <w:rsid w:val="00FF0AA6"/>
    <w:rsid w:val="00FF23B8"/>
    <w:rsid w:val="00FF3528"/>
    <w:rsid w:val="00FF4946"/>
    <w:rsid w:val="00FF4DE6"/>
    <w:rsid w:val="00FF5055"/>
    <w:rsid w:val="00FF5896"/>
    <w:rsid w:val="00FF652B"/>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9260DA"/>
  <w15:docId w15:val="{DFC9AA9F-6485-438C-B072-197F108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30B7"/>
  </w:style>
  <w:style w:type="paragraph" w:styleId="Titolo1">
    <w:name w:val="heading 1"/>
    <w:basedOn w:val="Normale"/>
    <w:next w:val="Normale"/>
    <w:link w:val="Titolo1Carattere"/>
    <w:uiPriority w:val="9"/>
    <w:qFormat/>
    <w:rsid w:val="00776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767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767E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767E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767E1"/>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767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767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767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767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6E2F"/>
    <w:pPr>
      <w:ind w:left="720"/>
      <w:contextualSpacing/>
    </w:pPr>
  </w:style>
  <w:style w:type="paragraph" w:styleId="Testofumetto">
    <w:name w:val="Balloon Text"/>
    <w:basedOn w:val="Normale"/>
    <w:link w:val="TestofumettoCarattere"/>
    <w:uiPriority w:val="99"/>
    <w:semiHidden/>
    <w:unhideWhenUsed/>
    <w:rsid w:val="00AE53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31D"/>
    <w:rPr>
      <w:rFonts w:ascii="Tahoma" w:hAnsi="Tahoma" w:cs="Tahoma"/>
      <w:sz w:val="16"/>
      <w:szCs w:val="16"/>
    </w:rPr>
  </w:style>
  <w:style w:type="table" w:styleId="Grigliatabella">
    <w:name w:val="Table Grid"/>
    <w:basedOn w:val="Tabellanormale"/>
    <w:uiPriority w:val="59"/>
    <w:rsid w:val="0026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2C28"/>
    <w:rPr>
      <w:sz w:val="16"/>
      <w:szCs w:val="16"/>
    </w:rPr>
  </w:style>
  <w:style w:type="paragraph" w:styleId="Testocommento">
    <w:name w:val="annotation text"/>
    <w:basedOn w:val="Normale"/>
    <w:link w:val="TestocommentoCarattere"/>
    <w:uiPriority w:val="99"/>
    <w:unhideWhenUsed/>
    <w:rsid w:val="00422C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2C28"/>
    <w:rPr>
      <w:sz w:val="20"/>
      <w:szCs w:val="20"/>
    </w:rPr>
  </w:style>
  <w:style w:type="paragraph" w:styleId="Soggettocommento">
    <w:name w:val="annotation subject"/>
    <w:basedOn w:val="Testocommento"/>
    <w:next w:val="Testocommento"/>
    <w:link w:val="SoggettocommentoCarattere"/>
    <w:uiPriority w:val="99"/>
    <w:semiHidden/>
    <w:unhideWhenUsed/>
    <w:rsid w:val="00422C28"/>
    <w:rPr>
      <w:b/>
      <w:bCs/>
    </w:rPr>
  </w:style>
  <w:style w:type="character" w:customStyle="1" w:styleId="SoggettocommentoCarattere">
    <w:name w:val="Soggetto commento Carattere"/>
    <w:basedOn w:val="TestocommentoCarattere"/>
    <w:link w:val="Soggettocommento"/>
    <w:uiPriority w:val="99"/>
    <w:semiHidden/>
    <w:rsid w:val="00422C28"/>
    <w:rPr>
      <w:b/>
      <w:bCs/>
      <w:sz w:val="20"/>
      <w:szCs w:val="20"/>
    </w:rPr>
  </w:style>
  <w:style w:type="paragraph" w:styleId="Revisione">
    <w:name w:val="Revision"/>
    <w:hidden/>
    <w:uiPriority w:val="99"/>
    <w:semiHidden/>
    <w:rsid w:val="003E0E29"/>
    <w:pPr>
      <w:spacing w:after="0" w:line="240" w:lineRule="auto"/>
    </w:pPr>
  </w:style>
  <w:style w:type="paragraph" w:customStyle="1" w:styleId="Default">
    <w:name w:val="Default"/>
    <w:rsid w:val="0088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7767E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767E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767E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767E1"/>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767E1"/>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7767E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7767E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7767E1"/>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7767E1"/>
    <w:rPr>
      <w:rFonts w:asciiTheme="majorHAnsi" w:eastAsiaTheme="majorEastAsia" w:hAnsiTheme="majorHAnsi" w:cstheme="majorBidi"/>
      <w:i/>
      <w:iCs/>
      <w:color w:val="404040" w:themeColor="text1" w:themeTint="BF"/>
      <w:sz w:val="20"/>
      <w:szCs w:val="20"/>
    </w:rPr>
  </w:style>
  <w:style w:type="paragraph" w:customStyle="1" w:styleId="Body2">
    <w:name w:val="Body 2"/>
    <w:basedOn w:val="Normale"/>
    <w:link w:val="Body2Char"/>
    <w:qFormat/>
    <w:rsid w:val="00F233D1"/>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Carpredefinitoparagrafo"/>
    <w:link w:val="Body2"/>
    <w:rsid w:val="00F233D1"/>
    <w:rPr>
      <w:rFonts w:ascii="Arial" w:eastAsia="Arial Unicode MS" w:hAnsi="Arial" w:cs="Times New Roman"/>
      <w:sz w:val="21"/>
      <w:szCs w:val="21"/>
      <w:lang w:val="en-GB" w:eastAsia="en-GB"/>
    </w:rPr>
  </w:style>
  <w:style w:type="paragraph" w:styleId="Intestazione">
    <w:name w:val="header"/>
    <w:basedOn w:val="Normale"/>
    <w:link w:val="IntestazioneCarattere"/>
    <w:uiPriority w:val="99"/>
    <w:rsid w:val="00855128"/>
    <w:pPr>
      <w:tabs>
        <w:tab w:val="center" w:pos="4536"/>
        <w:tab w:val="right" w:pos="9072"/>
      </w:tabs>
      <w:spacing w:after="0" w:line="240" w:lineRule="auto"/>
    </w:pPr>
    <w:rPr>
      <w:rFonts w:ascii="Arial" w:eastAsia="Batang" w:hAnsi="Arial" w:cs="Arial"/>
      <w:lang w:val="de-DE" w:eastAsia="ko-KR"/>
    </w:rPr>
  </w:style>
  <w:style w:type="character" w:customStyle="1" w:styleId="IntestazioneCarattere">
    <w:name w:val="Intestazione Carattere"/>
    <w:basedOn w:val="Carpredefinitoparagrafo"/>
    <w:link w:val="Intestazione"/>
    <w:uiPriority w:val="99"/>
    <w:rsid w:val="00855128"/>
    <w:rPr>
      <w:rFonts w:ascii="Arial" w:eastAsia="Batang" w:hAnsi="Arial" w:cs="Arial"/>
      <w:lang w:val="de-DE" w:eastAsia="ko-KR"/>
    </w:rPr>
  </w:style>
  <w:style w:type="paragraph" w:styleId="Pidipagina">
    <w:name w:val="footer"/>
    <w:basedOn w:val="Normale"/>
    <w:link w:val="PidipaginaCarattere"/>
    <w:uiPriority w:val="99"/>
    <w:rsid w:val="00855128"/>
    <w:pPr>
      <w:tabs>
        <w:tab w:val="center" w:pos="4536"/>
        <w:tab w:val="right" w:pos="9072"/>
      </w:tabs>
      <w:spacing w:after="0" w:line="240" w:lineRule="auto"/>
    </w:pPr>
    <w:rPr>
      <w:rFonts w:ascii="Arial" w:eastAsia="Batang" w:hAnsi="Arial" w:cs="Arial"/>
      <w:lang w:val="de-DE" w:eastAsia="ko-KR"/>
    </w:rPr>
  </w:style>
  <w:style w:type="character" w:customStyle="1" w:styleId="PidipaginaCarattere">
    <w:name w:val="Piè di pagina Carattere"/>
    <w:basedOn w:val="Carpredefinitoparagrafo"/>
    <w:link w:val="Pidipagina"/>
    <w:uiPriority w:val="99"/>
    <w:rsid w:val="00855128"/>
    <w:rPr>
      <w:rFonts w:ascii="Arial" w:eastAsia="Batang" w:hAnsi="Arial" w:cs="Arial"/>
      <w:lang w:val="de-DE" w:eastAsia="ko-KR"/>
    </w:rPr>
  </w:style>
  <w:style w:type="paragraph" w:customStyle="1" w:styleId="Grundtext">
    <w:name w:val="Grundtext"/>
    <w:basedOn w:val="Normale"/>
    <w:uiPriority w:val="99"/>
    <w:rsid w:val="00855128"/>
    <w:pPr>
      <w:tabs>
        <w:tab w:val="left" w:pos="782"/>
        <w:tab w:val="right" w:pos="8641"/>
      </w:tabs>
      <w:spacing w:before="120" w:after="120" w:line="280" w:lineRule="atLeast"/>
    </w:pPr>
    <w:rPr>
      <w:rFonts w:ascii="Helvetica Lt" w:eastAsia="Batang" w:hAnsi="Helvetica Lt" w:cs="Helvetica Lt"/>
      <w:sz w:val="20"/>
      <w:szCs w:val="20"/>
      <w:lang w:val="de-DE" w:eastAsia="de-DE"/>
    </w:rPr>
  </w:style>
  <w:style w:type="paragraph" w:customStyle="1" w:styleId="ExecSumIberschrift">
    <w:name w:val="ExecSum_I. Überschrift"/>
    <w:link w:val="ExecSumIberschriftChar"/>
    <w:uiPriority w:val="99"/>
    <w:rsid w:val="00855128"/>
    <w:pPr>
      <w:numPr>
        <w:numId w:val="2"/>
      </w:numPr>
      <w:spacing w:before="180" w:after="90" w:line="240" w:lineRule="auto"/>
    </w:pPr>
    <w:rPr>
      <w:rFonts w:ascii="Arial" w:eastAsia="Batang" w:hAnsi="Arial" w:cs="Arial"/>
      <w:sz w:val="20"/>
      <w:szCs w:val="20"/>
      <w:lang w:eastAsia="ko-KR"/>
    </w:rPr>
  </w:style>
  <w:style w:type="character" w:styleId="Numeropagina">
    <w:name w:val="page number"/>
    <w:basedOn w:val="Carpredefinitoparagrafo"/>
    <w:uiPriority w:val="99"/>
    <w:rsid w:val="00855128"/>
    <w:rPr>
      <w:rFonts w:cs="Times New Roman"/>
    </w:rPr>
  </w:style>
  <w:style w:type="paragraph" w:customStyle="1" w:styleId="ExecSummary">
    <w:name w:val="ExecSummary"/>
    <w:basedOn w:val="Normale"/>
    <w:next w:val="ExecSumIberschrift"/>
    <w:uiPriority w:val="99"/>
    <w:rsid w:val="00855128"/>
    <w:pPr>
      <w:spacing w:before="60" w:after="240" w:line="240" w:lineRule="auto"/>
    </w:pPr>
    <w:rPr>
      <w:rFonts w:ascii="Arial" w:eastAsia="Batang" w:hAnsi="Arial" w:cs="Arial"/>
      <w:b/>
      <w:bCs/>
      <w:color w:val="113388"/>
      <w:sz w:val="28"/>
      <w:szCs w:val="28"/>
      <w:lang w:eastAsia="ko-KR"/>
    </w:rPr>
  </w:style>
  <w:style w:type="paragraph" w:customStyle="1" w:styleId="ExecSumI1List">
    <w:name w:val="ExecSum_I._ 1. List"/>
    <w:uiPriority w:val="99"/>
    <w:rsid w:val="00855128"/>
    <w:pPr>
      <w:numPr>
        <w:ilvl w:val="1"/>
        <w:numId w:val="2"/>
      </w:numPr>
      <w:spacing w:before="90" w:after="90" w:line="240" w:lineRule="auto"/>
    </w:pPr>
    <w:rPr>
      <w:rFonts w:ascii="Arial" w:eastAsia="Batang" w:hAnsi="Arial" w:cs="Arial"/>
      <w:sz w:val="20"/>
      <w:szCs w:val="20"/>
      <w:lang w:eastAsia="ko-KR"/>
    </w:rPr>
  </w:style>
  <w:style w:type="character" w:customStyle="1" w:styleId="ExecSumIberschriftChar">
    <w:name w:val="ExecSum_I. Überschrift Char"/>
    <w:basedOn w:val="Carpredefinitoparagrafo"/>
    <w:link w:val="ExecSumIberschrift"/>
    <w:uiPriority w:val="99"/>
    <w:rsid w:val="00855128"/>
    <w:rPr>
      <w:rFonts w:ascii="Arial" w:eastAsia="Batang" w:hAnsi="Arial" w:cs="Arial"/>
      <w:sz w:val="20"/>
      <w:szCs w:val="20"/>
      <w:lang w:eastAsia="ko-KR"/>
    </w:rPr>
  </w:style>
  <w:style w:type="paragraph" w:customStyle="1" w:styleId="Remarks">
    <w:name w:val="Remarks"/>
    <w:basedOn w:val="Normale"/>
    <w:uiPriority w:val="99"/>
    <w:rsid w:val="00855128"/>
    <w:pPr>
      <w:tabs>
        <w:tab w:val="left" w:pos="227"/>
      </w:tabs>
      <w:spacing w:after="0" w:line="240" w:lineRule="auto"/>
    </w:pPr>
    <w:rPr>
      <w:rFonts w:ascii="Arial" w:eastAsia="Batang" w:hAnsi="Arial" w:cs="Arial"/>
      <w:noProof/>
      <w:sz w:val="16"/>
      <w:szCs w:val="16"/>
      <w:lang w:eastAsia="ko-KR"/>
    </w:rPr>
  </w:style>
  <w:style w:type="paragraph" w:customStyle="1" w:styleId="CM4">
    <w:name w:val="CM4"/>
    <w:basedOn w:val="Default"/>
    <w:next w:val="Default"/>
    <w:uiPriority w:val="99"/>
    <w:rsid w:val="00AE24CC"/>
    <w:rPr>
      <w:rFonts w:ascii="EUAlbertina" w:hAnsi="EUAlbertina" w:cstheme="minorBidi"/>
      <w:color w:val="auto"/>
    </w:rPr>
  </w:style>
  <w:style w:type="paragraph" w:styleId="Corpotesto">
    <w:name w:val="Body Text"/>
    <w:aliases w:val="bd,Body,by,Body text,b,Letter Body,Memo Body,Report Body,body,BD,b-heading 1/heading 2,heading1body-heading2body,OpinBody,Proposal Body,memo body,Memo Table Heading,block,b-heading,b14,Fax Body,Bod,body1,bo,full cell text,body text"/>
    <w:basedOn w:val="Normale"/>
    <w:link w:val="CorpotestoCarattere"/>
    <w:uiPriority w:val="99"/>
    <w:rsid w:val="002F2826"/>
    <w:pPr>
      <w:numPr>
        <w:numId w:val="4"/>
      </w:numPr>
      <w:overflowPunct w:val="0"/>
      <w:autoSpaceDE w:val="0"/>
      <w:autoSpaceDN w:val="0"/>
      <w:adjustRightInd w:val="0"/>
      <w:spacing w:after="0" w:line="240" w:lineRule="auto"/>
      <w:textAlignment w:val="baseline"/>
    </w:pPr>
    <w:rPr>
      <w:rFonts w:ascii="Arial" w:eastAsia="Times New Roman" w:hAnsi="Arial" w:cs="Arial"/>
      <w:sz w:val="24"/>
      <w:szCs w:val="20"/>
      <w:lang w:val="de-DE" w:eastAsia="de-DE"/>
    </w:rPr>
  </w:style>
  <w:style w:type="character" w:customStyle="1" w:styleId="CorpotestoCarattere">
    <w:name w:val="Corpo testo Carattere"/>
    <w:aliases w:val="bd Carattere,Body Carattere,by Carattere,Body text Carattere,b Carattere,Letter Body Carattere,Memo Body Carattere,Report Body Carattere,body Carattere,BD Carattere,b-heading 1/heading 2 Carattere,OpinBody Carattere,block Carattere"/>
    <w:basedOn w:val="Carpredefinitoparagrafo"/>
    <w:link w:val="Corpotesto"/>
    <w:uiPriority w:val="99"/>
    <w:rsid w:val="002F2826"/>
    <w:rPr>
      <w:rFonts w:ascii="Arial" w:eastAsia="Times New Roman" w:hAnsi="Arial" w:cs="Arial"/>
      <w:sz w:val="24"/>
      <w:szCs w:val="20"/>
      <w:lang w:val="de-DE" w:eastAsia="de-DE"/>
    </w:rPr>
  </w:style>
  <w:style w:type="character" w:styleId="Collegamentoipertestuale">
    <w:name w:val="Hyperlink"/>
    <w:basedOn w:val="Carpredefinitoparagrafo"/>
    <w:uiPriority w:val="99"/>
    <w:unhideWhenUsed/>
    <w:rsid w:val="00BA4CA7"/>
    <w:rPr>
      <w:color w:val="0000FF" w:themeColor="hyperlink"/>
      <w:u w:val="single"/>
    </w:rPr>
  </w:style>
  <w:style w:type="character" w:styleId="Collegamentovisitato">
    <w:name w:val="FollowedHyperlink"/>
    <w:basedOn w:val="Carpredefinitoparagrafo"/>
    <w:uiPriority w:val="99"/>
    <w:semiHidden/>
    <w:unhideWhenUsed/>
    <w:rsid w:val="00A66510"/>
    <w:rPr>
      <w:color w:val="800080" w:themeColor="followedHyperlink"/>
      <w:u w:val="single"/>
    </w:rPr>
  </w:style>
  <w:style w:type="paragraph" w:styleId="Testonotaapidipagina">
    <w:name w:val="footnote text"/>
    <w:basedOn w:val="Normale"/>
    <w:link w:val="TestonotaapidipaginaCarattere"/>
    <w:uiPriority w:val="99"/>
    <w:semiHidden/>
    <w:unhideWhenUsed/>
    <w:rsid w:val="00534387"/>
    <w:pPr>
      <w:widowControl w:val="0"/>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387"/>
    <w:rPr>
      <w:sz w:val="20"/>
      <w:szCs w:val="20"/>
    </w:rPr>
  </w:style>
  <w:style w:type="character" w:styleId="Rimandonotaapidipagina">
    <w:name w:val="footnote reference"/>
    <w:basedOn w:val="Carpredefinitoparagrafo"/>
    <w:uiPriority w:val="99"/>
    <w:semiHidden/>
    <w:unhideWhenUsed/>
    <w:rsid w:val="00534387"/>
    <w:rPr>
      <w:vertAlign w:val="superscript"/>
    </w:rPr>
  </w:style>
  <w:style w:type="paragraph" w:styleId="NormaleWeb">
    <w:name w:val="Normal (Web)"/>
    <w:basedOn w:val="Normale"/>
    <w:uiPriority w:val="99"/>
    <w:unhideWhenUsed/>
    <w:rsid w:val="008E1C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ctionTitle">
    <w:name w:val="Section Title"/>
    <w:basedOn w:val="Normale"/>
    <w:next w:val="Normale"/>
    <w:rsid w:val="005411A3"/>
    <w:pPr>
      <w:numPr>
        <w:numId w:val="17"/>
      </w:numPr>
      <w:spacing w:after="260" w:line="390" w:lineRule="atLeast"/>
    </w:pPr>
    <w:rPr>
      <w:rFonts w:ascii="Arial" w:eastAsia="Times New Roman" w:hAnsi="Arial" w:cs="Arial"/>
      <w:color w:val="00199B"/>
      <w:sz w:val="32"/>
      <w:szCs w:val="32"/>
      <w:lang w:val="de-DE" w:eastAsia="de-DE"/>
    </w:rPr>
  </w:style>
  <w:style w:type="paragraph" w:customStyle="1" w:styleId="Numbers">
    <w:name w:val="Numbers"/>
    <w:basedOn w:val="Normale"/>
    <w:rsid w:val="005411A3"/>
    <w:pPr>
      <w:numPr>
        <w:ilvl w:val="1"/>
        <w:numId w:val="17"/>
      </w:numPr>
      <w:spacing w:after="240" w:line="260" w:lineRule="atLeast"/>
    </w:pPr>
    <w:rPr>
      <w:rFonts w:ascii="Arial" w:eastAsia="Times New Roman" w:hAnsi="Arial" w:cs="Arial"/>
      <w:sz w:val="20"/>
      <w:szCs w:val="20"/>
      <w:lang w:val="de-DE" w:eastAsia="de-DE"/>
    </w:rPr>
  </w:style>
  <w:style w:type="paragraph" w:customStyle="1" w:styleId="Normal1">
    <w:name w:val="Normal1"/>
    <w:basedOn w:val="Normale"/>
    <w:rsid w:val="005E5EB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
    <w:name w:val="Table Grid1"/>
    <w:basedOn w:val="Tabellanormale"/>
    <w:next w:val="Grigliatabella"/>
    <w:uiPriority w:val="59"/>
    <w:rsid w:val="00216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D5C35"/>
    <w:rPr>
      <w:color w:val="808080"/>
      <w:shd w:val="clear" w:color="auto" w:fill="E6E6E6"/>
    </w:rPr>
  </w:style>
  <w:style w:type="table" w:styleId="Elencochiaro">
    <w:name w:val="Light List"/>
    <w:basedOn w:val="Tabellanormale"/>
    <w:uiPriority w:val="61"/>
    <w:rsid w:val="00640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844">
      <w:bodyDiv w:val="1"/>
      <w:marLeft w:val="0"/>
      <w:marRight w:val="0"/>
      <w:marTop w:val="0"/>
      <w:marBottom w:val="0"/>
      <w:divBdr>
        <w:top w:val="none" w:sz="0" w:space="0" w:color="auto"/>
        <w:left w:val="none" w:sz="0" w:space="0" w:color="auto"/>
        <w:bottom w:val="none" w:sz="0" w:space="0" w:color="auto"/>
        <w:right w:val="none" w:sz="0" w:space="0" w:color="auto"/>
      </w:divBdr>
      <w:divsChild>
        <w:div w:id="707606195">
          <w:marLeft w:val="274"/>
          <w:marRight w:val="0"/>
          <w:marTop w:val="0"/>
          <w:marBottom w:val="160"/>
          <w:divBdr>
            <w:top w:val="none" w:sz="0" w:space="0" w:color="auto"/>
            <w:left w:val="none" w:sz="0" w:space="0" w:color="auto"/>
            <w:bottom w:val="none" w:sz="0" w:space="0" w:color="auto"/>
            <w:right w:val="none" w:sz="0" w:space="0" w:color="auto"/>
          </w:divBdr>
        </w:div>
        <w:div w:id="964695798">
          <w:marLeft w:val="274"/>
          <w:marRight w:val="0"/>
          <w:marTop w:val="0"/>
          <w:marBottom w:val="160"/>
          <w:divBdr>
            <w:top w:val="none" w:sz="0" w:space="0" w:color="auto"/>
            <w:left w:val="none" w:sz="0" w:space="0" w:color="auto"/>
            <w:bottom w:val="none" w:sz="0" w:space="0" w:color="auto"/>
            <w:right w:val="none" w:sz="0" w:space="0" w:color="auto"/>
          </w:divBdr>
        </w:div>
        <w:div w:id="1537353716">
          <w:marLeft w:val="274"/>
          <w:marRight w:val="0"/>
          <w:marTop w:val="0"/>
          <w:marBottom w:val="160"/>
          <w:divBdr>
            <w:top w:val="none" w:sz="0" w:space="0" w:color="auto"/>
            <w:left w:val="none" w:sz="0" w:space="0" w:color="auto"/>
            <w:bottom w:val="none" w:sz="0" w:space="0" w:color="auto"/>
            <w:right w:val="none" w:sz="0" w:space="0" w:color="auto"/>
          </w:divBdr>
        </w:div>
      </w:divsChild>
    </w:div>
    <w:div w:id="211697755">
      <w:bodyDiv w:val="1"/>
      <w:marLeft w:val="0"/>
      <w:marRight w:val="0"/>
      <w:marTop w:val="0"/>
      <w:marBottom w:val="0"/>
      <w:divBdr>
        <w:top w:val="none" w:sz="0" w:space="0" w:color="auto"/>
        <w:left w:val="none" w:sz="0" w:space="0" w:color="auto"/>
        <w:bottom w:val="none" w:sz="0" w:space="0" w:color="auto"/>
        <w:right w:val="none" w:sz="0" w:space="0" w:color="auto"/>
      </w:divBdr>
    </w:div>
    <w:div w:id="218981876">
      <w:bodyDiv w:val="1"/>
      <w:marLeft w:val="0"/>
      <w:marRight w:val="0"/>
      <w:marTop w:val="0"/>
      <w:marBottom w:val="0"/>
      <w:divBdr>
        <w:top w:val="none" w:sz="0" w:space="0" w:color="auto"/>
        <w:left w:val="none" w:sz="0" w:space="0" w:color="auto"/>
        <w:bottom w:val="none" w:sz="0" w:space="0" w:color="auto"/>
        <w:right w:val="none" w:sz="0" w:space="0" w:color="auto"/>
      </w:divBdr>
    </w:div>
    <w:div w:id="226889412">
      <w:bodyDiv w:val="1"/>
      <w:marLeft w:val="0"/>
      <w:marRight w:val="0"/>
      <w:marTop w:val="0"/>
      <w:marBottom w:val="0"/>
      <w:divBdr>
        <w:top w:val="none" w:sz="0" w:space="0" w:color="auto"/>
        <w:left w:val="none" w:sz="0" w:space="0" w:color="auto"/>
        <w:bottom w:val="none" w:sz="0" w:space="0" w:color="auto"/>
        <w:right w:val="none" w:sz="0" w:space="0" w:color="auto"/>
      </w:divBdr>
    </w:div>
    <w:div w:id="226957251">
      <w:bodyDiv w:val="1"/>
      <w:marLeft w:val="0"/>
      <w:marRight w:val="0"/>
      <w:marTop w:val="0"/>
      <w:marBottom w:val="0"/>
      <w:divBdr>
        <w:top w:val="none" w:sz="0" w:space="0" w:color="auto"/>
        <w:left w:val="none" w:sz="0" w:space="0" w:color="auto"/>
        <w:bottom w:val="none" w:sz="0" w:space="0" w:color="auto"/>
        <w:right w:val="none" w:sz="0" w:space="0" w:color="auto"/>
      </w:divBdr>
    </w:div>
    <w:div w:id="233781639">
      <w:bodyDiv w:val="1"/>
      <w:marLeft w:val="0"/>
      <w:marRight w:val="0"/>
      <w:marTop w:val="0"/>
      <w:marBottom w:val="0"/>
      <w:divBdr>
        <w:top w:val="none" w:sz="0" w:space="0" w:color="auto"/>
        <w:left w:val="none" w:sz="0" w:space="0" w:color="auto"/>
        <w:bottom w:val="none" w:sz="0" w:space="0" w:color="auto"/>
        <w:right w:val="none" w:sz="0" w:space="0" w:color="auto"/>
      </w:divBdr>
      <w:divsChild>
        <w:div w:id="792331171">
          <w:marLeft w:val="1987"/>
          <w:marRight w:val="0"/>
          <w:marTop w:val="77"/>
          <w:marBottom w:val="0"/>
          <w:divBdr>
            <w:top w:val="none" w:sz="0" w:space="0" w:color="auto"/>
            <w:left w:val="none" w:sz="0" w:space="0" w:color="auto"/>
            <w:bottom w:val="none" w:sz="0" w:space="0" w:color="auto"/>
            <w:right w:val="none" w:sz="0" w:space="0" w:color="auto"/>
          </w:divBdr>
        </w:div>
      </w:divsChild>
    </w:div>
    <w:div w:id="252781285">
      <w:bodyDiv w:val="1"/>
      <w:marLeft w:val="0"/>
      <w:marRight w:val="0"/>
      <w:marTop w:val="0"/>
      <w:marBottom w:val="0"/>
      <w:divBdr>
        <w:top w:val="none" w:sz="0" w:space="0" w:color="auto"/>
        <w:left w:val="none" w:sz="0" w:space="0" w:color="auto"/>
        <w:bottom w:val="none" w:sz="0" w:space="0" w:color="auto"/>
        <w:right w:val="none" w:sz="0" w:space="0" w:color="auto"/>
      </w:divBdr>
      <w:divsChild>
        <w:div w:id="419958148">
          <w:marLeft w:val="547"/>
          <w:marRight w:val="0"/>
          <w:marTop w:val="0"/>
          <w:marBottom w:val="0"/>
          <w:divBdr>
            <w:top w:val="none" w:sz="0" w:space="0" w:color="auto"/>
            <w:left w:val="none" w:sz="0" w:space="0" w:color="auto"/>
            <w:bottom w:val="none" w:sz="0" w:space="0" w:color="auto"/>
            <w:right w:val="none" w:sz="0" w:space="0" w:color="auto"/>
          </w:divBdr>
        </w:div>
      </w:divsChild>
    </w:div>
    <w:div w:id="500391489">
      <w:bodyDiv w:val="1"/>
      <w:marLeft w:val="0"/>
      <w:marRight w:val="0"/>
      <w:marTop w:val="0"/>
      <w:marBottom w:val="0"/>
      <w:divBdr>
        <w:top w:val="none" w:sz="0" w:space="0" w:color="auto"/>
        <w:left w:val="none" w:sz="0" w:space="0" w:color="auto"/>
        <w:bottom w:val="none" w:sz="0" w:space="0" w:color="auto"/>
        <w:right w:val="none" w:sz="0" w:space="0" w:color="auto"/>
      </w:divBdr>
      <w:divsChild>
        <w:div w:id="1661739441">
          <w:marLeft w:val="547"/>
          <w:marRight w:val="0"/>
          <w:marTop w:val="0"/>
          <w:marBottom w:val="0"/>
          <w:divBdr>
            <w:top w:val="none" w:sz="0" w:space="0" w:color="auto"/>
            <w:left w:val="none" w:sz="0" w:space="0" w:color="auto"/>
            <w:bottom w:val="none" w:sz="0" w:space="0" w:color="auto"/>
            <w:right w:val="none" w:sz="0" w:space="0" w:color="auto"/>
          </w:divBdr>
        </w:div>
      </w:divsChild>
    </w:div>
    <w:div w:id="511377413">
      <w:bodyDiv w:val="1"/>
      <w:marLeft w:val="0"/>
      <w:marRight w:val="0"/>
      <w:marTop w:val="0"/>
      <w:marBottom w:val="0"/>
      <w:divBdr>
        <w:top w:val="none" w:sz="0" w:space="0" w:color="auto"/>
        <w:left w:val="none" w:sz="0" w:space="0" w:color="auto"/>
        <w:bottom w:val="none" w:sz="0" w:space="0" w:color="auto"/>
        <w:right w:val="none" w:sz="0" w:space="0" w:color="auto"/>
      </w:divBdr>
    </w:div>
    <w:div w:id="513810891">
      <w:bodyDiv w:val="1"/>
      <w:marLeft w:val="0"/>
      <w:marRight w:val="0"/>
      <w:marTop w:val="0"/>
      <w:marBottom w:val="0"/>
      <w:divBdr>
        <w:top w:val="none" w:sz="0" w:space="0" w:color="auto"/>
        <w:left w:val="none" w:sz="0" w:space="0" w:color="auto"/>
        <w:bottom w:val="none" w:sz="0" w:space="0" w:color="auto"/>
        <w:right w:val="none" w:sz="0" w:space="0" w:color="auto"/>
      </w:divBdr>
      <w:divsChild>
        <w:div w:id="584925035">
          <w:marLeft w:val="547"/>
          <w:marRight w:val="0"/>
          <w:marTop w:val="0"/>
          <w:marBottom w:val="0"/>
          <w:divBdr>
            <w:top w:val="none" w:sz="0" w:space="0" w:color="auto"/>
            <w:left w:val="none" w:sz="0" w:space="0" w:color="auto"/>
            <w:bottom w:val="none" w:sz="0" w:space="0" w:color="auto"/>
            <w:right w:val="none" w:sz="0" w:space="0" w:color="auto"/>
          </w:divBdr>
        </w:div>
        <w:div w:id="1175999555">
          <w:marLeft w:val="547"/>
          <w:marRight w:val="0"/>
          <w:marTop w:val="0"/>
          <w:marBottom w:val="0"/>
          <w:divBdr>
            <w:top w:val="none" w:sz="0" w:space="0" w:color="auto"/>
            <w:left w:val="none" w:sz="0" w:space="0" w:color="auto"/>
            <w:bottom w:val="none" w:sz="0" w:space="0" w:color="auto"/>
            <w:right w:val="none" w:sz="0" w:space="0" w:color="auto"/>
          </w:divBdr>
        </w:div>
      </w:divsChild>
    </w:div>
    <w:div w:id="529680932">
      <w:bodyDiv w:val="1"/>
      <w:marLeft w:val="0"/>
      <w:marRight w:val="0"/>
      <w:marTop w:val="0"/>
      <w:marBottom w:val="0"/>
      <w:divBdr>
        <w:top w:val="none" w:sz="0" w:space="0" w:color="auto"/>
        <w:left w:val="none" w:sz="0" w:space="0" w:color="auto"/>
        <w:bottom w:val="none" w:sz="0" w:space="0" w:color="auto"/>
        <w:right w:val="none" w:sz="0" w:space="0" w:color="auto"/>
      </w:divBdr>
    </w:div>
    <w:div w:id="631903070">
      <w:bodyDiv w:val="1"/>
      <w:marLeft w:val="0"/>
      <w:marRight w:val="0"/>
      <w:marTop w:val="0"/>
      <w:marBottom w:val="0"/>
      <w:divBdr>
        <w:top w:val="none" w:sz="0" w:space="0" w:color="auto"/>
        <w:left w:val="none" w:sz="0" w:space="0" w:color="auto"/>
        <w:bottom w:val="none" w:sz="0" w:space="0" w:color="auto"/>
        <w:right w:val="none" w:sz="0" w:space="0" w:color="auto"/>
      </w:divBdr>
    </w:div>
    <w:div w:id="689335975">
      <w:bodyDiv w:val="1"/>
      <w:marLeft w:val="0"/>
      <w:marRight w:val="0"/>
      <w:marTop w:val="0"/>
      <w:marBottom w:val="0"/>
      <w:divBdr>
        <w:top w:val="none" w:sz="0" w:space="0" w:color="auto"/>
        <w:left w:val="none" w:sz="0" w:space="0" w:color="auto"/>
        <w:bottom w:val="none" w:sz="0" w:space="0" w:color="auto"/>
        <w:right w:val="none" w:sz="0" w:space="0" w:color="auto"/>
      </w:divBdr>
    </w:div>
    <w:div w:id="996493117">
      <w:bodyDiv w:val="1"/>
      <w:marLeft w:val="0"/>
      <w:marRight w:val="0"/>
      <w:marTop w:val="0"/>
      <w:marBottom w:val="0"/>
      <w:divBdr>
        <w:top w:val="none" w:sz="0" w:space="0" w:color="auto"/>
        <w:left w:val="none" w:sz="0" w:space="0" w:color="auto"/>
        <w:bottom w:val="none" w:sz="0" w:space="0" w:color="auto"/>
        <w:right w:val="none" w:sz="0" w:space="0" w:color="auto"/>
      </w:divBdr>
      <w:divsChild>
        <w:div w:id="1566602930">
          <w:marLeft w:val="0"/>
          <w:marRight w:val="0"/>
          <w:marTop w:val="0"/>
          <w:marBottom w:val="0"/>
          <w:divBdr>
            <w:top w:val="none" w:sz="0" w:space="0" w:color="auto"/>
            <w:left w:val="none" w:sz="0" w:space="0" w:color="auto"/>
            <w:bottom w:val="none" w:sz="0" w:space="0" w:color="auto"/>
            <w:right w:val="none" w:sz="0" w:space="0" w:color="auto"/>
          </w:divBdr>
          <w:divsChild>
            <w:div w:id="1728065141">
              <w:marLeft w:val="0"/>
              <w:marRight w:val="0"/>
              <w:marTop w:val="0"/>
              <w:marBottom w:val="0"/>
              <w:divBdr>
                <w:top w:val="none" w:sz="0" w:space="0" w:color="auto"/>
                <w:left w:val="none" w:sz="0" w:space="0" w:color="auto"/>
                <w:bottom w:val="none" w:sz="0" w:space="0" w:color="auto"/>
                <w:right w:val="none" w:sz="0" w:space="0" w:color="auto"/>
              </w:divBdr>
              <w:divsChild>
                <w:div w:id="16852808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5294703">
      <w:bodyDiv w:val="1"/>
      <w:marLeft w:val="0"/>
      <w:marRight w:val="0"/>
      <w:marTop w:val="0"/>
      <w:marBottom w:val="0"/>
      <w:divBdr>
        <w:top w:val="none" w:sz="0" w:space="0" w:color="auto"/>
        <w:left w:val="none" w:sz="0" w:space="0" w:color="auto"/>
        <w:bottom w:val="none" w:sz="0" w:space="0" w:color="auto"/>
        <w:right w:val="none" w:sz="0" w:space="0" w:color="auto"/>
      </w:divBdr>
      <w:divsChild>
        <w:div w:id="457072628">
          <w:marLeft w:val="0"/>
          <w:marRight w:val="0"/>
          <w:marTop w:val="0"/>
          <w:marBottom w:val="0"/>
          <w:divBdr>
            <w:top w:val="none" w:sz="0" w:space="0" w:color="auto"/>
            <w:left w:val="none" w:sz="0" w:space="0" w:color="auto"/>
            <w:bottom w:val="none" w:sz="0" w:space="0" w:color="auto"/>
            <w:right w:val="none" w:sz="0" w:space="0" w:color="auto"/>
          </w:divBdr>
          <w:divsChild>
            <w:div w:id="2071878703">
              <w:marLeft w:val="0"/>
              <w:marRight w:val="0"/>
              <w:marTop w:val="0"/>
              <w:marBottom w:val="0"/>
              <w:divBdr>
                <w:top w:val="none" w:sz="0" w:space="0" w:color="auto"/>
                <w:left w:val="none" w:sz="0" w:space="0" w:color="auto"/>
                <w:bottom w:val="none" w:sz="0" w:space="0" w:color="auto"/>
                <w:right w:val="none" w:sz="0" w:space="0" w:color="auto"/>
              </w:divBdr>
              <w:divsChild>
                <w:div w:id="680199738">
                  <w:marLeft w:val="0"/>
                  <w:marRight w:val="0"/>
                  <w:marTop w:val="0"/>
                  <w:marBottom w:val="0"/>
                  <w:divBdr>
                    <w:top w:val="none" w:sz="0" w:space="0" w:color="auto"/>
                    <w:left w:val="none" w:sz="0" w:space="0" w:color="auto"/>
                    <w:bottom w:val="none" w:sz="0" w:space="0" w:color="auto"/>
                    <w:right w:val="none" w:sz="0" w:space="0" w:color="auto"/>
                  </w:divBdr>
                  <w:divsChild>
                    <w:div w:id="1413432469">
                      <w:marLeft w:val="0"/>
                      <w:marRight w:val="0"/>
                      <w:marTop w:val="0"/>
                      <w:marBottom w:val="0"/>
                      <w:divBdr>
                        <w:top w:val="none" w:sz="0" w:space="0" w:color="auto"/>
                        <w:left w:val="none" w:sz="0" w:space="0" w:color="auto"/>
                        <w:bottom w:val="none" w:sz="0" w:space="0" w:color="auto"/>
                        <w:right w:val="none" w:sz="0" w:space="0" w:color="auto"/>
                      </w:divBdr>
                      <w:divsChild>
                        <w:div w:id="1457065844">
                          <w:marLeft w:val="0"/>
                          <w:marRight w:val="0"/>
                          <w:marTop w:val="0"/>
                          <w:marBottom w:val="0"/>
                          <w:divBdr>
                            <w:top w:val="none" w:sz="0" w:space="0" w:color="auto"/>
                            <w:left w:val="none" w:sz="0" w:space="0" w:color="auto"/>
                            <w:bottom w:val="none" w:sz="0" w:space="0" w:color="auto"/>
                            <w:right w:val="none" w:sz="0" w:space="0" w:color="auto"/>
                          </w:divBdr>
                          <w:divsChild>
                            <w:div w:id="200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061">
      <w:bodyDiv w:val="1"/>
      <w:marLeft w:val="0"/>
      <w:marRight w:val="0"/>
      <w:marTop w:val="0"/>
      <w:marBottom w:val="0"/>
      <w:divBdr>
        <w:top w:val="none" w:sz="0" w:space="0" w:color="auto"/>
        <w:left w:val="none" w:sz="0" w:space="0" w:color="auto"/>
        <w:bottom w:val="none" w:sz="0" w:space="0" w:color="auto"/>
        <w:right w:val="none" w:sz="0" w:space="0" w:color="auto"/>
      </w:divBdr>
      <w:divsChild>
        <w:div w:id="4284702">
          <w:marLeft w:val="547"/>
          <w:marRight w:val="0"/>
          <w:marTop w:val="0"/>
          <w:marBottom w:val="0"/>
          <w:divBdr>
            <w:top w:val="none" w:sz="0" w:space="0" w:color="auto"/>
            <w:left w:val="none" w:sz="0" w:space="0" w:color="auto"/>
            <w:bottom w:val="none" w:sz="0" w:space="0" w:color="auto"/>
            <w:right w:val="none" w:sz="0" w:space="0" w:color="auto"/>
          </w:divBdr>
        </w:div>
        <w:div w:id="242493658">
          <w:marLeft w:val="547"/>
          <w:marRight w:val="0"/>
          <w:marTop w:val="0"/>
          <w:marBottom w:val="0"/>
          <w:divBdr>
            <w:top w:val="none" w:sz="0" w:space="0" w:color="auto"/>
            <w:left w:val="none" w:sz="0" w:space="0" w:color="auto"/>
            <w:bottom w:val="none" w:sz="0" w:space="0" w:color="auto"/>
            <w:right w:val="none" w:sz="0" w:space="0" w:color="auto"/>
          </w:divBdr>
        </w:div>
        <w:div w:id="308831500">
          <w:marLeft w:val="547"/>
          <w:marRight w:val="0"/>
          <w:marTop w:val="0"/>
          <w:marBottom w:val="0"/>
          <w:divBdr>
            <w:top w:val="none" w:sz="0" w:space="0" w:color="auto"/>
            <w:left w:val="none" w:sz="0" w:space="0" w:color="auto"/>
            <w:bottom w:val="none" w:sz="0" w:space="0" w:color="auto"/>
            <w:right w:val="none" w:sz="0" w:space="0" w:color="auto"/>
          </w:divBdr>
        </w:div>
        <w:div w:id="813595808">
          <w:marLeft w:val="547"/>
          <w:marRight w:val="0"/>
          <w:marTop w:val="0"/>
          <w:marBottom w:val="0"/>
          <w:divBdr>
            <w:top w:val="none" w:sz="0" w:space="0" w:color="auto"/>
            <w:left w:val="none" w:sz="0" w:space="0" w:color="auto"/>
            <w:bottom w:val="none" w:sz="0" w:space="0" w:color="auto"/>
            <w:right w:val="none" w:sz="0" w:space="0" w:color="auto"/>
          </w:divBdr>
        </w:div>
        <w:div w:id="1449541079">
          <w:marLeft w:val="547"/>
          <w:marRight w:val="0"/>
          <w:marTop w:val="0"/>
          <w:marBottom w:val="0"/>
          <w:divBdr>
            <w:top w:val="none" w:sz="0" w:space="0" w:color="auto"/>
            <w:left w:val="none" w:sz="0" w:space="0" w:color="auto"/>
            <w:bottom w:val="none" w:sz="0" w:space="0" w:color="auto"/>
            <w:right w:val="none" w:sz="0" w:space="0" w:color="auto"/>
          </w:divBdr>
        </w:div>
        <w:div w:id="1677993622">
          <w:marLeft w:val="547"/>
          <w:marRight w:val="0"/>
          <w:marTop w:val="0"/>
          <w:marBottom w:val="0"/>
          <w:divBdr>
            <w:top w:val="none" w:sz="0" w:space="0" w:color="auto"/>
            <w:left w:val="none" w:sz="0" w:space="0" w:color="auto"/>
            <w:bottom w:val="none" w:sz="0" w:space="0" w:color="auto"/>
            <w:right w:val="none" w:sz="0" w:space="0" w:color="auto"/>
          </w:divBdr>
        </w:div>
        <w:div w:id="1886482336">
          <w:marLeft w:val="547"/>
          <w:marRight w:val="0"/>
          <w:marTop w:val="0"/>
          <w:marBottom w:val="0"/>
          <w:divBdr>
            <w:top w:val="none" w:sz="0" w:space="0" w:color="auto"/>
            <w:left w:val="none" w:sz="0" w:space="0" w:color="auto"/>
            <w:bottom w:val="none" w:sz="0" w:space="0" w:color="auto"/>
            <w:right w:val="none" w:sz="0" w:space="0" w:color="auto"/>
          </w:divBdr>
        </w:div>
        <w:div w:id="2013991996">
          <w:marLeft w:val="547"/>
          <w:marRight w:val="0"/>
          <w:marTop w:val="0"/>
          <w:marBottom w:val="0"/>
          <w:divBdr>
            <w:top w:val="none" w:sz="0" w:space="0" w:color="auto"/>
            <w:left w:val="none" w:sz="0" w:space="0" w:color="auto"/>
            <w:bottom w:val="none" w:sz="0" w:space="0" w:color="auto"/>
            <w:right w:val="none" w:sz="0" w:space="0" w:color="auto"/>
          </w:divBdr>
        </w:div>
        <w:div w:id="2051953013">
          <w:marLeft w:val="547"/>
          <w:marRight w:val="0"/>
          <w:marTop w:val="0"/>
          <w:marBottom w:val="0"/>
          <w:divBdr>
            <w:top w:val="none" w:sz="0" w:space="0" w:color="auto"/>
            <w:left w:val="none" w:sz="0" w:space="0" w:color="auto"/>
            <w:bottom w:val="none" w:sz="0" w:space="0" w:color="auto"/>
            <w:right w:val="none" w:sz="0" w:space="0" w:color="auto"/>
          </w:divBdr>
        </w:div>
        <w:div w:id="2093429876">
          <w:marLeft w:val="547"/>
          <w:marRight w:val="0"/>
          <w:marTop w:val="0"/>
          <w:marBottom w:val="0"/>
          <w:divBdr>
            <w:top w:val="none" w:sz="0" w:space="0" w:color="auto"/>
            <w:left w:val="none" w:sz="0" w:space="0" w:color="auto"/>
            <w:bottom w:val="none" w:sz="0" w:space="0" w:color="auto"/>
            <w:right w:val="none" w:sz="0" w:space="0" w:color="auto"/>
          </w:divBdr>
        </w:div>
      </w:divsChild>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sChild>
        <w:div w:id="666321723">
          <w:marLeft w:val="547"/>
          <w:marRight w:val="0"/>
          <w:marTop w:val="0"/>
          <w:marBottom w:val="0"/>
          <w:divBdr>
            <w:top w:val="none" w:sz="0" w:space="0" w:color="auto"/>
            <w:left w:val="none" w:sz="0" w:space="0" w:color="auto"/>
            <w:bottom w:val="none" w:sz="0" w:space="0" w:color="auto"/>
            <w:right w:val="none" w:sz="0" w:space="0" w:color="auto"/>
          </w:divBdr>
        </w:div>
        <w:div w:id="826172007">
          <w:marLeft w:val="547"/>
          <w:marRight w:val="0"/>
          <w:marTop w:val="0"/>
          <w:marBottom w:val="0"/>
          <w:divBdr>
            <w:top w:val="none" w:sz="0" w:space="0" w:color="auto"/>
            <w:left w:val="none" w:sz="0" w:space="0" w:color="auto"/>
            <w:bottom w:val="none" w:sz="0" w:space="0" w:color="auto"/>
            <w:right w:val="none" w:sz="0" w:space="0" w:color="auto"/>
          </w:divBdr>
        </w:div>
        <w:div w:id="913710022">
          <w:marLeft w:val="547"/>
          <w:marRight w:val="0"/>
          <w:marTop w:val="0"/>
          <w:marBottom w:val="0"/>
          <w:divBdr>
            <w:top w:val="none" w:sz="0" w:space="0" w:color="auto"/>
            <w:left w:val="none" w:sz="0" w:space="0" w:color="auto"/>
            <w:bottom w:val="none" w:sz="0" w:space="0" w:color="auto"/>
            <w:right w:val="none" w:sz="0" w:space="0" w:color="auto"/>
          </w:divBdr>
        </w:div>
      </w:divsChild>
    </w:div>
    <w:div w:id="1197231803">
      <w:bodyDiv w:val="1"/>
      <w:marLeft w:val="0"/>
      <w:marRight w:val="0"/>
      <w:marTop w:val="0"/>
      <w:marBottom w:val="0"/>
      <w:divBdr>
        <w:top w:val="none" w:sz="0" w:space="0" w:color="auto"/>
        <w:left w:val="none" w:sz="0" w:space="0" w:color="auto"/>
        <w:bottom w:val="none" w:sz="0" w:space="0" w:color="auto"/>
        <w:right w:val="none" w:sz="0" w:space="0" w:color="auto"/>
      </w:divBdr>
    </w:div>
    <w:div w:id="1226795902">
      <w:bodyDiv w:val="1"/>
      <w:marLeft w:val="0"/>
      <w:marRight w:val="0"/>
      <w:marTop w:val="0"/>
      <w:marBottom w:val="0"/>
      <w:divBdr>
        <w:top w:val="none" w:sz="0" w:space="0" w:color="auto"/>
        <w:left w:val="none" w:sz="0" w:space="0" w:color="auto"/>
        <w:bottom w:val="none" w:sz="0" w:space="0" w:color="auto"/>
        <w:right w:val="none" w:sz="0" w:space="0" w:color="auto"/>
      </w:divBdr>
    </w:div>
    <w:div w:id="1309289030">
      <w:bodyDiv w:val="1"/>
      <w:marLeft w:val="0"/>
      <w:marRight w:val="0"/>
      <w:marTop w:val="0"/>
      <w:marBottom w:val="0"/>
      <w:divBdr>
        <w:top w:val="none" w:sz="0" w:space="0" w:color="auto"/>
        <w:left w:val="none" w:sz="0" w:space="0" w:color="auto"/>
        <w:bottom w:val="none" w:sz="0" w:space="0" w:color="auto"/>
        <w:right w:val="none" w:sz="0" w:space="0" w:color="auto"/>
      </w:divBdr>
    </w:div>
    <w:div w:id="1579824766">
      <w:bodyDiv w:val="1"/>
      <w:marLeft w:val="0"/>
      <w:marRight w:val="0"/>
      <w:marTop w:val="0"/>
      <w:marBottom w:val="0"/>
      <w:divBdr>
        <w:top w:val="none" w:sz="0" w:space="0" w:color="auto"/>
        <w:left w:val="none" w:sz="0" w:space="0" w:color="auto"/>
        <w:bottom w:val="none" w:sz="0" w:space="0" w:color="auto"/>
        <w:right w:val="none" w:sz="0" w:space="0" w:color="auto"/>
      </w:divBdr>
      <w:divsChild>
        <w:div w:id="783958160">
          <w:marLeft w:val="547"/>
          <w:marRight w:val="0"/>
          <w:marTop w:val="0"/>
          <w:marBottom w:val="0"/>
          <w:divBdr>
            <w:top w:val="none" w:sz="0" w:space="0" w:color="auto"/>
            <w:left w:val="none" w:sz="0" w:space="0" w:color="auto"/>
            <w:bottom w:val="none" w:sz="0" w:space="0" w:color="auto"/>
            <w:right w:val="none" w:sz="0" w:space="0" w:color="auto"/>
          </w:divBdr>
        </w:div>
      </w:divsChild>
    </w:div>
    <w:div w:id="1888368919">
      <w:bodyDiv w:val="1"/>
      <w:marLeft w:val="0"/>
      <w:marRight w:val="0"/>
      <w:marTop w:val="0"/>
      <w:marBottom w:val="0"/>
      <w:divBdr>
        <w:top w:val="none" w:sz="0" w:space="0" w:color="auto"/>
        <w:left w:val="none" w:sz="0" w:space="0" w:color="auto"/>
        <w:bottom w:val="none" w:sz="0" w:space="0" w:color="auto"/>
        <w:right w:val="none" w:sz="0" w:space="0" w:color="auto"/>
      </w:divBdr>
    </w:div>
    <w:div w:id="2018461703">
      <w:bodyDiv w:val="1"/>
      <w:marLeft w:val="0"/>
      <w:marRight w:val="0"/>
      <w:marTop w:val="0"/>
      <w:marBottom w:val="0"/>
      <w:divBdr>
        <w:top w:val="none" w:sz="0" w:space="0" w:color="auto"/>
        <w:left w:val="none" w:sz="0" w:space="0" w:color="auto"/>
        <w:bottom w:val="none" w:sz="0" w:space="0" w:color="auto"/>
        <w:right w:val="none" w:sz="0" w:space="0" w:color="auto"/>
      </w:divBdr>
    </w:div>
    <w:div w:id="2040809851">
      <w:bodyDiv w:val="1"/>
      <w:marLeft w:val="0"/>
      <w:marRight w:val="0"/>
      <w:marTop w:val="0"/>
      <w:marBottom w:val="0"/>
      <w:divBdr>
        <w:top w:val="none" w:sz="0" w:space="0" w:color="auto"/>
        <w:left w:val="none" w:sz="0" w:space="0" w:color="auto"/>
        <w:bottom w:val="none" w:sz="0" w:space="0" w:color="auto"/>
        <w:right w:val="none" w:sz="0" w:space="0" w:color="auto"/>
      </w:divBdr>
    </w:div>
    <w:div w:id="2099522643">
      <w:bodyDiv w:val="1"/>
      <w:marLeft w:val="0"/>
      <w:marRight w:val="0"/>
      <w:marTop w:val="0"/>
      <w:marBottom w:val="0"/>
      <w:divBdr>
        <w:top w:val="none" w:sz="0" w:space="0" w:color="auto"/>
        <w:left w:val="none" w:sz="0" w:space="0" w:color="auto"/>
        <w:bottom w:val="none" w:sz="0" w:space="0" w:color="auto"/>
        <w:right w:val="none" w:sz="0" w:space="0" w:color="auto"/>
      </w:divBdr>
      <w:divsChild>
        <w:div w:id="2754796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llianz.com" TargetMode="External"/><Relationship Id="rId5" Type="http://schemas.openxmlformats.org/officeDocument/2006/relationships/webSettings" Target="webSettings.xml"/><Relationship Id="rId10" Type="http://schemas.openxmlformats.org/officeDocument/2006/relationships/hyperlink" Target="https://www.allianz.com/en/info/privacy-statement/"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F80F-AFAA-4CD0-BF63-D1409F8D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5024</Words>
  <Characters>28638</Characters>
  <Application>Microsoft Office Word</Application>
  <DocSecurity>4</DocSecurity>
  <Lines>238</Lines>
  <Paragraphs>67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Promontory Financial Group</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Kully Thandi</dc:creator>
  <cp:lastModifiedBy>Andrea Berzi</cp:lastModifiedBy>
  <cp:revision>2</cp:revision>
  <cp:lastPrinted>2018-05-16T16:27:00Z</cp:lastPrinted>
  <dcterms:created xsi:type="dcterms:W3CDTF">2018-07-05T12:42:00Z</dcterms:created>
  <dcterms:modified xsi:type="dcterms:W3CDTF">2018-07-05T12:42:00Z</dcterms:modified>
</cp:coreProperties>
</file>